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d7f1" w14:textId="728d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тарылған активтерді басқару компаниясы" жауапкершілігі шектеулі серіктестігін құ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1 қыркүйектегі № 8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Қайтарылған активтерді басқару компаниясы" жауапкершілігі шектеулі серіктестігі (бұдан әрі – серіктестік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аңсыз иемденілген активтерді мемлекетке қайт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басқа да заңдарында белгіленген тәртіппен қайтарылған активтерді басқару, сақталуын қамтамасыз ету, өткізу серіктестік қызметінің негізгі нысаналар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іктестіктің жарғылық капиталына қатысудың мемлекеттік үлесіне иелік ету және оны пайдалану құқықтары Қазақстан Республикасы Қаржы министрлігінің Мемлекеттік мүлік және жекешелендіру комитетіне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іктестік жарғысын бекіт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үшін серіктестік атынан құжаттарға қол қоюға, серіктестік органдары құрылғанға дейін қаржылық-шаруашылық қызметті жүзеге асыруға және үшінші тұлғалар алдында оның мүдделерін білдіруге уәкілеттік берілген тұлғаны сайла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заматтарға арналған үкімет" мемлекеттік корпорациясында серіктестікті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 қабылд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толықтырулар енгіз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211-жолмен толықтыр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1. "Қайтарылған активтерді басқару компаниясы" жауапкершілігі шектеулі серіктестігі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9-жолмен толықтыр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"Қайтарылған активтерді басқару компаниясы" жауапкершілігі шектеулі серіктестігі.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