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d7f1" w14:textId="728d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"Қайтарылған активтерді басқару компаниясы" жауапкершілігі шектеулі серіктестігін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21 қыркүйектегі № 824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"Қайтарылған активтерді басқару компаниясы" жауапкершілігі шектеулі серіктестігі (бұдан әрі – серіктестік)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"Заңсыз иемденілген активтерді мемлекетке қайтару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басқа да заңдарында белгіленген тәртіппен қайтарылған активтерді басқару, сақталуын қамтамасыз ету, өткізу серіктестік қызметінің негізгі нысаналары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Серіктестіктің жарғылық капиталына қатысудың мемлекеттік үлесіне иелік ету және оны пайдалану құқықтары Қазақстан Республикасы Қаржы министрлігінің Мемлекеттік мүлік және жекешелендіру комитетіне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 жарғысын бекітуді;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серіктестік атынан құжаттарға қол қоюға, серіктестік органдары құрылғанға дейін қаржылық-шаруашылық қызметті жүзеге асыруға және үшінші тұлғалар алдында оның мүдделерін білдіруге уәкілеттік берілген тұлғаны сайлауды;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"Азаматтарға арналған үкімет" мемлекеттік корпорациясында серіктестікті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толықтырулар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21-211-жолмен толықтырылсын: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"21-211. "Қайтарылған активтерді басқару компаниясы" жауапкершілігі шектеулі серіктестігі.";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9-жолмен толықтырылсын: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"Қайтарылған активтерді басқару компаниясы" жауапкершілігі шектеулі серіктестігі.".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