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1d63" w14:textId="1741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29 тамыздағы № 731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Осы қаулы 2023 жылғы 1 қыркүйектен бастап қолданысқа енгізілетін осы қаулыға қосымшаның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23-тармақтарын</w:t>
      </w:r>
      <w:r>
        <w:rPr>
          <w:rFonts w:ascii="Times New Roman"/>
          <w:b w:val="false"/>
          <w:i w:val="false"/>
          <w:color w:val="000000"/>
          <w:sz w:val="28"/>
        </w:rPr>
        <w:t xml:space="preserve"> және 2024 жылғы 2 наурыздан бастап қолданысқа енгізілетін осы қаулыға қосымшаның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"Мәжбүрлеп емдеуге арналған наркологиялық ұйымдарға жіберу қолданылмайтын алкоголизммен, нашақорлықпен және уытқұмарлықпен ауыратын науқастардың медициналық қарсы айғақтарының тізбесін бекіту туралы" Қазақстан Республикасы Үкіметінің 2011 жылғы 28 маусымдағы № 725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"Әлеуметтік медициналық сақтандыру қорының активтерін инвестициялау үшін қаржылық құралдардың тізбесін айқындау туралы" Қазақстан Республикасы Үкіметінің 2016 жылғы 14 сәуірдегі № 210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"Әлеуметтік медициналық сақтандыру қорының қаржылық орнықтылығының кейбір мәселелері туралы" Қазақстан Республикасы Үкіметінің 2016 жылғы 5 мамырдағы № 274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"Әлеуметтік медициналық сақтандыру қорына трансферттерді беру қағидаларын бекіту туралы" Қазақстан Республикасы Үкіметінің 2017 жылғы 8 қыркүйектегі № 554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"Әлеуметтік медициналық сақтандыру қорының күтпеген шығыстарды жабуға арналған резервінің мөлшерін белгілеу туралы" Қазақстан Республикасы Үкіметінің 2017 жылғы 29 желтоқсандағы № 914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"Әлеуметтік медициналық сақтандыру қорының күтпеген шығыстарды жабуға арналған резервін қалыптастыру және пайдалану қағидаларын бекіту туралы" Қазақстан Республикасы Үкіметінің 2017 жылғы 29 желтоқсандағы № 915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"Әлеуметтік медициналық сақтандыру қорының активтерін инвестициялау үшін қаржылық құралдардың тізбесін айқындау туралы" Қазақстан Республикасы Үкіметінің 2016 жылғы 14 сәуірдегі № 210 қаулысына өзгеріс енгізу туралы" Қазақстан Республикасы Үкіметінің 2018 жылғы 13 желтоқсандағы № 828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"Әлеуметтік медициналық сақтандыру қорына трансферттерді беру қағидаларын бекіту туралы" Қазақстан Республикасы Үкіметінің 2017 жылғы 8 қыркүйектегі № 554 қаулысына өзгерістер енгізу туралы" Қазақстан Республикасы Үкіметінің 2018 жылғы 13 желтоқсандағы № 829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"Халықты мемлекеттік медициналық қамтамасыз етудің кейбір мәселелері туралы" Қазақстан Республикасы Үкіметінің 2020 жылғы 7 сәуірдегі № 182 қаулысының </w:t>
      </w:r>
      <w:r>
        <w:rPr>
          <w:rFonts w:ascii="Times New Roman"/>
          <w:b w:val="false"/>
          <w:i w:val="false"/>
          <w:color w:val="000000"/>
          <w:sz w:val="28"/>
        </w:rPr>
        <w:t>2-тармағы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"Әлеуметтік медициналық сақтандыру қорына трансферттерді беру қағидаларын бекіту туралы" Қазақстан Республикасы Үкіметінің 2017 жылғы 8 қыркүйектегі № 554 қаулысына өзгерістер мен толықтырулар енгізу туралы" Қазақстан Республикасы Үкіметінің 2020 жылғы 22 маусымдағы № 380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"Әлеуметтік медициналық сақтандыру қорының күтпеген шығыстарды жабуға арналған резервін қалыптастыру және пайдалану қағидаларын бекіту туралы" Қазақстан Республикасы Үкіметінің 2017 жылғы 29 желтоқсандағы № 915 қаулысына өзгеріс енгізу туралы" Қазақстан Республикасы Үкіметінің 2020 жылғы 14 қазандағы № 661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айқындау туралы" Қазақстан Республикасы Үкіметінің 2020 жылғы 14 қазандағы № 662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13. "Turar Healthcare" коммерциялық емес акционерлік қоғамын құру мәселелері туралы" Қазақстан Республикасы Үкіметінің 2020 жылғы 30 қазандағы № 723 қаулысының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және </w:t>
      </w:r>
      <w:r>
        <w:rPr>
          <w:rFonts w:ascii="Times New Roman"/>
          <w:b w:val="false"/>
          <w:i w:val="false"/>
          <w:color w:val="000000"/>
          <w:sz w:val="28"/>
        </w:rPr>
        <w:t>3-тармағы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xml:space="preserve">
      14. "Төтенше ахуалдар, төтенше жағдай режимін енгізу кезінде халыққа медициналық көмек көрсету тәртібін, түрлері мен көлемін бекіту туралы" Қазақстан Республикасы Үкіметінің 2020 жылғы 26 қарашадағы № 796 </w:t>
      </w:r>
      <w:r>
        <w:rPr>
          <w:rFonts w:ascii="Times New Roman"/>
          <w:b w:val="false"/>
          <w:i w:val="false"/>
          <w:color w:val="000000"/>
          <w:sz w:val="28"/>
        </w:rPr>
        <w:t>қаулысы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9 ақпандағы № 47 </w:t>
      </w:r>
      <w:r>
        <w:rPr>
          <w:rFonts w:ascii="Times New Roman"/>
          <w:b w:val="false"/>
          <w:i w:val="false"/>
          <w:color w:val="000000"/>
          <w:sz w:val="28"/>
        </w:rPr>
        <w:t>қаулысы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"Бірыңғай дистрибьюторды айқындау және Қазақстан Республикасы Үкіметінің кейбір шешімдерінің күші жойылды деп тану туралы" Қазақстан Республикасы Үкіметінің 2021 жылғы 9 ақпандағы № 48 </w:t>
      </w:r>
      <w:r>
        <w:rPr>
          <w:rFonts w:ascii="Times New Roman"/>
          <w:b w:val="false"/>
          <w:i w:val="false"/>
          <w:color w:val="000000"/>
          <w:sz w:val="28"/>
        </w:rPr>
        <w:t>қаулысы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"Адамның өмірі мен денсаулығына зиянды әсерін тигізетін, күшті әсер ететін заттардың тізбесін айқындау туралы" Қазақстан Республикасы Үкіметінің 2021 жылғы 10 маусымдағы № 396 </w:t>
      </w:r>
      <w:r>
        <w:rPr>
          <w:rFonts w:ascii="Times New Roman"/>
          <w:b w:val="false"/>
          <w:i w:val="false"/>
          <w:color w:val="000000"/>
          <w:sz w:val="28"/>
        </w:rPr>
        <w:t>қаулысы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19.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өзгеріс енгізу туралы" Қазақстан Республикасы Үкіметінің 2022 жылғы 11 мамырдағы № 294 </w:t>
      </w:r>
      <w:r>
        <w:rPr>
          <w:rFonts w:ascii="Times New Roman"/>
          <w:b w:val="false"/>
          <w:i w:val="false"/>
          <w:color w:val="000000"/>
          <w:sz w:val="28"/>
        </w:rPr>
        <w:t>қаулысы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 "Дәрілік заттарды таңбалауда қолданылатын бақылау (сәйкестендіру) белгісі, сәйкестендіру құралы құнының шекті мөлшерін айқындау туралы" Қазақстан Республикасы Үкіметінің 2022 жылғы 18 шiлдедегi № 498 </w:t>
      </w:r>
      <w:r>
        <w:rPr>
          <w:rFonts w:ascii="Times New Roman"/>
          <w:b w:val="false"/>
          <w:i w:val="false"/>
          <w:color w:val="000000"/>
          <w:sz w:val="28"/>
        </w:rPr>
        <w:t>қаулысы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21. "Қазақстан Республикасы Үкіметінің "Бірыңғай дистрибьютордың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2021 жылғы 9 ақпандағы № 47 және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2021 жылғы 4 маусымдағы № 375 қаулыларына өзгерістер мен толықтырулар енгізу туралы" Қазақстан Республикасы Үкіметінің 2022 жылғы 18 шiлдедегi № 499 </w:t>
      </w:r>
      <w:r>
        <w:rPr>
          <w:rFonts w:ascii="Times New Roman"/>
          <w:b w:val="false"/>
          <w:i w:val="false"/>
          <w:color w:val="000000"/>
          <w:sz w:val="28"/>
        </w:rPr>
        <w:t>қаулысы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"Қазақстан Республикасы Үкіметінің 2021 жылғы 4 маусымдағы № 375 қаулысымен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2-бөлімі 7, 8-тарауларының және 3-бөлімі 10, 11, 13 және 14-тарауларының қолданысын тоқтата тұру және оған өзгерістер мен толықтырулар енгізу туралы" Қазақстан Республикасы Үкіметінің 2022 жылғы 8 қыркүйектегі № 667 </w:t>
      </w:r>
      <w:r>
        <w:rPr>
          <w:rFonts w:ascii="Times New Roman"/>
          <w:b w:val="false"/>
          <w:i w:val="false"/>
          <w:color w:val="000000"/>
          <w:sz w:val="28"/>
        </w:rPr>
        <w:t>қаулысы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"Turar Healthcare" коммерциялық емес акционерлік қоғамын құру мәселелері туралы" Қазақстан Республикасы Үкіметінің 2020 жылғы 30 қазандағы № 723 қаулысына толықтырулар енгізу туралы" Қазақстан Республикасы Үкіметінің 2022 жылғы 11 қазандағы № 811 </w:t>
      </w:r>
      <w:r>
        <w:rPr>
          <w:rFonts w:ascii="Times New Roman"/>
          <w:b w:val="false"/>
          <w:i w:val="false"/>
          <w:color w:val="000000"/>
          <w:sz w:val="28"/>
        </w:rPr>
        <w:t>қаулысы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24.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 туралы" Қазақстан Республикасы Үкіметінің 2022 жылғы 11 қарашадағы № 895 </w:t>
      </w:r>
      <w:r>
        <w:rPr>
          <w:rFonts w:ascii="Times New Roman"/>
          <w:b w:val="false"/>
          <w:i w:val="false"/>
          <w:color w:val="000000"/>
          <w:sz w:val="28"/>
        </w:rPr>
        <w:t>қаулысы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25.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9 ақпандағы № 47 қаулысына өзгерістер енгізу туралы" Қазақстан Республикасы Үкіметінің 2023 жылғы 17 наурыздағы № 231 </w:t>
      </w:r>
      <w:r>
        <w:rPr>
          <w:rFonts w:ascii="Times New Roman"/>
          <w:b w:val="false"/>
          <w:i w:val="false"/>
          <w:color w:val="000000"/>
          <w:sz w:val="28"/>
        </w:rPr>
        <w:t>қаулысы</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26. "Қазақстан Республикасы Үкіметінің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2019 жылғы 3 шілдедегі № 470 және "Адамның өмірі мен денсаулығына зиянды әсерін тигізетін, күшті әсер ететін заттардың тізбесін айқындау туралы" 2021 жылғы 10 маусымдағы № 396 қаулыларына өзгерістер мен толықтырулар енгізу туралы" Қазақстан Республикасы Үкіметінің 2023 жылғы 20 наурыздағы № 240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