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26ab" w14:textId="67f2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тамыздағы № 652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санақтарды жүргізу қағидасы мен мерзімдерін бекіту туралы" Қазақстан Республикасы Үкіметінің 2010 жылғы 11 қазандағы № 1049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санақтарды жүргізу қағидасы мен мерзімдерін бекіту туралы" Қазақстан Республикасы Үкіметінің 2010 жылғы 11 қазандағы № 1049 қаулысына өзгерістер енгізу туралы" Қазақстан Республикасы Үкіметінің 2018 жылғы 3 наурыздағы № 105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"Ұлттық санақтарды жүргізу қағидасы мен мерзімдерін бекіту туралы" 2010 жылғы 11 қазандағы № 1049 және "Қазақстан Республикасы Ұлттық экономика министрлігінің мәселелері" туралы 2014 жылғы 24 қыркүйектегі № 1011 қаулыларына өзгерістер мен толықтырулар енгізу туралы" Қазақстан Республикасы Үкіметінің 2018 жылғы 29 желтоқсандағы № 909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