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b80" w14:textId="3e77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 жобасы бойынша Қазақстан Республикасы Үкіметінің мемлекеттік концессиялық міндеттемелерін қабылдаудың кейбір мәселелері туралы" Қазақстан Республикасы Үкіметінің 2018 жылғы 6 ақпандағы № 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4 тамыздағы № 645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 жобасы бойынша Қазақстан Республикасы Үкіметінің мемлекеттік концессиялық міндеттемелерін қабылдаудың кейбір мәселелері туралы" Қазақстан Республикасы Үкіметінің 2018 жылғы 6 ақпандағы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қабылданған мемлекеттік концессиялық міндеттемелерінің жылдар бойынша көлемі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Қолжетімділік үшін төлемақы төлемдерінің кестесі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Қолжетімділік үшін болжамды төлемақының жалпы базалық сомасы (концессия шартының талаптарында көзделген валюталық өтеуді, сондай-ақ қолжетімділік үшін төлемақыны түзетуді ескермегенде) 510967321 (бес жүз он миллиард тоғыз жүз алпыс жеті миллион үш жүз жиырма бір) мың теңгені (оның ішінде инвестициялық шығындар өтеу (ИШӨ) – 176724305 мың теңге, пайдалану шығындарын өтеу (ПШӨ) – 28031259 мың теңге, басқару сыйақысы (БС) – 306211758 мың теңге) құрайды, оның ішінде жылдар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15855584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ИШӨ – 6497217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ПШӨ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– 347796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9010571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737327 мың теңге, БС – 21722752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781567 мың теңге, БС – 21678512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828461 мың теңге, БС – 21631618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878169 мың теңге, БС – 21581910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3100890 мың теңге, БС – 19359189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3156741 мың теңге, БС – 19303338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1045913 мың теңге, БС – 21414166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1108668 мың теңге, БС – 21351411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2032 жыл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1175188 мың теңге, БС – 21284891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38053400 мың теңге (оның ішінде ИШӨ – 15593321 мың теңге, ПШӨ – 2682660 мың теңге, БС – 19777419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2034 жыл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28035700 мың теңге (оның ішінде ИШӨ – 7796661 мың теңге, ПШӨ – 2757401 мың теңге, БС – 17481638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33527197 мың теңге (оның ішінде ИШӨ – 6497217 мың теңге, ПШӨ – 3227301 мың теңге, БС – 23802679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17671614 мың теңге (оның ішінде ИШӨ – 0 теңге, ПШӨ – 2963485 мың теңге, БС – 14708129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17671614 мың теңге (оның ішінде ИШӨ – 0 теңге, ПШӨ – 1572666 мың теңге, БС – 16098948 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жыл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17671613 мың теңге (оның ішінде ИШӨ – 0 теңге, ПШӨ – 1667026 мың теңге, БС – 16004587 мың теңге)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