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eaf5" w14:textId="92ae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байланыс орталығын айқындау туралы" Қазақстан Республикасы Үкіметінің 2016 жылғы 26 ақпандағы № 118 және "Бірыңғай байланыс орталығын айқындау туралы" Қазақстан Республикасы Үкіметінің 2016 жылғы 26 ақпандағы № 118 қаулысына өзгеріс енгізу туралы" Қазақстан Республикасы Үкіметінің 2021 жылғы 1 ақпандағы № 27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7 маусымдағы № 502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рыңғай байланыс орталығын айқындау туралы" Қазақстан Республикасы Үкіметінің 2016 жылғы 26 ақпандағы № 11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Бірыңғай байланыс орталығын айқындау туралы" Қазақстан Республикасы Үкіметінің 2016 жылғы 26 ақпандағы № 118 қаулысына өзгеріс енгізу туралы" Қазақстан Республикасы Үкіметінің 2021 жылғы 1 ақпандағы № 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