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2a6" w14:textId="6359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сәуірдегі № 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"2023-2025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"Самұрық-Қазына" ұлттық әл-ауқат қоры" акционерлік қоғамына бюджеттік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Қаржы, Ұлттық экономика министрліктері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"Самұрық-Қазына" ұлттық әл-ауқат қоры" акционерлік қоғамымен кредиттік шарт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бюджеттік кредит берудің негізгі және қосымша шарттарының орындалуын бақылауды;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бюджеттік кредитті мақсатты және тиімді пайдалануды, уақтылы өтеуді және оған қызмет көрсетуді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"Самұрық-Қазына" ұлттық әл-ауқат қоры" акционерлік қоғамы (келісу бойынша) тоқсан сайын, есепті кезеңнен кейінгі айдың оныншы күнінен кешіктірмей Қазақстан Республикасының Қаржы, Ұлттық экономика министрліктеріне бюджеттік кредитті игеруі туралы ақпаратты ұсынсын.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Қазақстан Республикасының Ұлттық экономика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қоғамына бюджеттік кредит берудің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"Самұрық-Қазына" ұлттық әл-ауқат қоры" акционерлік қоғамына (бұдан әрі – қарыз алушы) кредит беру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бюджеттік кредит "2023 – 2025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050 "Ұлттық экономиканың бәсекеге қабілеттілігі мен орнықтылығын қамтамасыз ету үшін "Самұрық-Қазына" ұлттық әл-ауқат қоры" АҚ-ға кредит беру" бюджеттік бағдарламасы бойынша 162 600 000 000 (жүз алпыс екі миллиард алты жүз миллион) теңге сомасында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бюджеттік кредит қарыз алушыға жылдық 0,05 %-ға тең сыйақы мөлшерлемесі бойынша 30 (отыз) жыл мерзімге мерзімділік, ақылылық және қайтарымдылық шарттарында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республикалық бюджеттен бюджеттік кредитті бөлу бюджеттік кредиттің барлық сомасын қарыз алушының шотына біржолғы аудару арқылы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игеру кезеңі бюджеттік кредит қарыз алушының шотына аударылған күннен бастап 1 (бір) жылды құрайды;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бюджеттік кредит бойынша есептелген сыйақыны төлеу жылына 1 (бір) рет жүзеге асырылады;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бюджеттік кредит бойынша негізгі борышты өтеуді қарыз алушы 10 (он) жылды құрайтын жеңілдікті кезең өткеннен кейін тең үлестермен жүзеге асырады.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Бюджеттік кредитті беру, өтеу және оған қызмет көрсету жөніндегі қосымша шарттар Қазақстан Республикасының бюджет заңнамасына сәйкес кредиттік шарттарда белгіленеді.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