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307ae" w14:textId="08307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 тарту саласындағы ұлттық компанияны айқындау және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шикізаттық емес экспортты ілгерілету жөніндегі бірыңғай оператордың тізбесін бекіту туралы" Қазақстан Республикасы Үкіметінің 2022 жылғы 21 қарашадағы № 932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2023 жылғы 13 сәуірдегі № 301 қаулысы</w:t>
      </w:r>
    </w:p>
    <w:p>
      <w:pPr>
        <w:spacing w:after="0"/>
        <w:ind w:left="0"/>
        <w:jc w:val="both"/>
      </w:pPr>
      <w:bookmarkStart w:name="z1" w:id="0"/>
      <w:r>
        <w:rPr>
          <w:rFonts w:ascii="Times New Roman"/>
          <w:b w:val="false"/>
          <w:i w:val="false"/>
          <w:color w:val="000000"/>
          <w:sz w:val="28"/>
        </w:rPr>
        <w:t xml:space="preserve">
      Қазақстан Республикасының Кәсіпкерлік кодексі 282-2-бабының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"KAZAKH INVEST" ұлттық компаниясы" акционерлік қоғамы инвестициялар тарту саласындағы ұлттық компания болып белгіленсін.</w:t>
      </w:r>
    </w:p>
    <w:bookmarkEnd w:id="1"/>
    <w:bookmarkStart w:name="z3" w:id="2"/>
    <w:p>
      <w:pPr>
        <w:spacing w:after="0"/>
        <w:ind w:left="0"/>
        <w:jc w:val="both"/>
      </w:pPr>
      <w:r>
        <w:rPr>
          <w:rFonts w:ascii="Times New Roman"/>
          <w:b w:val="false"/>
          <w:i w:val="false"/>
          <w:color w:val="000000"/>
          <w:sz w:val="28"/>
        </w:rPr>
        <w:t xml:space="preserve">
      2.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шикізаттық емес экспортты ілгерілету жөніндегі бірыңғай оператордың тізбесін бекіту туралы" Қазақстан Республикасы Үкіметінің 2022 жылғы 21 қарашадағы № 932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шикізаттық емес экспортты ілгерілету жөніндегі бірыңғай оператордың </w:t>
      </w:r>
      <w:r>
        <w:rPr>
          <w:rFonts w:ascii="Times New Roman"/>
          <w:b w:val="false"/>
          <w:i w:val="false"/>
          <w:color w:val="000000"/>
          <w:sz w:val="28"/>
        </w:rPr>
        <w:t>тізбесінде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6" w:id="4"/>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