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cd4f" w14:textId="0bfc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Қазақстан Республикасының Мемлекеттік шекарасы арқылы өткізілуін бақылауды жүзеге асыру орындарының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299 қаулысы.</w:t>
      </w:r>
    </w:p>
    <w:p>
      <w:pPr>
        <w:spacing w:after="0"/>
        <w:ind w:left="0"/>
        <w:jc w:val="both"/>
      </w:pPr>
      <w:bookmarkStart w:name="z1" w:id="0"/>
      <w:r>
        <w:rPr>
          <w:rFonts w:ascii="Times New Roman"/>
          <w:b w:val="false"/>
          <w:i w:val="false"/>
          <w:color w:val="000000"/>
          <w:sz w:val="28"/>
        </w:rPr>
        <w:t xml:space="preserve">
      "Өзіндік ерекшелігі бар тауарларды бақылау туралы" Қазақстан Республикасының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өзіндік ерекшелігі бар тауарлардың Қазақстан Республикасының Мемлекеттік шекарасы арқылы өткізілуін бақылауды жүзеге асыру орындарының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Өзіндік ерекшелігі бар тауарлардың Қазақстан Республикасының Мемлекеттік шекарасы арқылы өткізілуін бақылауды жүзеге асыру орындарының тізбесі</w:t>
      </w:r>
    </w:p>
    <w:bookmarkEnd w:id="3"/>
    <w:bookmarkStart w:name="z6" w:id="4"/>
    <w:p>
      <w:pPr>
        <w:spacing w:after="0"/>
        <w:ind w:left="0"/>
        <w:jc w:val="both"/>
      </w:pPr>
      <w:r>
        <w:rPr>
          <w:rFonts w:ascii="Times New Roman"/>
          <w:b w:val="false"/>
          <w:i w:val="false"/>
          <w:color w:val="000000"/>
          <w:sz w:val="28"/>
        </w:rPr>
        <w:t>
      1. Қазақстан Республикасының Мемлекеттік шекарасы арқылы автомобильмен өткізу пункттерінде:</w:t>
      </w:r>
    </w:p>
    <w:bookmarkEnd w:id="4"/>
    <w:bookmarkStart w:name="z7" w:id="5"/>
    <w:p>
      <w:pPr>
        <w:spacing w:after="0"/>
        <w:ind w:left="0"/>
        <w:jc w:val="both"/>
      </w:pPr>
      <w:r>
        <w:rPr>
          <w:rFonts w:ascii="Times New Roman"/>
          <w:b w:val="false"/>
          <w:i w:val="false"/>
          <w:color w:val="000000"/>
          <w:sz w:val="28"/>
        </w:rPr>
        <w:t>
      1) Қытай Халық Республикасымен шекара арқылы халықаралық өткізу пункттері:</w:t>
      </w:r>
    </w:p>
    <w:bookmarkEnd w:id="5"/>
    <w:p>
      <w:pPr>
        <w:spacing w:after="0"/>
        <w:ind w:left="0"/>
        <w:jc w:val="both"/>
      </w:pPr>
      <w:r>
        <w:rPr>
          <w:rFonts w:ascii="Times New Roman"/>
          <w:b w:val="false"/>
          <w:i w:val="false"/>
          <w:color w:val="000000"/>
          <w:sz w:val="28"/>
        </w:rPr>
        <w:t>
      Бақты Абай облысы  Көлжат Алматы облысы  Достық Жетісу облысы  Нұр Жолы Жетісу облысы  Майқапшағай Шығыс Қазақстан облысы;</w:t>
      </w:r>
    </w:p>
    <w:bookmarkStart w:name="z8" w:id="6"/>
    <w:p>
      <w:pPr>
        <w:spacing w:after="0"/>
        <w:ind w:left="0"/>
        <w:jc w:val="both"/>
      </w:pPr>
      <w:r>
        <w:rPr>
          <w:rFonts w:ascii="Times New Roman"/>
          <w:b w:val="false"/>
          <w:i w:val="false"/>
          <w:color w:val="000000"/>
          <w:sz w:val="28"/>
        </w:rPr>
        <w:t>
      2) Қырғыз Республикасымен шекара арқылы халықаралық өткізу пункттері:</w:t>
      </w:r>
    </w:p>
    <w:bookmarkEnd w:id="6"/>
    <w:p>
      <w:pPr>
        <w:spacing w:after="0"/>
        <w:ind w:left="0"/>
        <w:jc w:val="both"/>
      </w:pPr>
      <w:r>
        <w:rPr>
          <w:rFonts w:ascii="Times New Roman"/>
          <w:b w:val="false"/>
          <w:i w:val="false"/>
          <w:color w:val="000000"/>
          <w:sz w:val="28"/>
        </w:rPr>
        <w:t>
      Кеген Алматы облысы  Айша Бибі Жамбыл облысы  Ауқатты Жамбыл облысы  Қарасу Жамбыл облысы  Қордай Жамбыл облысы  Сарытөбе Жамбыл облысы  Сыпатай батыр Жамбыл облысы;</w:t>
      </w:r>
    </w:p>
    <w:bookmarkStart w:name="z9" w:id="7"/>
    <w:p>
      <w:pPr>
        <w:spacing w:after="0"/>
        <w:ind w:left="0"/>
        <w:jc w:val="both"/>
      </w:pPr>
      <w:r>
        <w:rPr>
          <w:rFonts w:ascii="Times New Roman"/>
          <w:b w:val="false"/>
          <w:i w:val="false"/>
          <w:color w:val="000000"/>
          <w:sz w:val="28"/>
        </w:rPr>
        <w:t>
      3) Өзбекстан Республикасымен шекара арқылы халықаралық өткізу пункттері:</w:t>
      </w:r>
    </w:p>
    <w:bookmarkEnd w:id="7"/>
    <w:p>
      <w:pPr>
        <w:spacing w:after="0"/>
        <w:ind w:left="0"/>
        <w:jc w:val="both"/>
      </w:pPr>
      <w:r>
        <w:rPr>
          <w:rFonts w:ascii="Times New Roman"/>
          <w:b w:val="false"/>
          <w:i w:val="false"/>
          <w:color w:val="000000"/>
          <w:sz w:val="28"/>
        </w:rPr>
        <w:t>
      Тәжен Маңғыстау облысы  Атамекен Түркістан облысы  Б. Қонысбаев Түркістан облысы  Жібек Жолы Түркістан облысы  Қазығұрт Түркістан облысы  Қапланбек Түркістан облысы  Сырдария Түркістан облысы  Целинный Түркістан облысы;</w:t>
      </w:r>
    </w:p>
    <w:bookmarkStart w:name="z10" w:id="8"/>
    <w:p>
      <w:pPr>
        <w:spacing w:after="0"/>
        <w:ind w:left="0"/>
        <w:jc w:val="both"/>
      </w:pPr>
      <w:r>
        <w:rPr>
          <w:rFonts w:ascii="Times New Roman"/>
          <w:b w:val="false"/>
          <w:i w:val="false"/>
          <w:color w:val="000000"/>
          <w:sz w:val="28"/>
        </w:rPr>
        <w:t>
      4) Ресей Федерациясымен шекара арқылы халықаралық өткізу пункттері:</w:t>
      </w:r>
    </w:p>
    <w:bookmarkEnd w:id="8"/>
    <w:p>
      <w:pPr>
        <w:spacing w:after="0"/>
        <w:ind w:left="0"/>
        <w:jc w:val="both"/>
      </w:pPr>
      <w:r>
        <w:rPr>
          <w:rFonts w:ascii="Times New Roman"/>
          <w:b w:val="false"/>
          <w:i w:val="false"/>
          <w:color w:val="000000"/>
          <w:sz w:val="28"/>
        </w:rPr>
        <w:t>
      Ауыл Абай облысы   Байтанат Абай облысы  Жезкент Абай облысы  Қоянбай Абай облысы  Әлімбет Ақтөбе облысы  Жайсаң Ақтөбе облысы  Қарашатау Ақтөбе облысы  Құрманғазы Атырау облысы  Ақсай Батыс Қазақстан облысы  Жәнібек Батыс Қазақстан облысы  Орда Батыс Қазақстан облысы  Сырым Батыс Қазақстан облысы  Тасқала Батыс Қазақстан облысы  Шаған Батыс Қазақстан облысы  Ақбалшық Қостанай облысы  Аят Қостанай облысы  Желқуар Костанай облысы  Қайрақ Қостанай облысы  Қондыбай Қостанай облысы  Обаған Қостанай облысы  Амангелді Павлодар облысы  Қосақ Павлодар облысы  Найза Павлодар облысы  Үрлітөбе Павлодар облысы  Шарбақты Павлодар облысы  Бидайық Солтүстік Қазақстан облысы  Жаңа Жол Солтүстік Қазақстан облысы  Қарақоға Солтүстік Қазақстан облысы  Қызыл Жар Солтүстік Қазақстан облысы  Үбе Шығыс Қазақстан облысы;</w:t>
      </w:r>
    </w:p>
    <w:bookmarkStart w:name="z11" w:id="9"/>
    <w:p>
      <w:pPr>
        <w:spacing w:after="0"/>
        <w:ind w:left="0"/>
        <w:jc w:val="both"/>
      </w:pPr>
      <w:r>
        <w:rPr>
          <w:rFonts w:ascii="Times New Roman"/>
          <w:b w:val="false"/>
          <w:i w:val="false"/>
          <w:color w:val="000000"/>
          <w:sz w:val="28"/>
        </w:rPr>
        <w:t>
      5) Түрікменстанмен шекара арқылы халықаралық өткізу пункті:</w:t>
      </w:r>
    </w:p>
    <w:bookmarkEnd w:id="9"/>
    <w:p>
      <w:pPr>
        <w:spacing w:after="0"/>
        <w:ind w:left="0"/>
        <w:jc w:val="both"/>
      </w:pPr>
      <w:r>
        <w:rPr>
          <w:rFonts w:ascii="Times New Roman"/>
          <w:b w:val="false"/>
          <w:i w:val="false"/>
          <w:color w:val="000000"/>
          <w:sz w:val="28"/>
        </w:rPr>
        <w:t>
      Темірбаба Маңғыстау облысы.</w:t>
      </w:r>
    </w:p>
    <w:bookmarkStart w:name="z12" w:id="10"/>
    <w:p>
      <w:pPr>
        <w:spacing w:after="0"/>
        <w:ind w:left="0"/>
        <w:jc w:val="both"/>
      </w:pPr>
      <w:r>
        <w:rPr>
          <w:rFonts w:ascii="Times New Roman"/>
          <w:b w:val="false"/>
          <w:i w:val="false"/>
          <w:color w:val="000000"/>
          <w:sz w:val="28"/>
        </w:rPr>
        <w:t>
      2. Қазақстан Республикасы қалаларының әуежайларында халықаралық әуемен тасымалдау үшін ашық өткізу пункттерінде:</w:t>
      </w:r>
    </w:p>
    <w:bookmarkEnd w:id="10"/>
    <w:p>
      <w:pPr>
        <w:spacing w:after="0"/>
        <w:ind w:left="0"/>
        <w:jc w:val="both"/>
      </w:pPr>
      <w:r>
        <w:rPr>
          <w:rFonts w:ascii="Times New Roman"/>
          <w:b w:val="false"/>
          <w:i w:val="false"/>
          <w:color w:val="000000"/>
          <w:sz w:val="28"/>
        </w:rPr>
        <w:t>
      Ақтау Ақтау қаласы  Ақтөбе Ақтөбе қаласы  Алматы Алматы қаласы  Астана Астана қаласы  Атырау Атырау қаласы  Жезқазған Жезқазған қаласы  Қарағанды Қарағанды қаласы  Көкшетау Көкшетау қаласы  Қостанай Қостанай қаласы  Қызылорда Қызылорда қаласы  Орал Орал қаласы  Өскемен Өскемен қаласы  Павлодар Павлодар қаласы  Петропавл Петропавл қаласы  Семей Семей қаласы  Тараз Тараз қаласы  Түркістан Түркістан қаласы  Шымкент Шымкент қаласы.</w:t>
      </w:r>
    </w:p>
    <w:bookmarkStart w:name="z13" w:id="11"/>
    <w:p>
      <w:pPr>
        <w:spacing w:after="0"/>
        <w:ind w:left="0"/>
        <w:jc w:val="both"/>
      </w:pPr>
      <w:r>
        <w:rPr>
          <w:rFonts w:ascii="Times New Roman"/>
          <w:b w:val="false"/>
          <w:i w:val="false"/>
          <w:color w:val="000000"/>
          <w:sz w:val="28"/>
        </w:rPr>
        <w:t>
      3. Қазақстан Республикасының Мемлекеттік шекарасы арқылы теміржол өткізу пункттерінде:</w:t>
      </w:r>
    </w:p>
    <w:bookmarkEnd w:id="11"/>
    <w:bookmarkStart w:name="z14" w:id="12"/>
    <w:p>
      <w:pPr>
        <w:spacing w:after="0"/>
        <w:ind w:left="0"/>
        <w:jc w:val="both"/>
      </w:pPr>
      <w:r>
        <w:rPr>
          <w:rFonts w:ascii="Times New Roman"/>
          <w:b w:val="false"/>
          <w:i w:val="false"/>
          <w:color w:val="000000"/>
          <w:sz w:val="28"/>
        </w:rPr>
        <w:t>
      1) Қытай Халық Республикасымен шекара арқылы теміржол жүк-жолаушы өткізу пункттері:</w:t>
      </w:r>
    </w:p>
    <w:bookmarkEnd w:id="12"/>
    <w:p>
      <w:pPr>
        <w:spacing w:after="0"/>
        <w:ind w:left="0"/>
        <w:jc w:val="both"/>
      </w:pPr>
      <w:r>
        <w:rPr>
          <w:rFonts w:ascii="Times New Roman"/>
          <w:b w:val="false"/>
          <w:i w:val="false"/>
          <w:color w:val="000000"/>
          <w:sz w:val="28"/>
        </w:rPr>
        <w:t>
      Алтынкөл Жетісу облысы  Достық Жетісу облысы;</w:t>
      </w:r>
    </w:p>
    <w:bookmarkStart w:name="z15" w:id="13"/>
    <w:p>
      <w:pPr>
        <w:spacing w:after="0"/>
        <w:ind w:left="0"/>
        <w:jc w:val="both"/>
      </w:pPr>
      <w:r>
        <w:rPr>
          <w:rFonts w:ascii="Times New Roman"/>
          <w:b w:val="false"/>
          <w:i w:val="false"/>
          <w:color w:val="000000"/>
          <w:sz w:val="28"/>
        </w:rPr>
        <w:t>
      2) Қырғыз Республикасымен шекара арқылы теміржол жүк-жолаушы өткізу пункті:</w:t>
      </w:r>
    </w:p>
    <w:bookmarkEnd w:id="13"/>
    <w:p>
      <w:pPr>
        <w:spacing w:after="0"/>
        <w:ind w:left="0"/>
        <w:jc w:val="both"/>
      </w:pPr>
      <w:r>
        <w:rPr>
          <w:rFonts w:ascii="Times New Roman"/>
          <w:b w:val="false"/>
          <w:i w:val="false"/>
          <w:color w:val="000000"/>
          <w:sz w:val="28"/>
        </w:rPr>
        <w:t>
      Шалдыбар Жамбыл облысы;</w:t>
      </w:r>
    </w:p>
    <w:bookmarkStart w:name="z16" w:id="14"/>
    <w:p>
      <w:pPr>
        <w:spacing w:after="0"/>
        <w:ind w:left="0"/>
        <w:jc w:val="both"/>
      </w:pPr>
      <w:r>
        <w:rPr>
          <w:rFonts w:ascii="Times New Roman"/>
          <w:b w:val="false"/>
          <w:i w:val="false"/>
          <w:color w:val="000000"/>
          <w:sz w:val="28"/>
        </w:rPr>
        <w:t>
      3) Өзбекстан Республикасымен шекара арқылы теміржол жүк-жолаушы өткізу пункттері:</w:t>
      </w:r>
    </w:p>
    <w:bookmarkEnd w:id="14"/>
    <w:p>
      <w:pPr>
        <w:spacing w:after="0"/>
        <w:ind w:left="0"/>
        <w:jc w:val="both"/>
      </w:pPr>
      <w:r>
        <w:rPr>
          <w:rFonts w:ascii="Times New Roman"/>
          <w:b w:val="false"/>
          <w:i w:val="false"/>
          <w:color w:val="000000"/>
          <w:sz w:val="28"/>
        </w:rPr>
        <w:t>
      Оазис Маңғыстау облысы  Сарыағаш Түркістан облысы  Мақтаарал Түркістан облысы;</w:t>
      </w:r>
    </w:p>
    <w:bookmarkStart w:name="z17" w:id="15"/>
    <w:p>
      <w:pPr>
        <w:spacing w:after="0"/>
        <w:ind w:left="0"/>
        <w:jc w:val="both"/>
      </w:pPr>
      <w:r>
        <w:rPr>
          <w:rFonts w:ascii="Times New Roman"/>
          <w:b w:val="false"/>
          <w:i w:val="false"/>
          <w:color w:val="000000"/>
          <w:sz w:val="28"/>
        </w:rPr>
        <w:t>
      4) Ресей Федерациясымен шекара арқылы теміржол жүк-жолаушы өткізу пункттері:</w:t>
      </w:r>
    </w:p>
    <w:bookmarkEnd w:id="15"/>
    <w:p>
      <w:pPr>
        <w:spacing w:after="0"/>
        <w:ind w:left="0"/>
        <w:jc w:val="both"/>
      </w:pPr>
      <w:r>
        <w:rPr>
          <w:rFonts w:ascii="Times New Roman"/>
          <w:b w:val="false"/>
          <w:i w:val="false"/>
          <w:color w:val="000000"/>
          <w:sz w:val="28"/>
        </w:rPr>
        <w:t>
      Ауыл Абай облысы  Жезкент Абай облысы  Жайсаң Ақтөбе облысы  Қыргелді Ақтөбе облысы   Ганюшкино Атырау облысы  Жайық Батыс Қазақстан облысы  Жәнібек Батыс Қазақстан облысы  Сайқын Батыс Қазақстан облысы  Шыңғырлау Батыс Қазақстан облысы  Ақсу Қостанай облысы  Боскөл Қостанай облысы  Қайрақ Қостанай облысы  Мағынай Қостанай облысы  Пресногорьков Қостанай облысы  Уәлиханов Павлодар облысы  Мыңкөл Павлодар облысы  Шарбақты Павлодар облысы  Булаев Солтүстік Қазақстан облысы  Мамлютка Солтүстік Қазақстан облысы  Шемонаиха Шығыс Қазақстан облысы;</w:t>
      </w:r>
    </w:p>
    <w:bookmarkStart w:name="z18" w:id="16"/>
    <w:p>
      <w:pPr>
        <w:spacing w:after="0"/>
        <w:ind w:left="0"/>
        <w:jc w:val="both"/>
      </w:pPr>
      <w:r>
        <w:rPr>
          <w:rFonts w:ascii="Times New Roman"/>
          <w:b w:val="false"/>
          <w:i w:val="false"/>
          <w:color w:val="000000"/>
          <w:sz w:val="28"/>
        </w:rPr>
        <w:t>
      5) Түрікменстанмен шекара арқылы теміржол жүк-жолаушы өткізу пункттері:</w:t>
      </w:r>
    </w:p>
    <w:bookmarkEnd w:id="16"/>
    <w:p>
      <w:pPr>
        <w:spacing w:after="0"/>
        <w:ind w:left="0"/>
        <w:jc w:val="both"/>
      </w:pPr>
      <w:r>
        <w:rPr>
          <w:rFonts w:ascii="Times New Roman"/>
          <w:b w:val="false"/>
          <w:i w:val="false"/>
          <w:color w:val="000000"/>
          <w:sz w:val="28"/>
        </w:rPr>
        <w:t>
      Болашақ Маңғыстау облысы.</w:t>
      </w:r>
    </w:p>
    <w:bookmarkStart w:name="z19" w:id="17"/>
    <w:p>
      <w:pPr>
        <w:spacing w:after="0"/>
        <w:ind w:left="0"/>
        <w:jc w:val="both"/>
      </w:pPr>
      <w:r>
        <w:rPr>
          <w:rFonts w:ascii="Times New Roman"/>
          <w:b w:val="false"/>
          <w:i w:val="false"/>
          <w:color w:val="000000"/>
          <w:sz w:val="28"/>
        </w:rPr>
        <w:t>
      4. Қазақстан Республикасының Мемлекеттік шекарасы арқылы теңіздегі және өзендегі өткізу пункттерінде:</w:t>
      </w:r>
    </w:p>
    <w:bookmarkEnd w:id="17"/>
    <w:bookmarkStart w:name="z20" w:id="18"/>
    <w:p>
      <w:pPr>
        <w:spacing w:after="0"/>
        <w:ind w:left="0"/>
        <w:jc w:val="both"/>
      </w:pPr>
      <w:r>
        <w:rPr>
          <w:rFonts w:ascii="Times New Roman"/>
          <w:b w:val="false"/>
          <w:i w:val="false"/>
          <w:color w:val="000000"/>
          <w:sz w:val="28"/>
        </w:rPr>
        <w:t>
      1) теңіздегі халықаралық өткізу пункттері:</w:t>
      </w:r>
    </w:p>
    <w:bookmarkEnd w:id="18"/>
    <w:p>
      <w:pPr>
        <w:spacing w:after="0"/>
        <w:ind w:left="0"/>
        <w:jc w:val="both"/>
      </w:pPr>
      <w:r>
        <w:rPr>
          <w:rFonts w:ascii="Times New Roman"/>
          <w:b w:val="false"/>
          <w:i w:val="false"/>
          <w:color w:val="000000"/>
          <w:sz w:val="28"/>
        </w:rPr>
        <w:t>
      Ақтау Маңғыстау облысы  Баутино Маңғыстау облысы   Құрық Маңғыстау облысы;</w:t>
      </w:r>
    </w:p>
    <w:bookmarkStart w:name="z21" w:id="19"/>
    <w:p>
      <w:pPr>
        <w:spacing w:after="0"/>
        <w:ind w:left="0"/>
        <w:jc w:val="both"/>
      </w:pPr>
      <w:r>
        <w:rPr>
          <w:rFonts w:ascii="Times New Roman"/>
          <w:b w:val="false"/>
          <w:i w:val="false"/>
          <w:color w:val="000000"/>
          <w:sz w:val="28"/>
        </w:rPr>
        <w:t>
      2) Ресей Федерациясымен шекара арқылы өзендегі өткізу пункті:</w:t>
      </w:r>
    </w:p>
    <w:bookmarkEnd w:id="19"/>
    <w:p>
      <w:pPr>
        <w:spacing w:after="0"/>
        <w:ind w:left="0"/>
        <w:jc w:val="both"/>
      </w:pPr>
      <w:r>
        <w:rPr>
          <w:rFonts w:ascii="Times New Roman"/>
          <w:b w:val="false"/>
          <w:i w:val="false"/>
          <w:color w:val="000000"/>
          <w:sz w:val="28"/>
        </w:rPr>
        <w:t>
      Үрлітөбе Павлодар облысы.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