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1b38" w14:textId="e631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13 сәуірдегі № 291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Қазақстан Республикасының Yкiметi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қағидаларында:</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бөлігі мынадай редакцияда жазылсын: </w:t>
      </w:r>
    </w:p>
    <w:bookmarkEnd w:id="4"/>
    <w:bookmarkStart w:name="z7" w:id="5"/>
    <w:p>
      <w:pPr>
        <w:spacing w:after="0"/>
        <w:ind w:left="0"/>
        <w:jc w:val="both"/>
      </w:pPr>
      <w:r>
        <w:rPr>
          <w:rFonts w:ascii="Times New Roman"/>
          <w:b w:val="false"/>
          <w:i w:val="false"/>
          <w:color w:val="000000"/>
          <w:sz w:val="28"/>
        </w:rPr>
        <w:t>
      "мемлекеттік мекемелердің қызметкерлері үшін тұрғын үй-жайды жалдау жөніндегі шығыстарды өтеу нормасы Астана, Алматы, Шымкент, Атырау, Ақтау және Байқоңыр қалаларында - тәулігіне айлық есептік көрсеткіштің жеті еселенген мөлшерінен, облыс орталықтары мен облыстық маңызы бар қалаларда –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 айлық есептік көрсеткіштің төрт еселенген мөлшерінен және ауылдық округтерде айлық есептік көрсеткіштің екі еселенген мөлшерінен аспауға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 </w:t>
      </w:r>
    </w:p>
    <w:bookmarkStart w:name="z9" w:id="6"/>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теміржолмен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(ҰВ)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орталық мемлекеттік органның аппарат басшысының, ал мұндай болмаған жағдайда – мемлекеттiк мекеме басшысының бұйрығына (өкiміне) сәйкес темiржол көлігімен жол жүрген кезде жұмсақ дивандары төменде орналасқан, қалпын реттеу құрылғысы бар отыруға арналған жұмсақ креслолы екі орындық купе (ҰВ) тарифтері бойынша және әуе көлiгiмен экономикалық класс авиабилеттің құны бойынша; мемлекеттік органның басшысына, мемлекеттік орган басшысының бірінші орынбасары мен орынбасарларына, Қазақстан Республикасының заңнамасына сәйкес оларға теңестірілген тұлғаларға, Конституциялық Соттың судьяларына, орталық мемлекеттік органның аппарат басшысына, ал мұндай болмаған жағдайда – мемлекеттiк мекеме басшысына әуе көлiгiмен жол жүрген кезде экономикалық класс авиабилеттің құны бойынша; Қазақстан Республикасының Парламентi Сенатының Төрағасына, Қазақстан Республикасы Парламентiнiң Сенаты Төрағасының орынбасарларына, Қазақстан Республикасының Парламентi Мәжілісінің Төрағасына, Қазақстан Республикасы Парламентінің Мәжілісі Төрағасының орынбасарларына, Қазақстан Республикасы Жоғарғы Сотының Төрағасына, Қазақстан Республикасы Премьер-Министрiнiң бiрiншi орынбасарына, Қазақстан Республикасы Премьер-Министрiнiң орынбасарларына, Қазақстан Республикасының Мемлекеттік кеңесшісіне, Қазақстан Республикасы Президенті Әкімшілігінің Басшысына, оның бірінші орынбасарына және орынбасарларына, Қазақстан Республикасының Тұңғыш Президенті – Елбасы Кеңсесінің Басшысына, оның орынбасарларына, Қазақстан Республикасы Президентінің көмекшісі – Қауіпсіздік Кеңесінің Хатшысына, Қазақстан Республикасы Президенті Кеңсесінің Бастығына, Қазақстан Республикасының Тұңғыш Президенті – Елбасының көмекшілеріне және Қазақстан Республикасының заңнамасына сәйкес оларға теңестірілген тұлғаларға әуе көлігімен жол жүрген кезде "Бизнес" класс авиабилеттің құны бойынша;".</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