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05dc" w14:textId="4410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ауылдық аумақтарын дамытудың 2023 – 2027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270 қаулысы.</w:t>
      </w:r>
    </w:p>
    <w:p>
      <w:pPr>
        <w:spacing w:after="0"/>
        <w:ind w:left="0"/>
        <w:jc w:val="both"/>
      </w:pPr>
      <w:bookmarkStart w:name="z1" w:id="0"/>
      <w:r>
        <w:rPr>
          <w:rFonts w:ascii="Times New Roman"/>
          <w:b w:val="false"/>
          <w:i w:val="false"/>
          <w:color w:val="000000"/>
          <w:sz w:val="28"/>
        </w:rPr>
        <w:t xml:space="preserve">
      "Қазақстан Республикасының ауылдық аумақтарын дамытудың 2023 – 2027 жылдарға арналған тұжырымдамасы туралы" Қазақстан Республикасы Президентінің 2022 жылғы 26 қарашадағы № 1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ауылдық аумақтарын дамытудың 2023 – 2027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мен өзге де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Казахстан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270 қаулысымен</w:t>
            </w:r>
            <w:r>
              <w:br/>
            </w:r>
            <w:r>
              <w:rPr>
                <w:rFonts w:ascii="Times New Roman"/>
                <w:b w:val="false"/>
                <w:i w:val="false"/>
                <w:color w:val="000000"/>
                <w:sz w:val="20"/>
              </w:rPr>
              <w:t>бекітілген___</w:t>
            </w:r>
          </w:p>
        </w:tc>
      </w:tr>
    </w:tbl>
    <w:bookmarkStart w:name="z9" w:id="7"/>
    <w:p>
      <w:pPr>
        <w:spacing w:after="0"/>
        <w:ind w:left="0"/>
        <w:jc w:val="left"/>
      </w:pPr>
      <w:r>
        <w:rPr>
          <w:rFonts w:ascii="Times New Roman"/>
          <w:b/>
          <w:i w:val="false"/>
          <w:color w:val="000000"/>
        </w:rPr>
        <w:t xml:space="preserve"> Қазақстан Республикасының ауылдық аумақтарын дамытудың 2023 – 2027 жылдарға арналған тұжырымдамасы</w:t>
      </w:r>
    </w:p>
    <w:bookmarkEnd w:id="7"/>
    <w:p>
      <w:pPr>
        <w:spacing w:after="0"/>
        <w:ind w:left="0"/>
        <w:jc w:val="both"/>
      </w:pPr>
      <w:r>
        <w:rPr>
          <w:rFonts w:ascii="Times New Roman"/>
          <w:b w:val="false"/>
          <w:i w:val="false"/>
          <w:color w:val="ff0000"/>
          <w:sz w:val="28"/>
        </w:rPr>
        <w:t xml:space="preserve">
      Ескерту. Тұжырымдамаға өзгеріс енгізілді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bookmarkStart w:name="z10" w:id="8"/>
    <w:p>
      <w:pPr>
        <w:spacing w:after="0"/>
        <w:ind w:left="0"/>
        <w:jc w:val="left"/>
      </w:pPr>
      <w:r>
        <w:rPr>
          <w:rFonts w:ascii="Times New Roman"/>
          <w:b/>
          <w:i w:val="false"/>
          <w:color w:val="000000"/>
        </w:rPr>
        <w:t xml:space="preserve"> 1. Паспорт (негізгі параметрлер)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аумақтарын дамытудың 2023 – 2027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xml:space="preserve">
2.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3. "Қазақстан Республикасының 2025 жылға дейінгі аумақтық даму жоспарын бекіту туралы" Қазақстан Республикасы Президентінің 2022 жылғы 21 ақпандағы № 812 Жарлығы</w:t>
            </w:r>
          </w:p>
          <w:p>
            <w:pPr>
              <w:spacing w:after="20"/>
              <w:ind w:left="20"/>
              <w:jc w:val="both"/>
            </w:pPr>
            <w:r>
              <w:rPr>
                <w:rFonts w:ascii="Times New Roman"/>
                <w:b w:val="false"/>
                <w:i w:val="false"/>
                <w:color w:val="000000"/>
                <w:sz w:val="20"/>
              </w:rPr>
              <w:t xml:space="preserve">
4. "Қазақстан Республикасының ауылдық аумақтарын дамытудың 2023-2027 жылдарға арналған тұжырымдамасы туралы" Қазақстан Республикасы Президентінің 2022 жылғы 26 қарашадағы № 1 </w:t>
            </w:r>
            <w:r>
              <w:rPr>
                <w:rFonts w:ascii="Times New Roman"/>
                <w:b w:val="false"/>
                <w:i w:val="false"/>
                <w:color w:val="000000"/>
                <w:sz w:val="20"/>
              </w:rPr>
              <w:t>Жарлығы</w:t>
            </w:r>
            <w:r>
              <w:rPr>
                <w:rFonts w:ascii="Times New Roman"/>
                <w:b w:val="false"/>
                <w:i w:val="false"/>
                <w:color w:val="000000"/>
                <w:sz w:val="20"/>
              </w:rPr>
              <w:t xml:space="preserve">5.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p>
          <w:p>
            <w:pPr>
              <w:spacing w:after="20"/>
              <w:ind w:left="20"/>
              <w:jc w:val="both"/>
            </w:pPr>
            <w:r>
              <w:rPr>
                <w:rFonts w:ascii="Times New Roman"/>
                <w:b w:val="false"/>
                <w:i w:val="false"/>
                <w:color w:val="000000"/>
                <w:sz w:val="20"/>
              </w:rPr>
              <w:t xml:space="preserve">
6.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xml:space="preserve">
7.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агенттігінің Ұлттық статистика бюросы,</w:t>
            </w:r>
          </w:p>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облыс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p>
            <w:pPr>
              <w:spacing w:after="20"/>
              <w:ind w:left="20"/>
              <w:jc w:val="both"/>
            </w:pPr>
            <w:r>
              <w:rPr>
                <w:rFonts w:ascii="Times New Roman"/>
                <w:b w:val="false"/>
                <w:i w:val="false"/>
                <w:color w:val="000000"/>
                <w:sz w:val="20"/>
              </w:rPr>
              <w:t>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r>
    </w:tbl>
    <w:bookmarkStart w:name="z11" w:id="9"/>
    <w:p>
      <w:pPr>
        <w:spacing w:after="0"/>
        <w:ind w:left="0"/>
        <w:jc w:val="left"/>
      </w:pPr>
      <w:r>
        <w:rPr>
          <w:rFonts w:ascii="Times New Roman"/>
          <w:b/>
          <w:i w:val="false"/>
          <w:color w:val="000000"/>
        </w:rPr>
        <w:t xml:space="preserve"> 2. Ағымдағы жағдайды талдау</w:t>
      </w:r>
    </w:p>
    <w:bookmarkEnd w:id="9"/>
    <w:p>
      <w:pPr>
        <w:spacing w:after="0"/>
        <w:ind w:left="0"/>
        <w:jc w:val="both"/>
      </w:pPr>
      <w:r>
        <w:rPr>
          <w:rFonts w:ascii="Times New Roman"/>
          <w:b w:val="false"/>
          <w:i w:val="false"/>
          <w:color w:val="ff0000"/>
          <w:sz w:val="28"/>
        </w:rPr>
        <w:t xml:space="preserve">
      Ескерту. 2-бөлімге өзгеріс енгізілді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bookmarkStart w:name="z100" w:id="10"/>
    <w:p>
      <w:pPr>
        <w:spacing w:after="0"/>
        <w:ind w:left="0"/>
        <w:jc w:val="both"/>
      </w:pPr>
      <w:r>
        <w:rPr>
          <w:rFonts w:ascii="Times New Roman"/>
          <w:b w:val="false"/>
          <w:i w:val="false"/>
          <w:color w:val="000000"/>
          <w:sz w:val="28"/>
        </w:rPr>
        <w:t>
      Соңғы 10 жылда ауылдық аумақтарды дамыту жөніндегі саясат даму әлеуеті бар ауылдық елді мекендерді басым қолдау есебінен ауыл халқының өмір сүру сапасын жақсартуға бағытталды.</w:t>
      </w:r>
    </w:p>
    <w:bookmarkEnd w:id="10"/>
    <w:p>
      <w:pPr>
        <w:spacing w:after="0"/>
        <w:ind w:left="0"/>
        <w:jc w:val="both"/>
      </w:pPr>
      <w:r>
        <w:rPr>
          <w:rFonts w:ascii="Times New Roman"/>
          <w:b w:val="false"/>
          <w:i w:val="false"/>
          <w:color w:val="000000"/>
          <w:sz w:val="28"/>
        </w:rPr>
        <w:t>
      Осы кезеңде Өңірлерді дамыту мемлекеттік бағдарламасының бірнеше кезеңдері, сондай-ақ басқа да салалық бағдарламалық құжаттар іске асырылды.</w:t>
      </w:r>
    </w:p>
    <w:p>
      <w:pPr>
        <w:spacing w:after="0"/>
        <w:ind w:left="0"/>
        <w:jc w:val="both"/>
      </w:pPr>
      <w:r>
        <w:rPr>
          <w:rFonts w:ascii="Times New Roman"/>
          <w:b w:val="false"/>
          <w:i w:val="false"/>
          <w:color w:val="000000"/>
          <w:sz w:val="28"/>
        </w:rPr>
        <w:t>
      Олардлың негізгі бағыттарына аудан орталықтарын, ауылдық округтер орталықтарын және тірек ауылдық елді мекендерді дамыту, даму әлеуеті жоғары және орташа басқа ауылдық елді мекендерді санаттарға бөлу және дамыту, жергілікті өзін-өзі басқаруды қаржылық қолдау, ауылдық жерлерде кадрлық әлеуетті арттыру, шекара маңындағы ауылдық аумақтарды дамыту кірді.</w:t>
      </w:r>
    </w:p>
    <w:p>
      <w:pPr>
        <w:spacing w:after="0"/>
        <w:ind w:left="0"/>
        <w:jc w:val="both"/>
      </w:pPr>
      <w:r>
        <w:rPr>
          <w:rFonts w:ascii="Times New Roman"/>
          <w:b w:val="false"/>
          <w:i w:val="false"/>
          <w:color w:val="000000"/>
          <w:sz w:val="28"/>
        </w:rPr>
        <w:t>
      2020-2022 жылдары шараларды іске асыру нәтижесінде сумен жабдықтау қызметтеріне қолжетімділік 90,1%-дан 94,5%-ға дейін ұлғайды, 116 мектепке дейінгі мекеме, 224 жалпы білім беру мектебі, 47 амбулаториялық-емханалық мекеме пайдалануға берілді.</w:t>
      </w:r>
    </w:p>
    <w:bookmarkStart w:name="z101" w:id="11"/>
    <w:p>
      <w:pPr>
        <w:spacing w:after="0"/>
        <w:ind w:left="0"/>
        <w:jc w:val="both"/>
      </w:pPr>
      <w:r>
        <w:rPr>
          <w:rFonts w:ascii="Times New Roman"/>
          <w:b w:val="false"/>
          <w:i w:val="false"/>
          <w:color w:val="000000"/>
          <w:sz w:val="28"/>
        </w:rPr>
        <w:t>
      2022 жылғы ақпанда Мемлекет басшысының Жарлығымен Қазақстан Республикасының 2025 жылға дейінгі аумақтық даму жоспары бекітілді, оның негізгі тәсілдері базалық көрсетілген қызметтер мен игіліктер (сумен жабдықтау, орта білім беру, денсаулық сақтау, қауіпсіздік) бойынша өңірлер арасындағы алшақтықты қысқарту және өңіраралық аумақтық байланысты (энергетикалық, көліктік және цифрлық байланыс) қамтамасыз ету болып табылады.</w:t>
      </w:r>
    </w:p>
    <w:bookmarkEnd w:id="11"/>
    <w:p>
      <w:pPr>
        <w:spacing w:after="0"/>
        <w:ind w:left="0"/>
        <w:jc w:val="both"/>
      </w:pPr>
      <w:r>
        <w:rPr>
          <w:rFonts w:ascii="Times New Roman"/>
          <w:b w:val="false"/>
          <w:i w:val="false"/>
          <w:color w:val="000000"/>
          <w:sz w:val="28"/>
        </w:rPr>
        <w:t>
      Бұдан басқа, аумақтық даму жоспарында өңірлерді экономикалық және географиялық сипаттамалары бойынша жіктеу жүргізілді, соның негізінде әрбір өңірдің экономикалық мамандануы мен даму перспективалары келтірілген.</w:t>
      </w:r>
    </w:p>
    <w:p>
      <w:pPr>
        <w:spacing w:after="0"/>
        <w:ind w:left="0"/>
        <w:jc w:val="both"/>
      </w:pPr>
      <w:r>
        <w:rPr>
          <w:rFonts w:ascii="Times New Roman"/>
          <w:b w:val="false"/>
          <w:i w:val="false"/>
          <w:color w:val="000000"/>
          <w:sz w:val="28"/>
        </w:rPr>
        <w:t>
      Қабылданып жатқан шараларға қарамастан, ауылдық жерлерде бірқатар жүйелі (оның ішінде инфрақұрылымдық) проблемалар әлі шешілген жоқ. Ауыл халқының өмір сүру сапасы қалалықтардан едәуір артта қалып отыр, базалық игіліктер мен қызметтерге қол жеткізудегі алшақтықтар қысқармайды. Елдің шығыс, солтүстік және орталық облыстарынан халықтың көші-қон ағыны сақталуда.</w:t>
      </w:r>
    </w:p>
    <w:p>
      <w:pPr>
        <w:spacing w:after="0"/>
        <w:ind w:left="0"/>
        <w:jc w:val="both"/>
      </w:pPr>
      <w:r>
        <w:rPr>
          <w:rFonts w:ascii="Times New Roman"/>
          <w:b w:val="false"/>
          <w:i w:val="false"/>
          <w:color w:val="000000"/>
          <w:sz w:val="28"/>
        </w:rPr>
        <w:t>
      Бұдан басқа, шекара маңындағы аумақтарға қатысты жекелеген бағдарламалық құжаттар іске асырылды. 2014 – 2020 жылдары Қазақстан Республикасының шекара маңындағы аудандарын дамыту бойынша 2014 – 2020 жылдарға арналған шаралар кешені іске асырылды.</w:t>
      </w:r>
    </w:p>
    <w:p>
      <w:pPr>
        <w:spacing w:after="0"/>
        <w:ind w:left="0"/>
        <w:jc w:val="both"/>
      </w:pPr>
      <w:r>
        <w:rPr>
          <w:rFonts w:ascii="Times New Roman"/>
          <w:b w:val="false"/>
          <w:i w:val="false"/>
          <w:color w:val="000000"/>
          <w:sz w:val="28"/>
        </w:rPr>
        <w:t>
      2017 жылдан бері Алматы, Шығыс Қазақстан, Солтүстік Қазақстан, Түркістан облыстарының шекара маңындағы аумақтарын дамыту жөніндегі іс-шаралар жоспары іске асырылуда.</w:t>
      </w:r>
    </w:p>
    <w:p>
      <w:pPr>
        <w:spacing w:after="0"/>
        <w:ind w:left="0"/>
        <w:jc w:val="both"/>
      </w:pPr>
      <w:r>
        <w:rPr>
          <w:rFonts w:ascii="Times New Roman"/>
          <w:b w:val="false"/>
          <w:i w:val="false"/>
          <w:color w:val="000000"/>
          <w:sz w:val="28"/>
        </w:rPr>
        <w:t>
      Осы құжаттар шеңберіндегі шаралар экономиканы, инфрақұрылымды, туризмді, шекара маңындағы сауданы дамыту, жұмыс орындарын құру, мемлекеттік шекарадан өту орындарын жайластыру мәселелері мен басқа да мәселелерді шешуге бағытталған.</w:t>
      </w:r>
    </w:p>
    <w:p>
      <w:pPr>
        <w:spacing w:after="0"/>
        <w:ind w:left="0"/>
        <w:jc w:val="both"/>
      </w:pPr>
      <w:r>
        <w:rPr>
          <w:rFonts w:ascii="Times New Roman"/>
          <w:b w:val="false"/>
          <w:i w:val="false"/>
          <w:color w:val="000000"/>
          <w:sz w:val="28"/>
        </w:rPr>
        <w:t>
      Сонымен қатар ағымдағы жағдайға жүргізілген талдау шекара маңындағы аумақтарды дамыту мәселелері өзектілігін жоғалтпағанын көрсетті. Автомобиль жолдарының жай-күйі, әлеуметтік және тұрғын үй-коммуналдық инфрақұрылым объектілерінің тозуы бойынша мәселелер толық шешілмеген. Шекара маңындағы аумақтардағы тұрғындарды, оның ішінде жастарды жұмыспен қамту мәселелерін шешу талап етіледі.</w:t>
      </w:r>
    </w:p>
    <w:bookmarkStart w:name="z102" w:id="12"/>
    <w:p>
      <w:pPr>
        <w:spacing w:after="0"/>
        <w:ind w:left="0"/>
        <w:jc w:val="both"/>
      </w:pPr>
      <w:r>
        <w:rPr>
          <w:rFonts w:ascii="Times New Roman"/>
          <w:b w:val="false"/>
          <w:i w:val="false"/>
          <w:color w:val="000000"/>
          <w:sz w:val="28"/>
        </w:rPr>
        <w:t>
      Мемлекет басшысының тапсырмасы бойынша ауылдық аумақтарды дамыту тәсілдерін, институционалдық қамтамасыз етуді дамыту және тиімділігін арттыру, сондай-ақ ауылдық жерлерде өмір сүру сапасын жақсарту және жайлы өмір сүру ортасын құру мақсатында Қазақстан Республикасының Ауылдық аумақтарын дамытудың 2023-2027 жылдарға арналған тұжырымдамасы (бұдан әрі – Тұжырымдама) әзірленді.</w:t>
      </w:r>
    </w:p>
    <w:bookmarkEnd w:id="12"/>
    <w:p>
      <w:pPr>
        <w:spacing w:after="0"/>
        <w:ind w:left="0"/>
        <w:jc w:val="both"/>
      </w:pPr>
      <w:r>
        <w:rPr>
          <w:rFonts w:ascii="Times New Roman"/>
          <w:b w:val="false"/>
          <w:i w:val="false"/>
          <w:color w:val="000000"/>
          <w:sz w:val="28"/>
        </w:rPr>
        <w:t>
      Тұжырымдама орта мерзімді перспективада ауылдық аумақтарды одан әрі дамыту пайымын, сондай-ақ жалпыұлттық басымдықтарға сәйкес мемлекеттік саясатты іске асыруға қатысты негізгі қағидаттар мен тәсілдерді айқындайды.</w:t>
      </w:r>
    </w:p>
    <w:p>
      <w:pPr>
        <w:spacing w:after="0"/>
        <w:ind w:left="0"/>
        <w:jc w:val="both"/>
      </w:pPr>
      <w:r>
        <w:rPr>
          <w:rFonts w:ascii="Times New Roman"/>
          <w:b w:val="false"/>
          <w:i w:val="false"/>
          <w:color w:val="000000"/>
          <w:sz w:val="28"/>
        </w:rPr>
        <w:t>
      Бұл құжатта ауылдық аумақтарды дамытуға бағытталған барлық шаралар мен міндеттер жүйеленіп, жалпыланған.</w:t>
      </w:r>
    </w:p>
    <w:bookmarkStart w:name="z103" w:id="13"/>
    <w:p>
      <w:pPr>
        <w:spacing w:after="0"/>
        <w:ind w:left="0"/>
        <w:jc w:val="both"/>
      </w:pPr>
      <w:r>
        <w:rPr>
          <w:rFonts w:ascii="Times New Roman"/>
          <w:b w:val="false"/>
          <w:i w:val="false"/>
          <w:color w:val="000000"/>
          <w:sz w:val="28"/>
        </w:rPr>
        <w:t>
      Тұжырымдамада қолданылатын ұғымдар:</w:t>
      </w:r>
    </w:p>
    <w:bookmarkEnd w:id="13"/>
    <w:p>
      <w:pPr>
        <w:spacing w:after="0"/>
        <w:ind w:left="0"/>
        <w:jc w:val="both"/>
      </w:pPr>
      <w:r>
        <w:rPr>
          <w:rFonts w:ascii="Times New Roman"/>
          <w:b w:val="false"/>
          <w:i w:val="false"/>
          <w:color w:val="000000"/>
          <w:sz w:val="28"/>
        </w:rPr>
        <w:t>
      1) ауылдық аумақтар – ауылдық елді мекендер мен іргелес жерлердің жиынтығы;</w:t>
      </w:r>
    </w:p>
    <w:p>
      <w:pPr>
        <w:spacing w:after="0"/>
        <w:ind w:left="0"/>
        <w:jc w:val="both"/>
      </w:pPr>
      <w:r>
        <w:rPr>
          <w:rFonts w:ascii="Times New Roman"/>
          <w:b w:val="false"/>
          <w:i w:val="false"/>
          <w:color w:val="000000"/>
          <w:sz w:val="28"/>
        </w:rPr>
        <w:t>
      2) ауылдық жер – ауылдық елді мекендердің жиынтығы</w:t>
      </w:r>
    </w:p>
    <w:p>
      <w:pPr>
        <w:spacing w:after="0"/>
        <w:ind w:left="0"/>
        <w:jc w:val="both"/>
      </w:pPr>
      <w:r>
        <w:rPr>
          <w:rFonts w:ascii="Times New Roman"/>
          <w:b w:val="false"/>
          <w:i w:val="false"/>
          <w:color w:val="000000"/>
          <w:sz w:val="28"/>
        </w:rPr>
        <w:t>
      3) тірек ауылдық елді мекен – абаттандырылған ауылдық елді мекен, мұнда сол жерде тұратын халықты және қосылып ауылдық кластер құрайтын іргелес (серіктес) ауылдық елді мекендердің тұрғындарын мемлекеттік көрсетілетін қызметтермен және әлеуметтік игіліктермен қамтамасыз ету үшін инфрақұрылым жасалады;</w:t>
      </w:r>
    </w:p>
    <w:p>
      <w:pPr>
        <w:spacing w:after="0"/>
        <w:ind w:left="0"/>
        <w:jc w:val="both"/>
      </w:pPr>
      <w:r>
        <w:rPr>
          <w:rFonts w:ascii="Times New Roman"/>
          <w:b w:val="false"/>
          <w:i w:val="false"/>
          <w:color w:val="000000"/>
          <w:sz w:val="28"/>
        </w:rPr>
        <w:t>
      4) ауылдық кластер – тірек ауылдан және оны қоршап тұрған серіктес ауылдардан тұратын ауылдық елді мекендер жиынтығы. Бұл ретте халық тығыздығы жоғары өңірлерде олардың арасындағы қашықтық 10 км аспайды (Жетісу, Алматы, Жамбыл, Түркістан, Маңғыстау және Қызылорда облыстары), ал қалған облыстарда – 15 км аспайды;</w:t>
      </w:r>
    </w:p>
    <w:p>
      <w:pPr>
        <w:spacing w:after="0"/>
        <w:ind w:left="0"/>
        <w:jc w:val="both"/>
      </w:pPr>
      <w:r>
        <w:rPr>
          <w:rFonts w:ascii="Times New Roman"/>
          <w:b w:val="false"/>
          <w:i w:val="false"/>
          <w:color w:val="000000"/>
          <w:sz w:val="28"/>
        </w:rPr>
        <w:t>
      5) шекара маңындағы аумақтар – Қазақстан Республикасының мемлекеттік шекарасынан 50 км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6) ауылдық аумақтарды орнықты дамыту – ұзақ мерзімді кезеңге арналған және болашақ ұрпаққа залал келтірмей экономикалық, экологиялық және әлеуметтік міндеттерді үйлесімді әрі саралап шешуге негізделген ауылдық аумақтарды теңгерімді дамыту;</w:t>
      </w:r>
    </w:p>
    <w:p>
      <w:pPr>
        <w:spacing w:after="0"/>
        <w:ind w:left="0"/>
        <w:jc w:val="both"/>
      </w:pPr>
      <w:r>
        <w:rPr>
          <w:rFonts w:ascii="Times New Roman"/>
          <w:b w:val="false"/>
          <w:i w:val="false"/>
          <w:color w:val="000000"/>
          <w:sz w:val="28"/>
        </w:rPr>
        <w:t>
      7) базалық көрсетілетін қызметтер – өңірлік стандарттар жүйесінде көзделген халық үшін өмірлік маңызы бар көрсетілген қызметтердің (игіліктердің) негізгі кешені;</w:t>
      </w:r>
    </w:p>
    <w:p>
      <w:pPr>
        <w:spacing w:after="0"/>
        <w:ind w:left="0"/>
        <w:jc w:val="both"/>
      </w:pPr>
      <w:r>
        <w:rPr>
          <w:rFonts w:ascii="Times New Roman"/>
          <w:b w:val="false"/>
          <w:i w:val="false"/>
          <w:color w:val="000000"/>
          <w:sz w:val="28"/>
        </w:rPr>
        <w:t>
      8) өңірлік стандарттар жүйесі – елді мекендердің типіне (қала, ауыл) және көлеміне (халық санына) байланысты объектілер мен көрсетілетін қызметтердің (игіліктердің) халыққа қолжетімділігінің ең төмен міндетті деңгейін қамтамасыз ету;</w:t>
      </w:r>
    </w:p>
    <w:p>
      <w:pPr>
        <w:spacing w:after="0"/>
        <w:ind w:left="0"/>
        <w:jc w:val="both"/>
      </w:pPr>
      <w:r>
        <w:rPr>
          <w:rFonts w:ascii="Times New Roman"/>
          <w:b w:val="false"/>
          <w:i w:val="false"/>
          <w:color w:val="000000"/>
          <w:sz w:val="28"/>
        </w:rPr>
        <w:t>
      9) стратегиялық ауылдық елді мекен – Қазақстан Республикасының Мемлекеттік шекарасынан 25 км дейінгі қашықтықта орналасқан ауылдық елді мекен.</w:t>
      </w:r>
    </w:p>
    <w:bookmarkStart w:name="z23" w:id="14"/>
    <w:p>
      <w:pPr>
        <w:spacing w:after="0"/>
        <w:ind w:left="0"/>
        <w:jc w:val="left"/>
      </w:pPr>
      <w:r>
        <w:rPr>
          <w:rFonts w:ascii="Times New Roman"/>
          <w:b/>
          <w:i w:val="false"/>
          <w:color w:val="000000"/>
        </w:rPr>
        <w:t xml:space="preserve"> 2.1. Ауылдық аумақтардың жалпы сипаттамасы</w:t>
      </w:r>
    </w:p>
    <w:bookmarkEnd w:id="14"/>
    <w:bookmarkStart w:name="z24" w:id="15"/>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(бұдан әрі – ҰСБ) деректеріне сәйкес 2023 жылдың басындағы жағдай бойынша республикада 6 295 ауылдық елді мекен (бұдан әрі – АЕМ) бар, онда ел халықының 38,2% - ы немесе 7,5 млн адам тұрады.</w:t>
      </w:r>
    </w:p>
    <w:bookmarkEnd w:id="15"/>
    <w:p>
      <w:pPr>
        <w:spacing w:after="0"/>
        <w:ind w:left="0"/>
        <w:jc w:val="both"/>
      </w:pPr>
      <w:r>
        <w:rPr>
          <w:rFonts w:ascii="Times New Roman"/>
          <w:b w:val="false"/>
          <w:i w:val="false"/>
          <w:color w:val="000000"/>
          <w:sz w:val="28"/>
        </w:rPr>
        <w:t>
      2011 жылдан бастап ауыл халқының саны айтарлықтай өзгерген жоқ.</w:t>
      </w:r>
    </w:p>
    <w:p>
      <w:pPr>
        <w:spacing w:after="0"/>
        <w:ind w:left="0"/>
        <w:jc w:val="both"/>
      </w:pPr>
      <w:r>
        <w:rPr>
          <w:rFonts w:ascii="Times New Roman"/>
          <w:b w:val="false"/>
          <w:i w:val="false"/>
          <w:color w:val="000000"/>
          <w:sz w:val="28"/>
        </w:rPr>
        <w:t>
      Ауыл халқы санының ұлғаюын қамтамасыз ететін туу деңгейінің жоғары болуына қарамастан, ауылдық аумақтардан көші-қон ағынының өсу үрдісі сақталуда. Мәселен, 2022 жылғы 12 айының қорытындысы бойынша көші-қонның теріс сальдосы 67 мың адамды құрады (2020 жылы – 81,3 мың адам, 2021 жылы – 77,3 мың адам).</w:t>
      </w:r>
    </w:p>
    <w:p>
      <w:pPr>
        <w:spacing w:after="0"/>
        <w:ind w:left="0"/>
        <w:jc w:val="both"/>
      </w:pPr>
      <w:r>
        <w:rPr>
          <w:rFonts w:ascii="Times New Roman"/>
          <w:b w:val="false"/>
          <w:i w:val="false"/>
          <w:color w:val="000000"/>
          <w:sz w:val="28"/>
        </w:rPr>
        <w:t>
      Ауыл халқының ең көп кетуі Абай, Жетісу, Түркістан, Жамбыл, Қостанай, Солтүстік Қазахстан, Қарағанды, Қызылорда және Шығыс Қазақстан облыстарында байқалады.</w:t>
      </w:r>
    </w:p>
    <w:p>
      <w:pPr>
        <w:spacing w:after="0"/>
        <w:ind w:left="0"/>
        <w:jc w:val="both"/>
      </w:pPr>
      <w:r>
        <w:rPr>
          <w:rFonts w:ascii="Times New Roman"/>
          <w:b w:val="false"/>
          <w:i w:val="false"/>
          <w:color w:val="000000"/>
          <w:sz w:val="28"/>
        </w:rPr>
        <w:t>
      Соңғы 3 жылда АЕМ санының тұрақты төмендеуі байқалады.</w:t>
      </w:r>
    </w:p>
    <w:p>
      <w:pPr>
        <w:spacing w:after="0"/>
        <w:ind w:left="0"/>
        <w:jc w:val="both"/>
      </w:pPr>
      <w:r>
        <w:rPr>
          <w:rFonts w:ascii="Times New Roman"/>
          <w:b w:val="false"/>
          <w:i w:val="false"/>
          <w:color w:val="000000"/>
          <w:sz w:val="28"/>
        </w:rPr>
        <w:t>
      Осы кезеңде АЕМ саны 21 бірлікке қысқарды.</w:t>
      </w:r>
    </w:p>
    <w:p>
      <w:pPr>
        <w:spacing w:after="0"/>
        <w:ind w:left="0"/>
        <w:jc w:val="both"/>
      </w:pPr>
      <w:r>
        <w:rPr>
          <w:rFonts w:ascii="Times New Roman"/>
          <w:b w:val="false"/>
          <w:i w:val="false"/>
          <w:color w:val="000000"/>
          <w:sz w:val="28"/>
        </w:rPr>
        <w:t>
      Таратылған ауылдардың ең көп саны Батыс Қазақстан (10), Түркістан (8), Қостанай (3) облыстарына тиіесілі.</w:t>
      </w:r>
    </w:p>
    <w:p>
      <w:pPr>
        <w:spacing w:after="0"/>
        <w:ind w:left="0"/>
        <w:jc w:val="both"/>
      </w:pPr>
      <w:r>
        <w:rPr>
          <w:rFonts w:ascii="Times New Roman"/>
          <w:b w:val="false"/>
          <w:i w:val="false"/>
          <w:color w:val="000000"/>
          <w:sz w:val="28"/>
        </w:rPr>
        <w:t xml:space="preserve">
      6,3 мың АЕМ-нің жартысынан көбінде (3,3 мың) халық саны 500 адамнан аспайды, бұл ел халқының 8%-ын ғана құрайды. Тұрғындарының саны </w:t>
      </w:r>
    </w:p>
    <w:p>
      <w:pPr>
        <w:spacing w:after="0"/>
        <w:ind w:left="0"/>
        <w:jc w:val="both"/>
      </w:pPr>
      <w:r>
        <w:rPr>
          <w:rFonts w:ascii="Times New Roman"/>
          <w:b w:val="false"/>
          <w:i w:val="false"/>
          <w:color w:val="000000"/>
          <w:sz w:val="28"/>
        </w:rPr>
        <w:t>5 мыңнан астам АЕМ-дер небәрі 4,6% құрайды, бірақ онда ауыл тұрғындарының 40%-дан астамы тұрады.</w:t>
      </w:r>
    </w:p>
    <w:p>
      <w:pPr>
        <w:spacing w:after="0"/>
        <w:ind w:left="0"/>
        <w:jc w:val="both"/>
      </w:pPr>
      <w:r>
        <w:rPr>
          <w:rFonts w:ascii="Times New Roman"/>
          <w:b w:val="false"/>
          <w:i w:val="false"/>
          <w:color w:val="000000"/>
          <w:sz w:val="28"/>
        </w:rPr>
        <w:t>
      Сонымен қатар, бүгінгі таңда 1 109 елді мекеннің бас жоспары жоқ және 945 елді мекен бойынша бас жоспарын жаңарту қажет.</w:t>
      </w:r>
    </w:p>
    <w:p>
      <w:pPr>
        <w:spacing w:after="0"/>
        <w:ind w:left="0"/>
        <w:jc w:val="both"/>
      </w:pPr>
      <w:r>
        <w:rPr>
          <w:rFonts w:ascii="Times New Roman"/>
          <w:b w:val="false"/>
          <w:i w:val="false"/>
          <w:color w:val="000000"/>
          <w:sz w:val="28"/>
        </w:rPr>
        <w:t>
      Бұл ретте 17 ауыл бойынша елдің әкімшілік-аумақтық құрылысы туралы заңнамаға сәйкес ауыл мәртебесіне сәйкестік туралы мәселе тұр (мысалы, Маңғыстау облысындағы Бейнеу ауылы – 54 мың адам, Түркістан облысындағы Қарабұлақ ауылы – 50 мың адам, Алматы облысындағы Ұзынағаш ауылы – 47 мың адам және тағы басқа ауылдар).</w:t>
      </w:r>
    </w:p>
    <w:bookmarkStart w:name="z27" w:id="16"/>
    <w:p>
      <w:pPr>
        <w:spacing w:after="0"/>
        <w:ind w:left="0"/>
        <w:jc w:val="left"/>
      </w:pPr>
      <w:r>
        <w:rPr>
          <w:rFonts w:ascii="Times New Roman"/>
          <w:b/>
          <w:i w:val="false"/>
          <w:color w:val="000000"/>
        </w:rPr>
        <w:t xml:space="preserve"> 2.2. Ауылдық аумақтарды экономикалық дамыту, ауыл халқының жұмыспен қамтылуы және табыстары</w:t>
      </w:r>
    </w:p>
    <w:bookmarkEnd w:id="16"/>
    <w:bookmarkStart w:name="z28" w:id="17"/>
    <w:p>
      <w:pPr>
        <w:spacing w:after="0"/>
        <w:ind w:left="0"/>
        <w:jc w:val="both"/>
      </w:pPr>
      <w:r>
        <w:rPr>
          <w:rFonts w:ascii="Times New Roman"/>
          <w:b w:val="false"/>
          <w:i w:val="false"/>
          <w:color w:val="000000"/>
          <w:sz w:val="28"/>
        </w:rPr>
        <w:t>
      Тәуелсіздік жылдарындағы ауыл экономикасының дамуы меншік нысандарын трансформациялауға және өмірдің барлық салаларының қызметін нарықтық қағидаттарға ауыстыруға байланысты құрылымдық дағдарысты бастан өткерді.</w:t>
      </w:r>
    </w:p>
    <w:bookmarkEnd w:id="17"/>
    <w:p>
      <w:pPr>
        <w:spacing w:after="0"/>
        <w:ind w:left="0"/>
        <w:jc w:val="both"/>
      </w:pPr>
      <w:r>
        <w:rPr>
          <w:rFonts w:ascii="Times New Roman"/>
          <w:b w:val="false"/>
          <w:i w:val="false"/>
          <w:color w:val="000000"/>
          <w:sz w:val="28"/>
        </w:rPr>
        <w:t xml:space="preserve">
      Ұлттық статистика бюросының мәліметі бойынша 2020 жылдан бастап елдің ЖІӨ-дегі ауыл шаруашылығының үлесі 5,4-5,2% деңгейінде тұрақтады. </w:t>
      </w:r>
    </w:p>
    <w:p>
      <w:pPr>
        <w:spacing w:after="0"/>
        <w:ind w:left="0"/>
        <w:jc w:val="both"/>
      </w:pPr>
      <w:r>
        <w:rPr>
          <w:rFonts w:ascii="Times New Roman"/>
          <w:b w:val="false"/>
          <w:i w:val="false"/>
          <w:color w:val="000000"/>
          <w:sz w:val="28"/>
        </w:rPr>
        <w:t>1 миллионға жуық адам үшін ауыл шаруашылығы еңбек етудің негізгі түрі болып табылады (отбасылық коэффициентін ескере отырып – 3-4 млн адам үшін). Сонымен қатар экономиканың бұл секторының өнімділігі төмен болып қалуда.</w:t>
      </w:r>
    </w:p>
    <w:bookmarkStart w:name="z107" w:id="18"/>
    <w:p>
      <w:pPr>
        <w:spacing w:after="0"/>
        <w:ind w:left="0"/>
        <w:jc w:val="both"/>
      </w:pPr>
      <w:r>
        <w:rPr>
          <w:rFonts w:ascii="Times New Roman"/>
          <w:b w:val="false"/>
          <w:i w:val="false"/>
          <w:color w:val="000000"/>
          <w:sz w:val="28"/>
        </w:rPr>
        <w:t>
      Ауыл шаруашылығында жұмыспен қамтылғандар үлесінің қысқаруы байқалады. Бұл көрсеткіш 2020 жылдан бастап-2022 жылды қоса алғанда ауылдық жерлерде жұмыспен қамтылғандардың жалпы санының 28,5%-дан 25,7%-ға дейін немесе 106,3 мың адамға азайды.</w:t>
      </w:r>
    </w:p>
    <w:bookmarkEnd w:id="18"/>
    <w:p>
      <w:pPr>
        <w:spacing w:after="0"/>
        <w:ind w:left="0"/>
        <w:jc w:val="both"/>
      </w:pPr>
      <w:r>
        <w:rPr>
          <w:rFonts w:ascii="Times New Roman"/>
          <w:b w:val="false"/>
          <w:i w:val="false"/>
          <w:color w:val="000000"/>
          <w:sz w:val="28"/>
        </w:rPr>
        <w:t>
      2020-2022 жылдары ауыл шаруашылығының негізгі капиталына инвестициялар көлемі 1,5 есе ұлғайды – 573,2 млрд теңгеден 853,5 млрд теңгеге дейін. Бұл ретте ауыл шаруашылығының жалпы өнімінің көлемі осы кезеңде 1,5 есе өсті – 5,9 трлн теңгеден 8,7 трлн теңгеге дейін.</w:t>
      </w:r>
    </w:p>
    <w:p>
      <w:pPr>
        <w:spacing w:after="0"/>
        <w:ind w:left="0"/>
        <w:jc w:val="both"/>
      </w:pPr>
      <w:r>
        <w:rPr>
          <w:rFonts w:ascii="Times New Roman"/>
          <w:b w:val="false"/>
          <w:i w:val="false"/>
          <w:color w:val="000000"/>
          <w:sz w:val="28"/>
        </w:rPr>
        <w:t>
      2022 жылы агроөнеркәсіптік кешен (бұдан ары – АӨК) өнімінің экспорты 5,6 млрд АҚШ долларын құрады, оның ішінде АӨК өңделген өнімінің экспорты – 2,3 млрд АҚШ доллары. Бұл көрсеткіш соңғы жылдары тұрақты түрде өсуде (2020 жылы – 3,4 млрд доллар, 2021 жылы – 3,8 млрд доллар).</w:t>
      </w:r>
    </w:p>
    <w:p>
      <w:pPr>
        <w:spacing w:after="0"/>
        <w:ind w:left="0"/>
        <w:jc w:val="both"/>
      </w:pPr>
      <w:r>
        <w:rPr>
          <w:rFonts w:ascii="Times New Roman"/>
          <w:b w:val="false"/>
          <w:i w:val="false"/>
          <w:color w:val="000000"/>
          <w:sz w:val="28"/>
        </w:rPr>
        <w:t>
      2022 жылғы 1 қазандағы жағдай бойынша ауылдық жерде жұмыс істейтін заңды тұлғалардың саны – 55 173 бірлікті құрады.</w:t>
      </w:r>
    </w:p>
    <w:p>
      <w:pPr>
        <w:spacing w:after="0"/>
        <w:ind w:left="0"/>
        <w:jc w:val="both"/>
      </w:pPr>
      <w:r>
        <w:rPr>
          <w:rFonts w:ascii="Times New Roman"/>
          <w:b w:val="false"/>
          <w:i w:val="false"/>
          <w:color w:val="000000"/>
          <w:sz w:val="28"/>
        </w:rPr>
        <w:t>
      Бағдарламалық құжаттар шеңберінде ауылдық жерлерде шағын және орта кәсіпкерлікті қолдау жөніндегі шаралар іске асырылуда. Ауыл кәсіпкерлері үшін несиелер жылдық мөлшерлеме 6%-ды құрайды, кредиттеу мерзімі – инвестицияларға 5 жыл, айналым қаражатын толықтыруға 3 жылды құрайды. Несиелеудің ең жоғары сомасы – бір кәсіпкер үшін 1,5 млрд теңгеге дейін.</w:t>
      </w:r>
    </w:p>
    <w:p>
      <w:pPr>
        <w:spacing w:after="0"/>
        <w:ind w:left="0"/>
        <w:jc w:val="both"/>
      </w:pPr>
      <w:r>
        <w:rPr>
          <w:rFonts w:ascii="Times New Roman"/>
          <w:b w:val="false"/>
          <w:i w:val="false"/>
          <w:color w:val="000000"/>
          <w:sz w:val="28"/>
        </w:rPr>
        <w:t>
      Кәсіпкерге жүктемені азайту мақсатында несиеге кепілдік беру тетігі қолданылады. Осылайша, мемлекет несиелер бойынша кепілмен қамтамасыз етудің 85%-на дейін жабады.</w:t>
      </w:r>
    </w:p>
    <w:p>
      <w:pPr>
        <w:spacing w:after="0"/>
        <w:ind w:left="0"/>
        <w:jc w:val="both"/>
      </w:pPr>
      <w:r>
        <w:rPr>
          <w:rFonts w:ascii="Times New Roman"/>
          <w:b w:val="false"/>
          <w:i w:val="false"/>
          <w:color w:val="000000"/>
          <w:sz w:val="28"/>
        </w:rPr>
        <w:t>
      Сондай-ақ, 2022 жылдың ақпан айынан бастап инвестициялық мақсаттарға 20 млн теңгеге дейін, айналым қаражатын толықтыруға 5 млн теңгеге дейін кредит сомасына 5% мөлшерлеме бойынша ауыл кәсіпкерлеріне микрокредит берудің жаңа тетігі енгізілді.</w:t>
      </w:r>
    </w:p>
    <w:p>
      <w:pPr>
        <w:spacing w:after="0"/>
        <w:ind w:left="0"/>
        <w:jc w:val="both"/>
      </w:pPr>
      <w:r>
        <w:rPr>
          <w:rFonts w:ascii="Times New Roman"/>
          <w:b w:val="false"/>
          <w:i w:val="false"/>
          <w:color w:val="000000"/>
          <w:sz w:val="28"/>
        </w:rPr>
        <w:t>
      Ауыл кәсіпкерлігін дамытудағы негізгі проблемалар кепіл мүлкінің өтімсіздігіне байланысты кредиттік ресурстардың қолжетімсіздігі болып табылады.</w:t>
      </w:r>
    </w:p>
    <w:p>
      <w:pPr>
        <w:spacing w:after="0"/>
        <w:ind w:left="0"/>
        <w:jc w:val="both"/>
      </w:pPr>
      <w:r>
        <w:rPr>
          <w:rFonts w:ascii="Times New Roman"/>
          <w:b w:val="false"/>
          <w:i w:val="false"/>
          <w:color w:val="000000"/>
          <w:sz w:val="28"/>
        </w:rPr>
        <w:t xml:space="preserve">
      Сонымен қатар ауыл шаруашылығындағы орташа айлық жалақы </w:t>
      </w:r>
    </w:p>
    <w:p>
      <w:pPr>
        <w:spacing w:after="0"/>
        <w:ind w:left="0"/>
        <w:jc w:val="both"/>
      </w:pPr>
      <w:r>
        <w:rPr>
          <w:rFonts w:ascii="Times New Roman"/>
          <w:b w:val="false"/>
          <w:i w:val="false"/>
          <w:color w:val="000000"/>
          <w:sz w:val="28"/>
        </w:rPr>
        <w:t>(2022 жылдың 3 тоқсанының қорытындысы бойынша – 219,9 мың теңге) соңғы үш жыл ішінде экономика бойынша орта есеппен 1,4 есе төмен болды, бұл ауыл мен қала арасындағы халық табысының деңгейі бойынша айтарлықтай алшақтықты көрсетеді.</w:t>
      </w:r>
    </w:p>
    <w:p>
      <w:pPr>
        <w:spacing w:after="0"/>
        <w:ind w:left="0"/>
        <w:jc w:val="both"/>
      </w:pPr>
      <w:r>
        <w:rPr>
          <w:rFonts w:ascii="Times New Roman"/>
          <w:b w:val="false"/>
          <w:i w:val="false"/>
          <w:color w:val="000000"/>
          <w:sz w:val="28"/>
        </w:rPr>
        <w:t>
      Сонымен бірге 2022 жылы ауыл шаруашылығындағы медиандық жалақы мөлшері 135,6 мың теңгені құрады.</w:t>
      </w:r>
    </w:p>
    <w:p>
      <w:pPr>
        <w:spacing w:after="0"/>
        <w:ind w:left="0"/>
        <w:jc w:val="both"/>
      </w:pPr>
      <w:r>
        <w:rPr>
          <w:rFonts w:ascii="Times New Roman"/>
          <w:b w:val="false"/>
          <w:i w:val="false"/>
          <w:color w:val="000000"/>
          <w:sz w:val="28"/>
        </w:rPr>
        <w:t>
      Ауылдық жерлерде аз қамтылған отбасылардың үлесі қалалық көрсеткіштен 1,6 есе артық (қалалық жерлерде 4,0%).</w:t>
      </w:r>
    </w:p>
    <w:p>
      <w:pPr>
        <w:spacing w:after="0"/>
        <w:ind w:left="0"/>
        <w:jc w:val="both"/>
      </w:pPr>
      <w:r>
        <w:rPr>
          <w:rFonts w:ascii="Times New Roman"/>
          <w:b w:val="false"/>
          <w:i w:val="false"/>
          <w:color w:val="000000"/>
          <w:sz w:val="28"/>
        </w:rPr>
        <w:t>
      Бұл ретте 2020-2022 жылдары табысы ең төменгі күнкөріс деңгейінен төмен ауыл халқының үлесі 6,6%-да сақталуда.</w:t>
      </w:r>
    </w:p>
    <w:p>
      <w:pPr>
        <w:spacing w:after="0"/>
        <w:ind w:left="0"/>
        <w:jc w:val="both"/>
      </w:pPr>
      <w:r>
        <w:rPr>
          <w:rFonts w:ascii="Times New Roman"/>
          <w:b w:val="false"/>
          <w:i w:val="false"/>
          <w:color w:val="000000"/>
          <w:sz w:val="28"/>
        </w:rPr>
        <w:t>
      Әрбір үшінші ауыл тұрғыны (1,2 миллионнан астам адам) өзін-өзі жұмыспен қамтыған, бұл олардың ресми жұмысқа орналасу мүмкіндігінің жоқтығын көрсетеді (жалдамалы жұмыспен қамту).</w:t>
      </w:r>
    </w:p>
    <w:p>
      <w:pPr>
        <w:spacing w:after="0"/>
        <w:ind w:left="0"/>
        <w:jc w:val="both"/>
      </w:pPr>
      <w:r>
        <w:rPr>
          <w:rFonts w:ascii="Times New Roman"/>
          <w:b w:val="false"/>
          <w:i w:val="false"/>
          <w:color w:val="000000"/>
          <w:sz w:val="28"/>
        </w:rPr>
        <w:t>
      Бұл жағдайдан шығу жолы (әсіресе 10 мыңнан астам халқы бар ірі ауылдар үшін) ауыл экономикасын жан-жақты әртараптандыру, жұмыспен қамтудың баламалы нысандарын, оның ішінде қолөнерді, ауылдық туризмді, құрылыс пен жер қойнауын пайдалануды (аралас секторларды қоса алғанда), логистика мен өнеркәсіпті қолдау болып табылады.</w:t>
      </w:r>
    </w:p>
    <w:p>
      <w:pPr>
        <w:spacing w:after="0"/>
        <w:ind w:left="0"/>
        <w:jc w:val="both"/>
      </w:pPr>
      <w:r>
        <w:rPr>
          <w:rFonts w:ascii="Times New Roman"/>
          <w:b w:val="false"/>
          <w:i w:val="false"/>
          <w:color w:val="000000"/>
          <w:sz w:val="28"/>
        </w:rPr>
        <w:t>
      Орта және шағын ауылдар үшін нарықтар арқылы өнімді өткізу үшін жағдай жасау жөнінде шаралар қабылдау, жер, материалдық, қаржы және ақпараттық ресурстарға қол жеткізуді жеңілдету, сондай-ақ ауыл халқының экономикалық өсу орталықтарына қол жеткізуіне мүмкіндік беретін байланыстырушы инфрақұрылымды дамыту қажет.</w:t>
      </w:r>
    </w:p>
    <w:bookmarkStart w:name="z34" w:id="19"/>
    <w:p>
      <w:pPr>
        <w:spacing w:after="0"/>
        <w:ind w:left="0"/>
        <w:jc w:val="left"/>
      </w:pPr>
      <w:r>
        <w:rPr>
          <w:rFonts w:ascii="Times New Roman"/>
          <w:b/>
          <w:i w:val="false"/>
          <w:color w:val="000000"/>
        </w:rPr>
        <w:t xml:space="preserve"> 2.3. Ауыл халқының өмір сүру сапасы</w:t>
      </w:r>
    </w:p>
    <w:bookmarkEnd w:id="19"/>
    <w:bookmarkStart w:name="z104" w:id="20"/>
    <w:p>
      <w:pPr>
        <w:spacing w:after="0"/>
        <w:ind w:left="0"/>
        <w:jc w:val="both"/>
      </w:pPr>
      <w:r>
        <w:rPr>
          <w:rFonts w:ascii="Times New Roman"/>
          <w:b w:val="false"/>
          <w:i w:val="false"/>
          <w:color w:val="000000"/>
          <w:sz w:val="28"/>
        </w:rPr>
        <w:t>
      Өңірлік стандарттар жүйесіне сәйкес ауылдық елді мекендердің объектілермен және көрсетілетін қызметтермен (игіліктермен) қамтамасыз етілу деңгейі 2019 жылдан 2021 жылға дейінгі кезеңде 9,3 п.т. ұлғайды және 64,1%-құрады.</w:t>
      </w:r>
    </w:p>
    <w:bookmarkEnd w:id="20"/>
    <w:p>
      <w:pPr>
        <w:spacing w:after="0"/>
        <w:ind w:left="0"/>
        <w:jc w:val="both"/>
      </w:pPr>
      <w:r>
        <w:rPr>
          <w:rFonts w:ascii="Times New Roman"/>
          <w:b w:val="false"/>
          <w:i w:val="false"/>
          <w:color w:val="000000"/>
          <w:sz w:val="28"/>
        </w:rPr>
        <w:t>
      2023 жылғы 1 қаңтардағы жағдай бойынша республиканың елді мекендеінің бас жоспармен қамтылуы 75%-ды (6 411 елді мекеннің 4 808-і) құрайды, оның ішінен 59%-ы (6 411 елді мекеннің 3 798-і) жаңартылған бас жоспармен қамтамасыз етілген.</w:t>
      </w:r>
    </w:p>
    <w:bookmarkStart w:name="z105" w:id="21"/>
    <w:p>
      <w:pPr>
        <w:spacing w:after="0"/>
        <w:ind w:left="0"/>
        <w:jc w:val="both"/>
      </w:pPr>
      <w:r>
        <w:rPr>
          <w:rFonts w:ascii="Times New Roman"/>
          <w:b w:val="false"/>
          <w:i w:val="false"/>
          <w:color w:val="000000"/>
          <w:sz w:val="28"/>
        </w:rPr>
        <w:t>
      Тұрғын үй, газ, электр, сумен жабдықтау</w:t>
      </w:r>
    </w:p>
    <w:bookmarkEnd w:id="21"/>
    <w:p>
      <w:pPr>
        <w:spacing w:after="0"/>
        <w:ind w:left="0"/>
        <w:jc w:val="both"/>
      </w:pPr>
      <w:r>
        <w:rPr>
          <w:rFonts w:ascii="Times New Roman"/>
          <w:b w:val="false"/>
          <w:i w:val="false"/>
          <w:color w:val="000000"/>
          <w:sz w:val="28"/>
        </w:rPr>
        <w:t>
      Ұлттық статистика бюросының мәліметі бойынша 2020 жылдан бастап 2022 жылды қоса алғанда ауылдық тұрғын үй қоры 5,0%-ға өсіп, 141,2 млн шаршы метрді (елдің тұрғын үй қорының 34,8%-ы) құрады.</w:t>
      </w:r>
    </w:p>
    <w:p>
      <w:pPr>
        <w:spacing w:after="0"/>
        <w:ind w:left="0"/>
        <w:jc w:val="both"/>
      </w:pPr>
      <w:r>
        <w:rPr>
          <w:rFonts w:ascii="Times New Roman"/>
          <w:b w:val="false"/>
          <w:i w:val="false"/>
          <w:color w:val="000000"/>
          <w:sz w:val="28"/>
        </w:rPr>
        <w:t xml:space="preserve">
      Осы кезеңде 1 тұрғынға есептегенде тұрғын үймен қамтамасыз етілу </w:t>
      </w:r>
    </w:p>
    <w:p>
      <w:pPr>
        <w:spacing w:after="0"/>
        <w:ind w:left="0"/>
        <w:jc w:val="both"/>
      </w:pPr>
      <w:r>
        <w:rPr>
          <w:rFonts w:ascii="Times New Roman"/>
          <w:b w:val="false"/>
          <w:i w:val="false"/>
          <w:color w:val="000000"/>
          <w:sz w:val="28"/>
        </w:rPr>
        <w:t>19,3-дан 19,8 шаршы метрге дейін өсті, бұл қалаларға (25,8 шаршы метр) қарағанда төмен.</w:t>
      </w:r>
    </w:p>
    <w:p>
      <w:pPr>
        <w:spacing w:after="0"/>
        <w:ind w:left="0"/>
        <w:jc w:val="both"/>
      </w:pPr>
      <w:r>
        <w:rPr>
          <w:rFonts w:ascii="Times New Roman"/>
          <w:b w:val="false"/>
          <w:i w:val="false"/>
          <w:color w:val="000000"/>
          <w:sz w:val="28"/>
        </w:rPr>
        <w:t>
      Жалпы, ауылдық тұрғын үй қорын абаттандыру жақсарып келеді, бірақ әлі де қалалық тұрғын үй қорынан артта қалып отыр. Ауылдық аумақтарды газдандыру жалғасуда.</w:t>
      </w:r>
    </w:p>
    <w:p>
      <w:pPr>
        <w:spacing w:after="0"/>
        <w:ind w:left="0"/>
        <w:jc w:val="both"/>
      </w:pPr>
      <w:r>
        <w:rPr>
          <w:rFonts w:ascii="Times New Roman"/>
          <w:b w:val="false"/>
          <w:i w:val="false"/>
          <w:color w:val="000000"/>
          <w:sz w:val="28"/>
        </w:rPr>
        <w:t>
      Энергетика министрлігінің деректері бойынша ауылдық елді мекендерді газдандыру деңгейі 2020-2022 жылдары 12,1%-ға өсіп, 27,1%-ды (1,7 мың АЕМ) құрады.</w:t>
      </w:r>
    </w:p>
    <w:p>
      <w:pPr>
        <w:spacing w:after="0"/>
        <w:ind w:left="0"/>
        <w:jc w:val="both"/>
      </w:pPr>
      <w:r>
        <w:rPr>
          <w:rFonts w:ascii="Times New Roman"/>
          <w:b w:val="false"/>
          <w:i w:val="false"/>
          <w:color w:val="000000"/>
          <w:sz w:val="28"/>
        </w:rPr>
        <w:t>
      2022 жылы барлық ауылдық елді мекендер бойынша электрмен жабдықтауды қамтамасыз ету деңгейі 99,1%-ды құрады. 4 облыста 33 АЕМ электрмен жабдықталмаған (Абай облысында – 3 АЕМ, Атырау облысында – 4, Қызылорда облысында – 8, Түркістан облысында – 18).</w:t>
      </w:r>
    </w:p>
    <w:bookmarkStart w:name="z106" w:id="22"/>
    <w:p>
      <w:pPr>
        <w:spacing w:after="0"/>
        <w:ind w:left="0"/>
        <w:jc w:val="both"/>
      </w:pPr>
      <w:r>
        <w:rPr>
          <w:rFonts w:ascii="Times New Roman"/>
          <w:b w:val="false"/>
          <w:i w:val="false"/>
          <w:color w:val="000000"/>
          <w:sz w:val="28"/>
        </w:rPr>
        <w:t>
      Ауыл тұрғындарын сапалы ауыз сумен қамтамасыз ету жағдайы әлі де өткір болып отыр.</w:t>
      </w:r>
    </w:p>
    <w:bookmarkEnd w:id="22"/>
    <w:p>
      <w:pPr>
        <w:spacing w:after="0"/>
        <w:ind w:left="0"/>
        <w:jc w:val="both"/>
      </w:pPr>
      <w:r>
        <w:rPr>
          <w:rFonts w:ascii="Times New Roman"/>
          <w:b w:val="false"/>
          <w:i w:val="false"/>
          <w:color w:val="000000"/>
          <w:sz w:val="28"/>
        </w:rPr>
        <w:t>
      Индустрия және инфрақұрылымдық даму министрлігінің деректері бойынша ауылдық жерлерде сумен жабдықтаудың көрсетілген қызметтеріне қол жеткізген барлық ауыл саны - 4 900. Қалған 1 395 ауылдың 432-інде орталықтандырылған сумен жабдықтау құрылысын жүргізу қажет.</w:t>
      </w:r>
    </w:p>
    <w:p>
      <w:pPr>
        <w:spacing w:after="0"/>
        <w:ind w:left="0"/>
        <w:jc w:val="both"/>
      </w:pPr>
      <w:r>
        <w:rPr>
          <w:rFonts w:ascii="Times New Roman"/>
          <w:b w:val="false"/>
          <w:i w:val="false"/>
          <w:color w:val="000000"/>
          <w:sz w:val="28"/>
        </w:rPr>
        <w:t>
      Бұл ретте бюджет қаражатын тиімді пайдалану мақсатында 963 АЕМ-ге жергілікті бюджет есебінен суды тазартудың кешенді блок-модульдерін және су тарату пункттерін орнату талап етіледі.</w:t>
      </w:r>
    </w:p>
    <w:p>
      <w:pPr>
        <w:spacing w:after="0"/>
        <w:ind w:left="0"/>
        <w:jc w:val="both"/>
      </w:pPr>
      <w:r>
        <w:rPr>
          <w:rFonts w:ascii="Times New Roman"/>
          <w:b w:val="false"/>
          <w:i w:val="false"/>
          <w:color w:val="000000"/>
          <w:sz w:val="28"/>
        </w:rPr>
        <w:t>
      2022 жылдың қорытындысы бойынша кәрізбен – 45% (қалалар бойынша – 90%), жуынатын бөлмемен немесе душпен – 9,0% (қалалар бойынша – 63%), ыстық сумен – 2,0% қамтамасыз етілу төмен деңгейде қалып отыр.</w:t>
      </w:r>
    </w:p>
    <w:p>
      <w:pPr>
        <w:spacing w:after="0"/>
        <w:ind w:left="0"/>
        <w:jc w:val="both"/>
      </w:pPr>
      <w:r>
        <w:rPr>
          <w:rFonts w:ascii="Times New Roman"/>
          <w:b w:val="false"/>
          <w:i w:val="false"/>
          <w:color w:val="000000"/>
          <w:sz w:val="28"/>
        </w:rPr>
        <w:t>
      Білім</w:t>
      </w:r>
    </w:p>
    <w:p>
      <w:pPr>
        <w:spacing w:after="0"/>
        <w:ind w:left="0"/>
        <w:jc w:val="both"/>
      </w:pPr>
      <w:r>
        <w:rPr>
          <w:rFonts w:ascii="Times New Roman"/>
          <w:b w:val="false"/>
          <w:i w:val="false"/>
          <w:color w:val="000000"/>
          <w:sz w:val="28"/>
        </w:rPr>
        <w:t>
      Оқу ағарту министрлігінің мәліметі бойынша тәуелсіздік жылдары еліміз бойынша мектептер желісі негізінен шалғайдағы шағын ауылдардағы шағын жинақталған мектептерде білім алушылардың қысқаруы есебінен 1,4 мың бірлікке (9-дан 7,6 мың бірлікке дейін) қысқарды.</w:t>
      </w:r>
    </w:p>
    <w:p>
      <w:pPr>
        <w:spacing w:after="0"/>
        <w:ind w:left="0"/>
        <w:jc w:val="both"/>
      </w:pPr>
      <w:r>
        <w:rPr>
          <w:rFonts w:ascii="Times New Roman"/>
          <w:b w:val="false"/>
          <w:i w:val="false"/>
          <w:color w:val="000000"/>
          <w:sz w:val="28"/>
        </w:rPr>
        <w:t>
      Еліміздің мектептерінде барлығы 3,7 млн бала, оның ішінде ауылдық жерлерде – 1,5 млн оқушы оқиды.</w:t>
      </w:r>
    </w:p>
    <w:p>
      <w:pPr>
        <w:spacing w:after="0"/>
        <w:ind w:left="0"/>
        <w:jc w:val="both"/>
      </w:pPr>
      <w:r>
        <w:rPr>
          <w:rFonts w:ascii="Times New Roman"/>
          <w:b w:val="false"/>
          <w:i w:val="false"/>
          <w:color w:val="000000"/>
          <w:sz w:val="28"/>
        </w:rPr>
        <w:t>
      Бүгінгі таңда ауылдық жерлерде барлығы 5 157, оның ішінде шағын жинақты 2 753 (орта 1 449, негізгі 793 және бастауыш шағын жинақталған мектептер) мектеп жұмыс істейді.</w:t>
      </w:r>
    </w:p>
    <w:p>
      <w:pPr>
        <w:spacing w:after="0"/>
        <w:ind w:left="0"/>
        <w:jc w:val="both"/>
      </w:pPr>
      <w:r>
        <w:rPr>
          <w:rFonts w:ascii="Times New Roman"/>
          <w:b w:val="false"/>
          <w:i w:val="false"/>
          <w:color w:val="000000"/>
          <w:sz w:val="28"/>
        </w:rPr>
        <w:t xml:space="preserve">
      Көріп отырғанымыздай, ауылдық жерлердегі мектептер саны көп (5,1 мың бірлік) болғанымен, оларда оқитын оқушылар саны қалалық мектептерге қарағанда әлдеқайда аз (ауылдарда 1,5 млн бала, қалалардағы </w:t>
      </w:r>
    </w:p>
    <w:p>
      <w:pPr>
        <w:spacing w:after="0"/>
        <w:ind w:left="0"/>
        <w:jc w:val="both"/>
      </w:pPr>
      <w:r>
        <w:rPr>
          <w:rFonts w:ascii="Times New Roman"/>
          <w:b w:val="false"/>
          <w:i w:val="false"/>
          <w:color w:val="000000"/>
          <w:sz w:val="28"/>
        </w:rPr>
        <w:t>2,2 млн бала).</w:t>
      </w:r>
    </w:p>
    <w:p>
      <w:pPr>
        <w:spacing w:after="0"/>
        <w:ind w:left="0"/>
        <w:jc w:val="both"/>
      </w:pPr>
      <w:r>
        <w:rPr>
          <w:rFonts w:ascii="Times New Roman"/>
          <w:b w:val="false"/>
          <w:i w:val="false"/>
          <w:color w:val="000000"/>
          <w:sz w:val="28"/>
        </w:rPr>
        <w:t>
      Ауылдық мектептер бойынша білім алушылар контингентінің төмендеуі Ақтөбе, Шығыс Қазақстан, Қарағанды, Қостанай және Солтүстік Қазақстан облыстарында байқалады.</w:t>
      </w:r>
    </w:p>
    <w:p>
      <w:pPr>
        <w:spacing w:after="0"/>
        <w:ind w:left="0"/>
        <w:jc w:val="both"/>
      </w:pPr>
      <w:r>
        <w:rPr>
          <w:rFonts w:ascii="Times New Roman"/>
          <w:b w:val="false"/>
          <w:i w:val="false"/>
          <w:color w:val="000000"/>
          <w:sz w:val="28"/>
        </w:rPr>
        <w:t>
      Үш ауысымда оқытатын мектептердің болуы оқушы орындарының тапшылығын көрсетіп отыр. 2022 жылдың 1 қаңтарындағы деректер бойынша, елімізде 137 үш ауысымды мектептің 60%-ы ауылдық жерлерде, негізінен Алматы және Түркістан облыстарында орналасқан.</w:t>
      </w:r>
    </w:p>
    <w:p>
      <w:pPr>
        <w:spacing w:after="0"/>
        <w:ind w:left="0"/>
        <w:jc w:val="both"/>
      </w:pPr>
      <w:r>
        <w:rPr>
          <w:rFonts w:ascii="Times New Roman"/>
          <w:b w:val="false"/>
          <w:i w:val="false"/>
          <w:color w:val="000000"/>
          <w:sz w:val="28"/>
        </w:rPr>
        <w:t>
      Ауылдық жерлерде барлығы 26 авариялық мектеп бар, олар негізінен Ақтөбе, Қызылорда, Батыс Қазақстан және Түркістан облыстарында.</w:t>
      </w:r>
    </w:p>
    <w:p>
      <w:pPr>
        <w:spacing w:after="0"/>
        <w:ind w:left="0"/>
        <w:jc w:val="both"/>
      </w:pPr>
      <w:r>
        <w:rPr>
          <w:rFonts w:ascii="Times New Roman"/>
          <w:b w:val="false"/>
          <w:i w:val="false"/>
          <w:color w:val="000000"/>
          <w:sz w:val="28"/>
        </w:rPr>
        <w:t>
      Бұдан басқа, ауылдарда 239 саман, 69 ағаш және 5 қамыстан салынған мектеп жұмыс істейді, сондай-ақ 40 мектеп бейімделген ғимараттарда орналасқан.</w:t>
      </w:r>
    </w:p>
    <w:p>
      <w:pPr>
        <w:spacing w:after="0"/>
        <w:ind w:left="0"/>
        <w:jc w:val="both"/>
      </w:pPr>
      <w:r>
        <w:rPr>
          <w:rFonts w:ascii="Times New Roman"/>
          <w:b w:val="false"/>
          <w:i w:val="false"/>
          <w:color w:val="000000"/>
          <w:sz w:val="28"/>
        </w:rPr>
        <w:t>
      Халықтың тығыздығы жоғары ауылдық жерлерде оқушы орындарының тапшылығы 85 мың бірлікті құрайды. Оқу ағарту министрлігінің болжамдары бойынша 2025 жылы бұл көрсеткіш 320 мың бірлікті құрады.</w:t>
      </w:r>
    </w:p>
    <w:p>
      <w:pPr>
        <w:spacing w:after="0"/>
        <w:ind w:left="0"/>
        <w:jc w:val="both"/>
      </w:pPr>
      <w:r>
        <w:rPr>
          <w:rFonts w:ascii="Times New Roman"/>
          <w:b w:val="false"/>
          <w:i w:val="false"/>
          <w:color w:val="000000"/>
          <w:sz w:val="28"/>
        </w:rPr>
        <w:t xml:space="preserve">
      Бұл ретте, Оқу ағарту министрлігі экономикалық тұрғыда және тұрғындарды қоныстандыру мүмкіндігін ескере отырып, білім беру ұйымдар желісінің кепілдендірілген мемлекеттік стандарттарына өзгерістер мен толықтырулар енгізу мәселесін пысықтауда. </w:t>
      </w:r>
    </w:p>
    <w:p>
      <w:pPr>
        <w:spacing w:after="0"/>
        <w:ind w:left="0"/>
        <w:jc w:val="both"/>
      </w:pPr>
      <w:r>
        <w:rPr>
          <w:rFonts w:ascii="Times New Roman"/>
          <w:b w:val="false"/>
          <w:i w:val="false"/>
          <w:color w:val="000000"/>
          <w:sz w:val="28"/>
        </w:rPr>
        <w:t>
      Ауыл тұрғындарын, еңбек нарығын кадрлармен қамтамасыз етуде маңызды рөл атқаратын, кәсіптік-техникалық білім берудің сапалы көрсетілген қызметтерімен қамтамасыз ету мәселесі сақталуда.</w:t>
      </w:r>
    </w:p>
    <w:p>
      <w:pPr>
        <w:spacing w:after="0"/>
        <w:ind w:left="0"/>
        <w:jc w:val="both"/>
      </w:pPr>
      <w:r>
        <w:rPr>
          <w:rFonts w:ascii="Times New Roman"/>
          <w:b w:val="false"/>
          <w:i w:val="false"/>
          <w:color w:val="000000"/>
          <w:sz w:val="28"/>
        </w:rPr>
        <w:t>
      Сонымен қатар, 2020-2022 жылдары ауылдық техникалық және кәсіптік білім беру ұйымдары желісінің 158 бірліктен 151 бірлікке дейін қысқаруы байқалады.</w:t>
      </w:r>
    </w:p>
    <w:p>
      <w:pPr>
        <w:spacing w:after="0"/>
        <w:ind w:left="0"/>
        <w:jc w:val="both"/>
      </w:pPr>
      <w:r>
        <w:rPr>
          <w:rFonts w:ascii="Times New Roman"/>
          <w:b w:val="false"/>
          <w:i w:val="false"/>
          <w:color w:val="000000"/>
          <w:sz w:val="28"/>
        </w:rPr>
        <w:t>
      PISA-2018 халықаралық зерттеуінің нәтижелері қалалық және ауылдық білім алушылар арасында айтарлықтай алшақтықты көрсетіп отыр. Білім беру теңсіздігі себептерінің бірі қалалық және ауылдық педагогтердің біліктілігіндегі алшақтық, педагогикалық кадрларға деген қажеттілік, сондай-ақ оқу-материалдық базаны жарақтандырудың төмен деңгейі болып табылады.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Ауылдық жерлерде денсаулық сақтау ұйымдарының саны азайып келеді.</w:t>
      </w:r>
    </w:p>
    <w:p>
      <w:pPr>
        <w:spacing w:after="0"/>
        <w:ind w:left="0"/>
        <w:jc w:val="both"/>
      </w:pPr>
      <w:r>
        <w:rPr>
          <w:rFonts w:ascii="Times New Roman"/>
          <w:b w:val="false"/>
          <w:i w:val="false"/>
          <w:color w:val="000000"/>
          <w:sz w:val="28"/>
        </w:rPr>
        <w:t>
      Ауылдық аумақтар бойынша әлеуметтік-экономикалық мониторинг деректері бойынша 2022 жылдың басында ауылдық жерлердегі алғашқы медициналық-санитариялық көмек (бұдан әрі - АМСК) нысандарының саны 5 195 бірлікті құрады.</w:t>
      </w:r>
    </w:p>
    <w:p>
      <w:pPr>
        <w:spacing w:after="0"/>
        <w:ind w:left="0"/>
        <w:jc w:val="both"/>
      </w:pPr>
      <w:r>
        <w:rPr>
          <w:rFonts w:ascii="Times New Roman"/>
          <w:b w:val="false"/>
          <w:i w:val="false"/>
          <w:color w:val="000000"/>
          <w:sz w:val="28"/>
        </w:rPr>
        <w:t>
      Бұл ретте 2 731 ауылда медициналық объектілер бейімделген үй-жайларда орналасқан, 2 293 ауылда медициналық объектілердің салынғанына 40 жылдан асқан.</w:t>
      </w:r>
    </w:p>
    <w:p>
      <w:pPr>
        <w:spacing w:after="0"/>
        <w:ind w:left="0"/>
        <w:jc w:val="both"/>
      </w:pPr>
      <w:r>
        <w:rPr>
          <w:rFonts w:ascii="Times New Roman"/>
          <w:b w:val="false"/>
          <w:i w:val="false"/>
          <w:color w:val="000000"/>
          <w:sz w:val="28"/>
        </w:rPr>
        <w:t>
      "Ауылда денсаулық сақтауды жаңғырту" пилоттық ұлттық жобасы аясында 655 медициналық нысан, оның ішінде 253 медициналық пункт, 160 дәрігерлік амбулатория және 242 фелдьшерлік-акушерлік пункт салу жоспарлануда.</w:t>
      </w:r>
    </w:p>
    <w:p>
      <w:pPr>
        <w:spacing w:after="0"/>
        <w:ind w:left="0"/>
        <w:jc w:val="both"/>
      </w:pPr>
      <w:r>
        <w:rPr>
          <w:rFonts w:ascii="Times New Roman"/>
          <w:b w:val="false"/>
          <w:i w:val="false"/>
          <w:color w:val="000000"/>
          <w:sz w:val="28"/>
        </w:rPr>
        <w:t>
      Медициналық қызметтердің сапасына кадрлармен қамтамасыз ету әсер етеді. Алғашқы медициналық-санитариялық көмек көрсететін ұйымдарда 33 мыңға жуық дәрігер және 75 мың орта медицина жұмыскері, олардың жартысына жуығы ауылдық жерлерде жұмыс істейді.</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xml:space="preserve">
      2020-2022 жылдар кезеңінде мәдени-демалыс ұйымдарының саны </w:t>
      </w:r>
    </w:p>
    <w:p>
      <w:pPr>
        <w:spacing w:after="0"/>
        <w:ind w:left="0"/>
        <w:jc w:val="both"/>
      </w:pPr>
      <w:r>
        <w:rPr>
          <w:rFonts w:ascii="Times New Roman"/>
          <w:b w:val="false"/>
          <w:i w:val="false"/>
          <w:color w:val="000000"/>
          <w:sz w:val="28"/>
        </w:rPr>
        <w:t>4 бірлікке төмендеп, 2 815 бірлікті құрады. Бірқатар мәдени-демалыс ұйымдарының жылытылмайтын үй-жайларда, авариялық жағдайдағы немесе күрделі жөндеуді қажет ететін ғимараттарда орналасуы үлкен проблема болып табылады.</w:t>
      </w:r>
    </w:p>
    <w:p>
      <w:pPr>
        <w:spacing w:after="0"/>
        <w:ind w:left="0"/>
        <w:jc w:val="both"/>
      </w:pPr>
      <w:r>
        <w:rPr>
          <w:rFonts w:ascii="Times New Roman"/>
          <w:b w:val="false"/>
          <w:i w:val="false"/>
          <w:color w:val="000000"/>
          <w:sz w:val="28"/>
        </w:rPr>
        <w:t xml:space="preserve">
      2023 жылдың 1 қаңтарындағы деректер бойынша республикада ауылдық жерлерде 759 спорт құрылыс жайы бар. </w:t>
      </w:r>
    </w:p>
    <w:p>
      <w:pPr>
        <w:spacing w:after="0"/>
        <w:ind w:left="0"/>
        <w:jc w:val="both"/>
      </w:pPr>
      <w:r>
        <w:rPr>
          <w:rFonts w:ascii="Times New Roman"/>
          <w:b w:val="false"/>
          <w:i w:val="false"/>
          <w:color w:val="000000"/>
          <w:sz w:val="28"/>
        </w:rPr>
        <w:t>
      Мәдениет және спорт объектілерінің жетіспеушілігі, сондай-ақ жұмыс істеп тұрған ұйымдар ғимараттарының физикалық жағдайы негізгі проблемалық мәселелер болып табылады.</w:t>
      </w:r>
    </w:p>
    <w:p>
      <w:pPr>
        <w:spacing w:after="0"/>
        <w:ind w:left="0"/>
        <w:jc w:val="both"/>
      </w:pPr>
      <w:r>
        <w:rPr>
          <w:rFonts w:ascii="Times New Roman"/>
          <w:b w:val="false"/>
          <w:i w:val="false"/>
          <w:color w:val="000000"/>
          <w:sz w:val="28"/>
        </w:rPr>
        <w:t>
      Интернетке қол жетімділік</w:t>
      </w:r>
    </w:p>
    <w:p>
      <w:pPr>
        <w:spacing w:after="0"/>
        <w:ind w:left="0"/>
        <w:jc w:val="both"/>
      </w:pPr>
      <w:r>
        <w:rPr>
          <w:rFonts w:ascii="Times New Roman"/>
          <w:b w:val="false"/>
          <w:i w:val="false"/>
          <w:color w:val="000000"/>
          <w:sz w:val="28"/>
        </w:rPr>
        <w:t>
      COVID‑19 пандемиясынан туындаған бұрын-соңды болмаған дағдарыс цифрлық технологиялардың рөлі маңызды екенін көрсетті.</w:t>
      </w:r>
    </w:p>
    <w:p>
      <w:pPr>
        <w:spacing w:after="0"/>
        <w:ind w:left="0"/>
        <w:jc w:val="both"/>
      </w:pPr>
      <w:r>
        <w:rPr>
          <w:rFonts w:ascii="Times New Roman"/>
          <w:b w:val="false"/>
          <w:i w:val="false"/>
          <w:color w:val="000000"/>
          <w:sz w:val="28"/>
        </w:rPr>
        <w:t xml:space="preserve">
      Ақпараттық-коммуникациялық инфрақұрылымдағы проблема ауылдық елді мекендердің ұялы байланыспен және интернетпен толық қамтылмауы болып табылады, бұл цифрлық теңсіздіктің сақталуына алып келеді. </w:t>
      </w:r>
    </w:p>
    <w:p>
      <w:pPr>
        <w:spacing w:after="0"/>
        <w:ind w:left="0"/>
        <w:jc w:val="both"/>
      </w:pPr>
      <w:r>
        <w:rPr>
          <w:rFonts w:ascii="Times New Roman"/>
          <w:b w:val="false"/>
          <w:i w:val="false"/>
          <w:color w:val="000000"/>
          <w:sz w:val="28"/>
        </w:rPr>
        <w:t>
      Цифрлық даму, инновациялар және аэроғарыш өнеркәсібі министрлігінің мәліметтері бойынша 2023 жылдың басында 4 858 АЕМ (77%) интернет желісіне мобильді кеңжолақты қолжетімділікпен, оның ішінде 4G технологиясы бойынша – 2 045 АЕМ (32%), 3G – 2 813 АЕМ (45%) қамтамасыз етілді.</w:t>
      </w:r>
    </w:p>
    <w:p>
      <w:pPr>
        <w:spacing w:after="0"/>
        <w:ind w:left="0"/>
        <w:jc w:val="both"/>
      </w:pPr>
      <w:r>
        <w:rPr>
          <w:rFonts w:ascii="Times New Roman"/>
          <w:b w:val="false"/>
          <w:i w:val="false"/>
          <w:color w:val="000000"/>
          <w:sz w:val="28"/>
        </w:rPr>
        <w:t xml:space="preserve">
      Тіркелген интернетке 4 556 АЕМ, оның ішінде 2 606 ауылдық елді мекен ғана талшықты-оптикалық байланыс желілері (ТОБЖ) арқылы, 1 950 ауылдық елді мекен ADSL технологиясы арқылы қол жеткізе алады. </w:t>
      </w:r>
    </w:p>
    <w:p>
      <w:pPr>
        <w:spacing w:after="0"/>
        <w:ind w:left="0"/>
        <w:jc w:val="both"/>
      </w:pPr>
      <w:r>
        <w:rPr>
          <w:rFonts w:ascii="Times New Roman"/>
          <w:b w:val="false"/>
          <w:i w:val="false"/>
          <w:color w:val="000000"/>
          <w:sz w:val="28"/>
        </w:rPr>
        <w:t xml:space="preserve">
      Жол инфрақұрылымы  </w:t>
      </w:r>
    </w:p>
    <w:p>
      <w:pPr>
        <w:spacing w:after="0"/>
        <w:ind w:left="0"/>
        <w:jc w:val="both"/>
      </w:pPr>
      <w:r>
        <w:rPr>
          <w:rFonts w:ascii="Times New Roman"/>
          <w:b w:val="false"/>
          <w:i w:val="false"/>
          <w:color w:val="000000"/>
          <w:sz w:val="28"/>
        </w:rPr>
        <w:t xml:space="preserve">
      Бүгінгі күні жергілікті жолдар сапасының төмен болуы ауылдық аумақтар байланысының әлсіз болуына алып келуде және олардың экономикалық дамуына кедергі келтіруде. </w:t>
      </w:r>
    </w:p>
    <w:p>
      <w:pPr>
        <w:spacing w:after="0"/>
        <w:ind w:left="0"/>
        <w:jc w:val="both"/>
      </w:pPr>
      <w:r>
        <w:rPr>
          <w:rFonts w:ascii="Times New Roman"/>
          <w:b w:val="false"/>
          <w:i w:val="false"/>
          <w:color w:val="000000"/>
          <w:sz w:val="28"/>
        </w:rPr>
        <w:t xml:space="preserve">
      Бұл ретте, жергілікті маңызы бар жолдардың 10%-ы (немесе 6 986 км) орташа және күрделі жөндеуді қажет етеді. Мұндай жолдардың үлесі әсіресе мынадай облыстарда жоғары: БҚО – 2,6 мың км, Ақтөбе – 1,2 мың км, Атырау – 0,53 мың км және СҚО – 1,5 мың км. </w:t>
      </w:r>
    </w:p>
    <w:p>
      <w:pPr>
        <w:spacing w:after="0"/>
        <w:ind w:left="0"/>
        <w:jc w:val="both"/>
      </w:pPr>
      <w:r>
        <w:rPr>
          <w:rFonts w:ascii="Times New Roman"/>
          <w:b w:val="false"/>
          <w:i w:val="false"/>
          <w:color w:val="000000"/>
          <w:sz w:val="28"/>
        </w:rPr>
        <w:t xml:space="preserve">
      Экология </w:t>
      </w:r>
    </w:p>
    <w:p>
      <w:pPr>
        <w:spacing w:after="0"/>
        <w:ind w:left="0"/>
        <w:jc w:val="both"/>
      </w:pPr>
      <w:r>
        <w:rPr>
          <w:rFonts w:ascii="Times New Roman"/>
          <w:b w:val="false"/>
          <w:i w:val="false"/>
          <w:color w:val="000000"/>
          <w:sz w:val="28"/>
        </w:rPr>
        <w:t>
      Дүниежүзілік метеорологиялық ұйымның есептемелеріне сәйкес, Қазақстан аумағындағы климаттың өзгеру процесі алдағы 20 жылда артатын болады.</w:t>
      </w:r>
    </w:p>
    <w:p>
      <w:pPr>
        <w:spacing w:after="0"/>
        <w:ind w:left="0"/>
        <w:jc w:val="both"/>
      </w:pPr>
      <w:r>
        <w:rPr>
          <w:rFonts w:ascii="Times New Roman"/>
          <w:b w:val="false"/>
          <w:i w:val="false"/>
          <w:color w:val="000000"/>
          <w:sz w:val="28"/>
        </w:rPr>
        <w:t>
      Мәселен, климаттық апаттар (құрғақшылық, орман өрттері және өзендердің таяздануы) Қазақстан аумағында үйреншікті жағдайға айналады.</w:t>
      </w:r>
    </w:p>
    <w:p>
      <w:pPr>
        <w:spacing w:after="0"/>
        <w:ind w:left="0"/>
        <w:jc w:val="both"/>
      </w:pPr>
      <w:r>
        <w:rPr>
          <w:rFonts w:ascii="Times New Roman"/>
          <w:b w:val="false"/>
          <w:i w:val="false"/>
          <w:color w:val="000000"/>
          <w:sz w:val="28"/>
        </w:rPr>
        <w:t>
      Болжам бойынша, 2030 жылға қарай елде жайылымдардың өткізу қабілеттілігі 10%-ға төмендейді, 2040 жылға қарай су тапшылығы қажеттіліктің 50%-ын құрайды.</w:t>
      </w:r>
    </w:p>
    <w:p>
      <w:pPr>
        <w:spacing w:after="0"/>
        <w:ind w:left="0"/>
        <w:jc w:val="both"/>
      </w:pPr>
      <w:r>
        <w:rPr>
          <w:rFonts w:ascii="Times New Roman"/>
          <w:b w:val="false"/>
          <w:i w:val="false"/>
          <w:color w:val="000000"/>
          <w:sz w:val="28"/>
        </w:rPr>
        <w:t>
      Жалпы, Қазақстанның климаты жаһандық климатқа қарағанда 2 есе жылдам жылынуда. 2050 жылға қарай Қазақстан апатты су стресі жағдайындағы мемлекеттерінің тізіміне енуі мүмкін.</w:t>
      </w:r>
    </w:p>
    <w:p>
      <w:pPr>
        <w:spacing w:after="0"/>
        <w:ind w:left="0"/>
        <w:jc w:val="both"/>
      </w:pPr>
      <w:r>
        <w:rPr>
          <w:rFonts w:ascii="Times New Roman"/>
          <w:b w:val="false"/>
          <w:i w:val="false"/>
          <w:color w:val="000000"/>
          <w:sz w:val="28"/>
        </w:rPr>
        <w:t xml:space="preserve">
      Тиісінше, климаттың өзгеруі жағдайында егіншілік мәдениетін қайта қарау қажет екені айқын болып отыр. </w:t>
      </w:r>
    </w:p>
    <w:p>
      <w:pPr>
        <w:spacing w:after="0"/>
        <w:ind w:left="0"/>
        <w:jc w:val="both"/>
      </w:pPr>
      <w:r>
        <w:rPr>
          <w:rFonts w:ascii="Times New Roman"/>
          <w:b w:val="false"/>
          <w:i w:val="false"/>
          <w:color w:val="000000"/>
          <w:sz w:val="28"/>
        </w:rPr>
        <w:t xml:space="preserve">
      Қазақстанда жердің тозуына, шөлейттенуге ықпал етіп, бүкіл ел бойынша шаңды дауылдардың пайда болуына алып келетін қатты құрғақшылық жиі орын алатын болады деп күтілуде. Қазірдің өзінде Қазақстан жерінің үштен екісі құрғақшылық қаупіне ұшырауда, 2-3 жыл кезеңділігімен елде құрғақшылық пен егіннің шықпауынан туындайтын елеулі проблемалар орын алуда, ел халқының 23,5%-ы тозған жерлерде тұрады. </w:t>
      </w:r>
    </w:p>
    <w:p>
      <w:pPr>
        <w:spacing w:after="0"/>
        <w:ind w:left="0"/>
        <w:jc w:val="both"/>
      </w:pPr>
      <w:r>
        <w:rPr>
          <w:rFonts w:ascii="Times New Roman"/>
          <w:b w:val="false"/>
          <w:i w:val="false"/>
          <w:color w:val="000000"/>
          <w:sz w:val="28"/>
        </w:rPr>
        <w:t>
      Ел аумағында 3 030 қатты тұрмыстық қалдықтарды орналастыру объектілері (полигондар) бар, олардың 21%-ы ғана экологиялық талаптар мен санитарлық нормаларға сәйкес келеді.</w:t>
      </w:r>
    </w:p>
    <w:p>
      <w:pPr>
        <w:spacing w:after="0"/>
        <w:ind w:left="0"/>
        <w:jc w:val="both"/>
      </w:pPr>
      <w:r>
        <w:rPr>
          <w:rFonts w:ascii="Times New Roman"/>
          <w:b w:val="false"/>
          <w:i w:val="false"/>
          <w:color w:val="000000"/>
          <w:sz w:val="28"/>
        </w:rPr>
        <w:t xml:space="preserve">
      Ауылдық елді мекендердің тұрғындарында қалдықтарды жинаудың орталықтандырылған жүйесі жоқ және қалдықтарды шығару жөніндегі қызметпен қамтылмаған, бұл стихиялы түрдегі полигондардың пайда болуына алып келеді. Жыл сайын жергілікті атқарушы органдар оларды жою үшін қомақты қаражат жұмсайды.  </w:t>
      </w:r>
    </w:p>
    <w:p>
      <w:pPr>
        <w:spacing w:after="0"/>
        <w:ind w:left="0"/>
        <w:jc w:val="both"/>
      </w:pPr>
      <w:r>
        <w:rPr>
          <w:rFonts w:ascii="Times New Roman"/>
          <w:b w:val="false"/>
          <w:i w:val="false"/>
          <w:color w:val="000000"/>
          <w:sz w:val="28"/>
        </w:rPr>
        <w:t>
      Өрт қауіпсіздігі</w:t>
      </w:r>
    </w:p>
    <w:p>
      <w:pPr>
        <w:spacing w:after="0"/>
        <w:ind w:left="0"/>
        <w:jc w:val="both"/>
      </w:pPr>
      <w:r>
        <w:rPr>
          <w:rFonts w:ascii="Times New Roman"/>
          <w:b w:val="false"/>
          <w:i w:val="false"/>
          <w:color w:val="000000"/>
          <w:sz w:val="28"/>
        </w:rPr>
        <w:t xml:space="preserve">
      Халық саны 5 мың адамнан асатын АЕМ-де өртке қарсы қорғауды өртке қарсы мемлекеттік қызметтің 231 бөлімшесі жүзеге асырады. </w:t>
      </w:r>
    </w:p>
    <w:p>
      <w:pPr>
        <w:spacing w:after="0"/>
        <w:ind w:left="0"/>
        <w:jc w:val="both"/>
      </w:pPr>
      <w:r>
        <w:rPr>
          <w:rFonts w:ascii="Times New Roman"/>
          <w:b w:val="false"/>
          <w:i w:val="false"/>
          <w:color w:val="000000"/>
          <w:sz w:val="28"/>
        </w:rPr>
        <w:t xml:space="preserve">
      Адам саны 5 мыңнан аз ауылдарда өрт қауіпсіздігі үшін 586 өрт сөндіру бекеті бар. Бұл 2020-2022 жылдар аралығында ауылдық аумақтарда өрт санын 9%-ға (6 184-тен 5 628-ге дейін) қысқартуға мүмкіндік берді. </w:t>
      </w:r>
    </w:p>
    <w:p>
      <w:pPr>
        <w:spacing w:after="0"/>
        <w:ind w:left="0"/>
        <w:jc w:val="both"/>
      </w:pPr>
      <w:r>
        <w:rPr>
          <w:rFonts w:ascii="Times New Roman"/>
          <w:b w:val="false"/>
          <w:i w:val="false"/>
          <w:color w:val="000000"/>
          <w:sz w:val="28"/>
        </w:rPr>
        <w:t xml:space="preserve">
      Сонымен қатар шұғыл түрде өртке қарсы инфрақұрылымдар: 46 бірлік – депо, 94 бірлік – өрт сөндіру бекеттерін салу мәселесі өзекті болып отыр. </w:t>
      </w:r>
    </w:p>
    <w:p>
      <w:pPr>
        <w:spacing w:after="0"/>
        <w:ind w:left="0"/>
        <w:jc w:val="both"/>
      </w:pPr>
      <w:r>
        <w:rPr>
          <w:rFonts w:ascii="Times New Roman"/>
          <w:b w:val="false"/>
          <w:i w:val="false"/>
          <w:color w:val="000000"/>
          <w:sz w:val="28"/>
        </w:rPr>
        <w:t xml:space="preserve">
      Ведомстволық статистикаға сәйкес, Қазақстанда әрбір 36 өрттің біреуінде адам өлімі жағдайы тіркеледі, бұл дамыған елдердің осыған ұқсас көрсеткішінен жоғары. Мәселен, Қазақстанмен салыстырғанда бұл көрсеткіш АҚШ-та – 10 есеге, Ұлыбританияда – 14 есеге, Францияда – 27 есеге төмен. </w:t>
      </w:r>
    </w:p>
    <w:p>
      <w:pPr>
        <w:spacing w:after="0"/>
        <w:ind w:left="0"/>
        <w:jc w:val="both"/>
      </w:pPr>
      <w:r>
        <w:rPr>
          <w:rFonts w:ascii="Times New Roman"/>
          <w:b w:val="false"/>
          <w:i w:val="false"/>
          <w:color w:val="000000"/>
          <w:sz w:val="28"/>
        </w:rPr>
        <w:t xml:space="preserve">
      ЖАО материалдық-техникалық базасының жарақталу деңгейі (автоцистерналар, өрт станциялары, мұнаралар, сорғылар және басқа да жабдықтар) 70,2%-ды құрайды. </w:t>
      </w:r>
    </w:p>
    <w:p>
      <w:pPr>
        <w:spacing w:after="0"/>
        <w:ind w:left="0"/>
        <w:jc w:val="both"/>
      </w:pPr>
      <w:r>
        <w:rPr>
          <w:rFonts w:ascii="Times New Roman"/>
          <w:b w:val="false"/>
          <w:i w:val="false"/>
          <w:color w:val="000000"/>
          <w:sz w:val="28"/>
        </w:rPr>
        <w:t xml:space="preserve">
      Қолданыстағы өрт сөндіру бекеттерінің жарақтандырылуының төмен болуы және бірқатар ауылдық елді мекендерде өрт сөндіру бекеттерінің болмауы, өртке қарсы мемлекеттік қызметтің өрт сөндіру бөлімдерінің алыс орналасуы өрт орнына бірінші өрт сөндіру бөлімшелерінің келу жеделдігіне кері әсер етеді. Осылайша, келу уақыты "20 минутқа дейін" деп белгіленген нормативтен асады.   </w:t>
      </w:r>
    </w:p>
    <w:p>
      <w:pPr>
        <w:spacing w:after="0"/>
        <w:ind w:left="0"/>
        <w:jc w:val="both"/>
      </w:pPr>
      <w:r>
        <w:rPr>
          <w:rFonts w:ascii="Times New Roman"/>
          <w:b w:val="false"/>
          <w:i w:val="false"/>
          <w:color w:val="000000"/>
          <w:sz w:val="28"/>
        </w:rPr>
        <w:t>
      Қоғамдық қауіпсіздік</w:t>
      </w:r>
    </w:p>
    <w:p>
      <w:pPr>
        <w:spacing w:after="0"/>
        <w:ind w:left="0"/>
        <w:jc w:val="both"/>
      </w:pPr>
      <w:r>
        <w:rPr>
          <w:rFonts w:ascii="Times New Roman"/>
          <w:b w:val="false"/>
          <w:i w:val="false"/>
          <w:color w:val="000000"/>
          <w:sz w:val="28"/>
        </w:rPr>
        <w:t>
      2022 жылдың қорытындысы бойынша АЕМ-де 2 169 учаскелік полиция пункті (бұдан әрі – УПП) жұмыс істейді, қосымша 256 УПП салу талап етіледі.</w:t>
      </w:r>
    </w:p>
    <w:p>
      <w:pPr>
        <w:spacing w:after="0"/>
        <w:ind w:left="0"/>
        <w:jc w:val="both"/>
      </w:pPr>
      <w:r>
        <w:rPr>
          <w:rFonts w:ascii="Times New Roman"/>
          <w:b w:val="false"/>
          <w:i w:val="false"/>
          <w:color w:val="000000"/>
          <w:sz w:val="28"/>
        </w:rPr>
        <w:t>
      Учаскелік полиция инспекторларында 2 204 бірлік қызметтік автокөлік бар, бұл ретте қажеттілік 1 053 бірлікті құрайды.</w:t>
      </w:r>
    </w:p>
    <w:p>
      <w:pPr>
        <w:spacing w:after="0"/>
        <w:ind w:left="0"/>
        <w:jc w:val="both"/>
      </w:pPr>
      <w:r>
        <w:rPr>
          <w:rFonts w:ascii="Times New Roman"/>
          <w:b w:val="false"/>
          <w:i w:val="false"/>
          <w:color w:val="000000"/>
          <w:sz w:val="28"/>
        </w:rPr>
        <w:t xml:space="preserve">
      2022 жылы жол-көлік оқиғаларының 5%-ы немесе 684 ауылдық жерлерде орын алды. Қаза тапқандардың үлесі – 5% (107 адам), жарақат алғандардың үлесі – 4% (760 адам). </w:t>
      </w:r>
    </w:p>
    <w:p>
      <w:pPr>
        <w:spacing w:after="0"/>
        <w:ind w:left="0"/>
        <w:jc w:val="both"/>
      </w:pPr>
      <w:r>
        <w:rPr>
          <w:rFonts w:ascii="Times New Roman"/>
          <w:b w:val="false"/>
          <w:i w:val="false"/>
          <w:color w:val="000000"/>
          <w:sz w:val="28"/>
        </w:rPr>
        <w:t>
      Авариялардың орын алуына әсер ететін негізгі себеп жолдар мен жол инфрақұрылымының жай-күйі (тротуарлардың, жаяу жүргіншілер өткелдерінің, жарықтандырудың және бұзушылықтарды тіркеу камераларының болмауы), сондай-ақ белгіленбеген орындарда мал айдау немесе жаю (2022 жылы жануарлармен соқтығысуға байланысты 151 ЖКО тіркелген) болып табылады.</w:t>
      </w:r>
    </w:p>
    <w:bookmarkStart w:name="z47" w:id="23"/>
    <w:p>
      <w:pPr>
        <w:spacing w:after="0"/>
        <w:ind w:left="0"/>
        <w:jc w:val="left"/>
      </w:pPr>
      <w:r>
        <w:rPr>
          <w:rFonts w:ascii="Times New Roman"/>
          <w:b/>
          <w:i w:val="false"/>
          <w:color w:val="000000"/>
        </w:rPr>
        <w:t xml:space="preserve"> 2.4. Кадрлық қамтамасыз ету</w:t>
      </w:r>
    </w:p>
    <w:bookmarkEnd w:id="23"/>
    <w:bookmarkStart w:name="z48" w:id="24"/>
    <w:p>
      <w:pPr>
        <w:spacing w:after="0"/>
        <w:ind w:left="0"/>
        <w:jc w:val="both"/>
      </w:pPr>
      <w:r>
        <w:rPr>
          <w:rFonts w:ascii="Times New Roman"/>
          <w:b w:val="false"/>
          <w:i w:val="false"/>
          <w:color w:val="000000"/>
          <w:sz w:val="28"/>
        </w:rPr>
        <w:t>
      2022 жылдың төртінші тоқсанында Қазақстанда ауылдық жерлерде барлығы 3 488 мың адам жұмыспен қамтылды. Сонғы 3 жылда бұл көрсеткіш 0,8%-ға төмендеді немесе 28 мың адамға.</w:t>
      </w:r>
    </w:p>
    <w:bookmarkEnd w:id="24"/>
    <w:p>
      <w:pPr>
        <w:spacing w:after="0"/>
        <w:ind w:left="0"/>
        <w:jc w:val="both"/>
      </w:pPr>
      <w:r>
        <w:rPr>
          <w:rFonts w:ascii="Times New Roman"/>
          <w:b w:val="false"/>
          <w:i w:val="false"/>
          <w:color w:val="000000"/>
          <w:sz w:val="28"/>
        </w:rPr>
        <w:t xml:space="preserve">
      Ауылда өзін-өзі жұмыспен қамтығандар арасында жастар 22,1%-ды, ал зейнеткерлік жастағы адамдар 4,8%-ды құрайды. </w:t>
      </w:r>
    </w:p>
    <w:p>
      <w:pPr>
        <w:spacing w:after="0"/>
        <w:ind w:left="0"/>
        <w:jc w:val="both"/>
      </w:pPr>
      <w:r>
        <w:rPr>
          <w:rFonts w:ascii="Times New Roman"/>
          <w:b w:val="false"/>
          <w:i w:val="false"/>
          <w:color w:val="000000"/>
          <w:sz w:val="28"/>
        </w:rPr>
        <w:t>
      2022 жылдың басында ауылдық елді мекендерде 54,4 мың дәрігер мен орта медицина қызметкері (кадрлардың қосымша қажеттілігі 3,9 мың бірлікті құрайды) жұмыс істейді. 2020-2022 жылдары дәрігерлер саны 12,7 мыңнан 13,4 мыңға дейін (5,1%), орта медицина қызметкерлер саны 51,2 мыңнан 54,3 мыңға дейін (5,9%) өсті.</w:t>
      </w:r>
    </w:p>
    <w:p>
      <w:pPr>
        <w:spacing w:after="0"/>
        <w:ind w:left="0"/>
        <w:jc w:val="both"/>
      </w:pPr>
      <w:r>
        <w:rPr>
          <w:rFonts w:ascii="Times New Roman"/>
          <w:b w:val="false"/>
          <w:i w:val="false"/>
          <w:color w:val="000000"/>
          <w:sz w:val="28"/>
        </w:rPr>
        <w:t>
      Ауылдық жерлерде барлығы 209,6 мың педагогикалық қызметкер жұмыс істейді (кадрлардың қосымша қажеттілігі 2 240 бірлікті құрайды). 2020-2022 жылдары педагогикалық қызметкер саны 195,3 мыңнан 209,6 мың бірлікке дейін өсті.</w:t>
      </w:r>
    </w:p>
    <w:p>
      <w:pPr>
        <w:spacing w:after="0"/>
        <w:ind w:left="0"/>
        <w:jc w:val="both"/>
      </w:pPr>
      <w:r>
        <w:rPr>
          <w:rFonts w:ascii="Times New Roman"/>
          <w:b w:val="false"/>
          <w:i w:val="false"/>
          <w:color w:val="000000"/>
          <w:sz w:val="28"/>
        </w:rPr>
        <w:t>
      2009 жылдан бастап Қазақстанда "Дипломмен ауылға" жобасы іске асырылуда, оның шеңберінде ауылда жұмыс істеуге және ауылда қалуға (тұруға) ынталандыру мақсатында мамандарға көтерме жәрдемақылар және тұрғын сатып алуға бюджеттік кредиттер төленуде.</w:t>
      </w:r>
    </w:p>
    <w:p>
      <w:pPr>
        <w:spacing w:after="0"/>
        <w:ind w:left="0"/>
        <w:jc w:val="both"/>
      </w:pPr>
      <w:r>
        <w:rPr>
          <w:rFonts w:ascii="Times New Roman"/>
          <w:b w:val="false"/>
          <w:i w:val="false"/>
          <w:color w:val="000000"/>
          <w:sz w:val="28"/>
        </w:rPr>
        <w:t xml:space="preserve">
      2019 жылдан 2022 жылға дейінгі кезеңде осы жоба шеңберінде </w:t>
      </w:r>
    </w:p>
    <w:p>
      <w:pPr>
        <w:spacing w:after="0"/>
        <w:ind w:left="0"/>
        <w:jc w:val="both"/>
      </w:pPr>
      <w:r>
        <w:rPr>
          <w:rFonts w:ascii="Times New Roman"/>
          <w:b w:val="false"/>
          <w:i w:val="false"/>
          <w:color w:val="000000"/>
          <w:sz w:val="28"/>
        </w:rPr>
        <w:t>35,5 мыңнан астам маман 9,6 млрд теңге сомасына көтерме жәрдемақы алды, ал 17,7 мыңнан астам маман 71,8 млрд теңге сомасына тұрғын үй сатып алу үшін бюджеттік кредиттер алды, оның ішінде: білім беру – 23,4 мың адам (66%), денсаулық сақтау – 7,8 мың адам (22%), мәдениет, спорт және әлеуметтік қамсыздандыру – 2,3 мың адам (7%), агроөнеркәсіптік кешен – 1,5 (4%) мың адам, мемлекеттік қызметшілер – 360 адам (1%).</w:t>
      </w:r>
    </w:p>
    <w:p>
      <w:pPr>
        <w:spacing w:after="0"/>
        <w:ind w:left="0"/>
        <w:jc w:val="both"/>
      </w:pPr>
      <w:r>
        <w:rPr>
          <w:rFonts w:ascii="Times New Roman"/>
          <w:b w:val="false"/>
          <w:i w:val="false"/>
          <w:color w:val="000000"/>
          <w:sz w:val="28"/>
        </w:rPr>
        <w:t>
      АӨК үшін жоғары және жоғары оқу орнынан кейінгі білімі бар кадрларды даярлау 25 ЖОО және 157 техникалық және кәсіптік білім беру ұйымдарының базасында жүзеге асырылады.</w:t>
      </w:r>
    </w:p>
    <w:p>
      <w:pPr>
        <w:spacing w:after="0"/>
        <w:ind w:left="0"/>
        <w:jc w:val="both"/>
      </w:pPr>
      <w:r>
        <w:rPr>
          <w:rFonts w:ascii="Times New Roman"/>
          <w:b w:val="false"/>
          <w:i w:val="false"/>
          <w:color w:val="000000"/>
          <w:sz w:val="28"/>
        </w:rPr>
        <w:t>
      2022 жылы ауыл шаруашылығы мамандықтары бойынша ЖОО-ны барлығы 2,8 мың түлек бітірді, ауылдық жерде орналасқан техникалық және кәсіптік білім беру ұйымдарын 16,9 мың түлек бітірді.</w:t>
      </w:r>
    </w:p>
    <w:p>
      <w:pPr>
        <w:spacing w:after="0"/>
        <w:ind w:left="0"/>
        <w:jc w:val="both"/>
      </w:pPr>
      <w:r>
        <w:rPr>
          <w:rFonts w:ascii="Times New Roman"/>
          <w:b w:val="false"/>
          <w:i w:val="false"/>
          <w:color w:val="000000"/>
          <w:sz w:val="28"/>
        </w:rPr>
        <w:t xml:space="preserve">
      Жалпы, кадрларды даярлау саласында аграрлық мамандықтарды бітірушілер санының жыл сайын төмендеуі байқалады. Мәселен, 2020-2022 жылдары түлектердің саны 2,9-дан 2,6 мың адамға дейін қысқарды, ал ауылдық жерлерде орналасқан техникалық және кәсіптік білім беру ұйымдарында </w:t>
      </w:r>
    </w:p>
    <w:p>
      <w:pPr>
        <w:spacing w:after="0"/>
        <w:ind w:left="0"/>
        <w:jc w:val="both"/>
      </w:pPr>
      <w:r>
        <w:rPr>
          <w:rFonts w:ascii="Times New Roman"/>
          <w:b w:val="false"/>
          <w:i w:val="false"/>
          <w:color w:val="000000"/>
          <w:sz w:val="28"/>
        </w:rPr>
        <w:t>6,1-ден 5,3 мың адамға дейін қысқарды.</w:t>
      </w:r>
    </w:p>
    <w:p>
      <w:pPr>
        <w:spacing w:after="0"/>
        <w:ind w:left="0"/>
        <w:jc w:val="both"/>
      </w:pPr>
      <w:r>
        <w:rPr>
          <w:rFonts w:ascii="Times New Roman"/>
          <w:b w:val="false"/>
          <w:i w:val="false"/>
          <w:color w:val="000000"/>
          <w:sz w:val="28"/>
        </w:rPr>
        <w:t>
      Сонымен қатар, ауылдық жерлерде өмір сүру деңгейі мен сапасының төмендігіне байланысты жыл сайын мұндай түлектердің қаламен салыстырғанда 50% - дан азы өз мамандықтары бойынша жұмысқа орналасады.</w:t>
      </w:r>
    </w:p>
    <w:bookmarkStart w:name="z51" w:id="25"/>
    <w:p>
      <w:pPr>
        <w:spacing w:after="0"/>
        <w:ind w:left="0"/>
        <w:jc w:val="left"/>
      </w:pPr>
      <w:r>
        <w:rPr>
          <w:rFonts w:ascii="Times New Roman"/>
          <w:b/>
          <w:i w:val="false"/>
          <w:color w:val="000000"/>
        </w:rPr>
        <w:t xml:space="preserve"> 2.5. Жергілікті өзін-өзі басқару</w:t>
      </w:r>
    </w:p>
    <w:bookmarkEnd w:id="25"/>
    <w:bookmarkStart w:name="z52" w:id="26"/>
    <w:p>
      <w:pPr>
        <w:spacing w:after="0"/>
        <w:ind w:left="0"/>
        <w:jc w:val="both"/>
      </w:pPr>
      <w:r>
        <w:rPr>
          <w:rFonts w:ascii="Times New Roman"/>
          <w:b w:val="false"/>
          <w:i w:val="false"/>
          <w:color w:val="000000"/>
          <w:sz w:val="28"/>
        </w:rPr>
        <w:t>
      Жергілікті өзін-өзі басқару органдарының қызметі басқарудың негізгі қағидаттарының бірі – халықтың өзін-өзі ұйымдастыруы үшін жағдайларды қамтамасыз етуге мүмкіндік береді.</w:t>
      </w:r>
    </w:p>
    <w:bookmarkEnd w:id="26"/>
    <w:p>
      <w:pPr>
        <w:spacing w:after="0"/>
        <w:ind w:left="0"/>
        <w:jc w:val="both"/>
      </w:pPr>
      <w:r>
        <w:rPr>
          <w:rFonts w:ascii="Times New Roman"/>
          <w:b w:val="false"/>
          <w:i w:val="false"/>
          <w:color w:val="000000"/>
          <w:sz w:val="28"/>
        </w:rPr>
        <w:t>
      Әлемдік тәжірибе көрсетіп отырғандай, жергілікті өзін-өзі басқарудың тиімді институтының болуы ауылдық аумақтардың орнықты дамуының негізгі факторларының бірі болып табылады.</w:t>
      </w:r>
    </w:p>
    <w:p>
      <w:pPr>
        <w:spacing w:after="0"/>
        <w:ind w:left="0"/>
        <w:jc w:val="both"/>
      </w:pPr>
      <w:r>
        <w:rPr>
          <w:rFonts w:ascii="Times New Roman"/>
          <w:b w:val="false"/>
          <w:i w:val="false"/>
          <w:color w:val="000000"/>
          <w:sz w:val="28"/>
        </w:rPr>
        <w:t>
      Қазақстанда жергілікті өзін-өзі басқару аудандық маңызы бар қалалардың және ауылдық округтердің деңгейінде жұмыс істейді.</w:t>
      </w:r>
    </w:p>
    <w:p>
      <w:pPr>
        <w:spacing w:after="0"/>
        <w:ind w:left="0"/>
        <w:jc w:val="both"/>
      </w:pPr>
      <w:r>
        <w:rPr>
          <w:rFonts w:ascii="Times New Roman"/>
          <w:b w:val="false"/>
          <w:i w:val="false"/>
          <w:color w:val="000000"/>
          <w:sz w:val="28"/>
        </w:rPr>
        <w:t>
      Жергілікті өзін-өзі басқару органдарының өкілеттіктеріне жатқызылған жергілікті маңызы бар мәселелер әлеуметтік міндеттердің кең ауқымын қамтиды.</w:t>
      </w:r>
    </w:p>
    <w:p>
      <w:pPr>
        <w:spacing w:after="0"/>
        <w:ind w:left="0"/>
        <w:jc w:val="both"/>
      </w:pPr>
      <w:r>
        <w:rPr>
          <w:rFonts w:ascii="Times New Roman"/>
          <w:b w:val="false"/>
          <w:i w:val="false"/>
          <w:color w:val="000000"/>
          <w:sz w:val="28"/>
        </w:rPr>
        <w:t>
      Жергілікті өзін-өзі басқару органдарының тиісті өкілеттіктерді тиімді орындауы ауылдық аумақтардың орнықты дамуын қамтамасыз ету үшін қажетті шарт болып табылады.</w:t>
      </w:r>
    </w:p>
    <w:p>
      <w:pPr>
        <w:spacing w:after="0"/>
        <w:ind w:left="0"/>
        <w:jc w:val="both"/>
      </w:pPr>
      <w:r>
        <w:rPr>
          <w:rFonts w:ascii="Times New Roman"/>
          <w:b w:val="false"/>
          <w:i w:val="false"/>
          <w:color w:val="000000"/>
          <w:sz w:val="28"/>
        </w:rPr>
        <w:t>
      Қазақстанда 2,2 мың ауылдық округ және 48 аудандық маңызы бар қала бар. Орта есеппен бір ауылдық округке шамамен 3 ауыл және 3,3 мың ауыл тұрғыны, ал аудандық маңызы бар бір қалаға – 24 мың тұрғыннан келеді.</w:t>
      </w:r>
    </w:p>
    <w:p>
      <w:pPr>
        <w:spacing w:after="0"/>
        <w:ind w:left="0"/>
        <w:jc w:val="both"/>
      </w:pPr>
      <w:r>
        <w:rPr>
          <w:rFonts w:ascii="Times New Roman"/>
          <w:b w:val="false"/>
          <w:i w:val="false"/>
          <w:color w:val="000000"/>
          <w:sz w:val="28"/>
        </w:rPr>
        <w:t>
      Тәжірибе көрсетіп отырғандай, шағын ауылдық округтер өздерінің қарауындағы жергілікті маңызы бар мәселелерді тиімді шеше алмайды, шешу үшін жеткілікті қаржы да, кадрлық ресурстар да жоқ. Бұл әсіресе ауыл халқының тығыздығы төмен солтүстіктегі, орталықтағы және шығыстағы облыстарға тән.</w:t>
      </w:r>
    </w:p>
    <w:p>
      <w:pPr>
        <w:spacing w:after="0"/>
        <w:ind w:left="0"/>
        <w:jc w:val="both"/>
      </w:pPr>
      <w:r>
        <w:rPr>
          <w:rFonts w:ascii="Times New Roman"/>
          <w:b w:val="false"/>
          <w:i w:val="false"/>
          <w:color w:val="000000"/>
          <w:sz w:val="28"/>
        </w:rPr>
        <w:t>
      Ресурстардың жетіспеушілігі көптеген ауылдық округтердің әлеуметтік-экономикалық мәселелерді мемлекеттік органдардың қолдауымен ғана шеше алуына алып келеді. Азаматтарды ЖӨБ органдарының қызметіне, қоғамдық маңызы бар мәселелер бойынша талқылауға және шешім қабылдауға тарту дәрежесі төмен болып қалуда.</w:t>
      </w:r>
    </w:p>
    <w:p>
      <w:pPr>
        <w:spacing w:after="0"/>
        <w:ind w:left="0"/>
        <w:jc w:val="both"/>
      </w:pPr>
      <w:r>
        <w:rPr>
          <w:rFonts w:ascii="Times New Roman"/>
          <w:b w:val="false"/>
          <w:i w:val="false"/>
          <w:color w:val="000000"/>
          <w:sz w:val="28"/>
        </w:rPr>
        <w:t>
      Қазіргі уақытта бюджеттің төртінші деңгейіндегі кірістер мыналардан қалыптасады</w:t>
      </w:r>
    </w:p>
    <w:p>
      <w:pPr>
        <w:spacing w:after="0"/>
        <w:ind w:left="0"/>
        <w:jc w:val="both"/>
      </w:pPr>
      <w:r>
        <w:rPr>
          <w:rFonts w:ascii="Times New Roman"/>
          <w:b w:val="false"/>
          <w:i w:val="false"/>
          <w:color w:val="000000"/>
          <w:sz w:val="28"/>
        </w:rPr>
        <w:t>
      1) салық түсімдері (салықтар мен төлемдер),</w:t>
      </w:r>
    </w:p>
    <w:p>
      <w:pPr>
        <w:spacing w:after="0"/>
        <w:ind w:left="0"/>
        <w:jc w:val="both"/>
      </w:pPr>
      <w:r>
        <w:rPr>
          <w:rFonts w:ascii="Times New Roman"/>
          <w:b w:val="false"/>
          <w:i w:val="false"/>
          <w:color w:val="000000"/>
          <w:sz w:val="28"/>
        </w:rPr>
        <w:t>
      2) салықтық емес түсімдер (айыппұлдар, ерікті алымдар, коммуналдық меншіктен түсетін кірістер),</w:t>
      </w:r>
    </w:p>
    <w:p>
      <w:pPr>
        <w:spacing w:after="0"/>
        <w:ind w:left="0"/>
        <w:jc w:val="both"/>
      </w:pPr>
      <w:r>
        <w:rPr>
          <w:rFonts w:ascii="Times New Roman"/>
          <w:b w:val="false"/>
          <w:i w:val="false"/>
          <w:color w:val="000000"/>
          <w:sz w:val="28"/>
        </w:rPr>
        <w:t>
      3) негізгі капиталды сатудан,</w:t>
      </w:r>
    </w:p>
    <w:p>
      <w:pPr>
        <w:spacing w:after="0"/>
        <w:ind w:left="0"/>
        <w:jc w:val="both"/>
      </w:pPr>
      <w:r>
        <w:rPr>
          <w:rFonts w:ascii="Times New Roman"/>
          <w:b w:val="false"/>
          <w:i w:val="false"/>
          <w:color w:val="000000"/>
          <w:sz w:val="28"/>
        </w:rPr>
        <w:t>
      4) аудандық бюджеттен берілетін трансферттер.</w:t>
      </w:r>
    </w:p>
    <w:p>
      <w:pPr>
        <w:spacing w:after="0"/>
        <w:ind w:left="0"/>
        <w:jc w:val="both"/>
      </w:pPr>
      <w:r>
        <w:rPr>
          <w:rFonts w:ascii="Times New Roman"/>
          <w:b w:val="false"/>
          <w:i w:val="false"/>
          <w:color w:val="000000"/>
          <w:sz w:val="28"/>
        </w:rPr>
        <w:t>
      ЖӨБ бюджетінің өзіне жеткіліктілігі деңгейі жыл сайын артып келеді.</w:t>
      </w:r>
    </w:p>
    <w:p>
      <w:pPr>
        <w:spacing w:after="0"/>
        <w:ind w:left="0"/>
        <w:jc w:val="both"/>
      </w:pPr>
      <w:r>
        <w:rPr>
          <w:rFonts w:ascii="Times New Roman"/>
          <w:b w:val="false"/>
          <w:i w:val="false"/>
          <w:color w:val="000000"/>
          <w:sz w:val="28"/>
        </w:rPr>
        <w:t>
      Мәселен, 2020 жылдан 2022 жыл  аралығында бұл көрсеткіш 13,4%-дан 18,9%-ға дейін өсті.</w:t>
      </w:r>
    </w:p>
    <w:p>
      <w:pPr>
        <w:spacing w:after="0"/>
        <w:ind w:left="0"/>
        <w:jc w:val="both"/>
      </w:pPr>
      <w:r>
        <w:rPr>
          <w:rFonts w:ascii="Times New Roman"/>
          <w:b w:val="false"/>
          <w:i w:val="false"/>
          <w:color w:val="000000"/>
          <w:sz w:val="28"/>
        </w:rPr>
        <w:t>
      Жергілікті өзін-өзі басқару бюджеттерінің жоғары тұрған бюджеттерге (аудан және облыс) тәуелділігі жоғары болып қалуда.</w:t>
      </w:r>
    </w:p>
    <w:bookmarkStart w:name="z56" w:id="27"/>
    <w:p>
      <w:pPr>
        <w:spacing w:after="0"/>
        <w:ind w:left="0"/>
        <w:jc w:val="left"/>
      </w:pPr>
      <w:r>
        <w:rPr>
          <w:rFonts w:ascii="Times New Roman"/>
          <w:b/>
          <w:i w:val="false"/>
          <w:color w:val="000000"/>
        </w:rPr>
        <w:t xml:space="preserve"> 2.6. Ауылдық аумақтарды дамытуға сараланған көзқарас</w:t>
      </w:r>
    </w:p>
    <w:bookmarkEnd w:id="27"/>
    <w:bookmarkStart w:name="z57" w:id="28"/>
    <w:p>
      <w:pPr>
        <w:spacing w:after="0"/>
        <w:ind w:left="0"/>
        <w:jc w:val="both"/>
      </w:pPr>
      <w:r>
        <w:rPr>
          <w:rFonts w:ascii="Times New Roman"/>
          <w:b w:val="false"/>
          <w:i w:val="false"/>
          <w:color w:val="000000"/>
          <w:sz w:val="28"/>
        </w:rPr>
        <w:t xml:space="preserve">
      Қазақстанда игерілу және ауыл шаруашылығы үшін пайдалану сипаты, даму әлеуеті мен шектеулері әртүрлі ауылдық жерлердің бірнеше түрі бар. </w:t>
      </w:r>
    </w:p>
    <w:bookmarkEnd w:id="28"/>
    <w:p>
      <w:pPr>
        <w:spacing w:after="0"/>
        <w:ind w:left="0"/>
        <w:jc w:val="both"/>
      </w:pPr>
      <w:r>
        <w:rPr>
          <w:rFonts w:ascii="Times New Roman"/>
          <w:b w:val="false"/>
          <w:i w:val="false"/>
          <w:color w:val="000000"/>
          <w:sz w:val="28"/>
        </w:rPr>
        <w:t xml:space="preserve">
      Бірінші типі – ауыл халқының тығыздығы салыстырмалы түрде жоғары және ауыл экономикасы көпфункционалды, ауыл шаруашылығы қала маңы үлгісіндегі және ауылдық жерді дамыту үшін әлеуметтік жағдайлары қолайлы өңірлер (Жетісу, Алматы, Жамбыл, Түркістан, Қызылорда облыстары).    </w:t>
      </w:r>
    </w:p>
    <w:p>
      <w:pPr>
        <w:spacing w:after="0"/>
        <w:ind w:left="0"/>
        <w:jc w:val="both"/>
      </w:pPr>
      <w:r>
        <w:rPr>
          <w:rFonts w:ascii="Times New Roman"/>
          <w:b w:val="false"/>
          <w:i w:val="false"/>
          <w:color w:val="000000"/>
          <w:sz w:val="28"/>
        </w:rPr>
        <w:t xml:space="preserve">
      Екінші типі – ауыл халқының тығыздығы салыстырмалы түрде төмен және ауылдық жерлер негізінен аграрлық бағытта маманданған, оны дамыту үшін табиғи және әлеуметтік жағдайлары қолайлы өңірлер (Ақмола, Қостанай, Павлодар, Солтүстік Қазақстан облыстары).  </w:t>
      </w:r>
    </w:p>
    <w:p>
      <w:pPr>
        <w:spacing w:after="0"/>
        <w:ind w:left="0"/>
        <w:jc w:val="both"/>
      </w:pPr>
      <w:r>
        <w:rPr>
          <w:rFonts w:ascii="Times New Roman"/>
          <w:b w:val="false"/>
          <w:i w:val="false"/>
          <w:color w:val="000000"/>
          <w:sz w:val="28"/>
        </w:rPr>
        <w:t>
      Үшінші типі – халқының тығыздығы төмен және ауыл шаруашылығын жүргізу үшін табиғи жағдайлары біршама қолайлы емес өңірлер (Абай, Ұлытау, Ақтөбе, Шығыс Қазақстан, Батыс Қазақстан, Қарағанды облыстары).</w:t>
      </w:r>
    </w:p>
    <w:p>
      <w:pPr>
        <w:spacing w:after="0"/>
        <w:ind w:left="0"/>
        <w:jc w:val="both"/>
      </w:pPr>
      <w:r>
        <w:rPr>
          <w:rFonts w:ascii="Times New Roman"/>
          <w:b w:val="false"/>
          <w:i w:val="false"/>
          <w:color w:val="000000"/>
          <w:sz w:val="28"/>
        </w:rPr>
        <w:t xml:space="preserve">
      Төртінші типі – ауылдық жерлерді дамытудың ошақтық игерілуі әлсіз және оны дамыту үшін табиғи-климаттық жағдайлары қолайсыз өңірлер (Атырау және Маңғыстау облыстары).  </w:t>
      </w:r>
    </w:p>
    <w:p>
      <w:pPr>
        <w:spacing w:after="0"/>
        <w:ind w:left="0"/>
        <w:jc w:val="both"/>
      </w:pPr>
      <w:r>
        <w:rPr>
          <w:rFonts w:ascii="Times New Roman"/>
          <w:b w:val="false"/>
          <w:i w:val="false"/>
          <w:color w:val="000000"/>
          <w:sz w:val="28"/>
        </w:rPr>
        <w:t>
      Орнықты даму міндеттерін іске асыру ауылдық аумақтардың салыстырмалы артықшылықтарын пайдалану, "өсу нүктелерін" іздеу, дамудың басым бағыттарын анықтау және қолдау, аудандар мен ауылдық округтердің өздерінің кіріс базасын қаржылық қолдау және дамыту тетігін жетілдіру негізінде жүзеге асырылуға тиіс.</w:t>
      </w:r>
    </w:p>
    <w:p>
      <w:pPr>
        <w:spacing w:after="0"/>
        <w:ind w:left="0"/>
        <w:jc w:val="both"/>
      </w:pPr>
      <w:r>
        <w:rPr>
          <w:rFonts w:ascii="Times New Roman"/>
          <w:b w:val="false"/>
          <w:i w:val="false"/>
          <w:color w:val="000000"/>
          <w:sz w:val="28"/>
        </w:rPr>
        <w:t>
      Бұл ретте кейбір жекелеген өңірлерде бір облыстың ішінде ауылдық жерледің бірнеше түрі болуы мүмкін.</w:t>
      </w:r>
    </w:p>
    <w:bookmarkStart w:name="z108" w:id="29"/>
    <w:p>
      <w:pPr>
        <w:spacing w:after="0"/>
        <w:ind w:left="0"/>
        <w:jc w:val="left"/>
      </w:pPr>
      <w:r>
        <w:rPr>
          <w:rFonts w:ascii="Times New Roman"/>
          <w:b/>
          <w:i w:val="false"/>
          <w:color w:val="000000"/>
        </w:rPr>
        <w:t xml:space="preserve"> 2.6-1. Шекара маңындағы аумақтарды дамыту</w:t>
      </w:r>
    </w:p>
    <w:bookmarkEnd w:id="29"/>
    <w:p>
      <w:pPr>
        <w:spacing w:after="0"/>
        <w:ind w:left="0"/>
        <w:jc w:val="both"/>
      </w:pPr>
      <w:r>
        <w:rPr>
          <w:rFonts w:ascii="Times New Roman"/>
          <w:b w:val="false"/>
          <w:i w:val="false"/>
          <w:color w:val="ff0000"/>
          <w:sz w:val="28"/>
        </w:rPr>
        <w:t xml:space="preserve">
      Ескерту. 2-бөлім 2.6-1-кіші бөліммен толықтырылды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Қазіргі уақытта 14 облыс Ресей Федерациясы (бұдан әрі – РФ), Қытай Халық Республикасы (бұдан әрі – ҚХР), Өзбекстан, Қырғызстан және Түрікменстан аумақтарымен шектеседі.</w:t>
      </w:r>
    </w:p>
    <w:p>
      <w:pPr>
        <w:spacing w:after="0"/>
        <w:ind w:left="0"/>
        <w:jc w:val="both"/>
      </w:pPr>
      <w:r>
        <w:rPr>
          <w:rFonts w:ascii="Times New Roman"/>
          <w:b w:val="false"/>
          <w:i w:val="false"/>
          <w:color w:val="000000"/>
          <w:sz w:val="28"/>
        </w:rPr>
        <w:t>
      Шекара маңындағы аумақтарда 65 аудан орналасқан, олардағы халық саны – 3,4 млн адам.</w:t>
      </w:r>
    </w:p>
    <w:p>
      <w:pPr>
        <w:spacing w:after="0"/>
        <w:ind w:left="0"/>
        <w:jc w:val="both"/>
      </w:pPr>
      <w:r>
        <w:rPr>
          <w:rFonts w:ascii="Times New Roman"/>
          <w:b w:val="false"/>
          <w:i w:val="false"/>
          <w:color w:val="000000"/>
          <w:sz w:val="28"/>
        </w:rPr>
        <w:t>
      Тікелей шекара маңындағы белдеуде мемлекеттік шекарадан 50 км дейінгі қашықтықта 1,7 млн адам тұратын 1283 шекара маңындағы АЕМ орналасқан.</w:t>
      </w:r>
    </w:p>
    <w:p>
      <w:pPr>
        <w:spacing w:after="0"/>
        <w:ind w:left="0"/>
        <w:jc w:val="both"/>
      </w:pPr>
      <w:r>
        <w:rPr>
          <w:rFonts w:ascii="Times New Roman"/>
          <w:b w:val="false"/>
          <w:i w:val="false"/>
          <w:color w:val="000000"/>
          <w:sz w:val="28"/>
        </w:rPr>
        <w:t>
      Шекара маңындағы 1283 АЕМ-нің 213-і – тірек, 518-і – спутниктік, 216-сы –стратегиялық және 336-сы – өзге АЕМ болып табылады.</w:t>
      </w:r>
    </w:p>
    <w:p>
      <w:pPr>
        <w:spacing w:after="0"/>
        <w:ind w:left="0"/>
        <w:jc w:val="both"/>
      </w:pPr>
      <w:r>
        <w:rPr>
          <w:rFonts w:ascii="Times New Roman"/>
          <w:b w:val="false"/>
          <w:i w:val="false"/>
          <w:color w:val="000000"/>
          <w:sz w:val="28"/>
        </w:rPr>
        <w:t>
      Бұдан басқа, шекара маңындағы аймақтарда 220,7 мың халқы бар 9 шағын қала (Жаркент, Зайсан, Сарыағаш, Шардара, Шемонаиха, Мамлютка, Булаев, Жетісай, Жітіқара) орналасқан.</w:t>
      </w:r>
    </w:p>
    <w:p>
      <w:pPr>
        <w:spacing w:after="0"/>
        <w:ind w:left="0"/>
        <w:jc w:val="both"/>
      </w:pPr>
      <w:r>
        <w:rPr>
          <w:rFonts w:ascii="Times New Roman"/>
          <w:b w:val="false"/>
          <w:i w:val="false"/>
          <w:color w:val="000000"/>
          <w:sz w:val="28"/>
        </w:rPr>
        <w:t>
      Шекара маңындағы аумақтардағы кейбір ауылдық елді мекендердің өңірлік стандарттар жүйесіне сәйкес объектілермен және көрсетілетін қызметтермен (игіліктермен) қамтамасыз етілу деңгейі 50 %-дан аспайды.</w:t>
      </w:r>
    </w:p>
    <w:p>
      <w:pPr>
        <w:spacing w:after="0"/>
        <w:ind w:left="0"/>
        <w:jc w:val="both"/>
      </w:pPr>
      <w:r>
        <w:rPr>
          <w:rFonts w:ascii="Times New Roman"/>
          <w:b w:val="false"/>
          <w:i w:val="false"/>
          <w:color w:val="000000"/>
          <w:sz w:val="28"/>
        </w:rPr>
        <w:t>
      Географиялық орналасуы мен экономикалық әлеуеті ескеріле отырып, шекара маңындағы аумақтар шартты түрде үш түрге бөлінген:</w:t>
      </w:r>
    </w:p>
    <w:p>
      <w:pPr>
        <w:spacing w:after="0"/>
        <w:ind w:left="0"/>
        <w:jc w:val="both"/>
      </w:pPr>
      <w:r>
        <w:rPr>
          <w:rFonts w:ascii="Times New Roman"/>
          <w:b w:val="false"/>
          <w:i w:val="false"/>
          <w:color w:val="000000"/>
          <w:sz w:val="28"/>
        </w:rPr>
        <w:t>
      1) солтүстік шекара маңындағы аумақтар – РФ-мен шектесетін аудандар (Ақтөбе, Қостанай, Солтүстік Қазақстан, Павлодар, Атырау, Батыс Қазақстан облыстарындағы аудандар);</w:t>
      </w:r>
    </w:p>
    <w:p>
      <w:pPr>
        <w:spacing w:after="0"/>
        <w:ind w:left="0"/>
        <w:jc w:val="both"/>
      </w:pPr>
      <w:r>
        <w:rPr>
          <w:rFonts w:ascii="Times New Roman"/>
          <w:b w:val="false"/>
          <w:i w:val="false"/>
          <w:color w:val="000000"/>
          <w:sz w:val="28"/>
        </w:rPr>
        <w:t>
      2) шығыс шекара маңындағы аумақтар – ҚХР-мен шектесетін аудандар (Алматы, Шығыс Қазақстан, Жетісу және Абай облыстарындағы аудандар);</w:t>
      </w:r>
    </w:p>
    <w:p>
      <w:pPr>
        <w:spacing w:after="0"/>
        <w:ind w:left="0"/>
        <w:jc w:val="both"/>
      </w:pPr>
      <w:r>
        <w:rPr>
          <w:rFonts w:ascii="Times New Roman"/>
          <w:b w:val="false"/>
          <w:i w:val="false"/>
          <w:color w:val="000000"/>
          <w:sz w:val="28"/>
        </w:rPr>
        <w:t>
      3) оңтүстік және оңтүстік-батыс шекара маңындағы аумақтар – Қырғызстанмен және Өзбекстанмен (Жамбыл және Түркістан облыстарындағы аудандар), Өзбекстанмен және Түрікменстанмен (Ақтөбе, Маңғыстау және Қызылорда облыстарындағы аудандар) шектесетін өңірлер.</w:t>
      </w:r>
    </w:p>
    <w:p>
      <w:pPr>
        <w:spacing w:after="0"/>
        <w:ind w:left="0"/>
        <w:jc w:val="both"/>
      </w:pPr>
      <w:r>
        <w:rPr>
          <w:rFonts w:ascii="Times New Roman"/>
          <w:b w:val="false"/>
          <w:i w:val="false"/>
          <w:color w:val="000000"/>
          <w:sz w:val="28"/>
        </w:rPr>
        <w:t>
      Тұтастай алғанда, соңғы 3 жылда Қазақстанның шекара маңындағы 65 (69 %) ауданының 45-інде халық санының қысқаруы байқалады. Негізгі себептер – халық табысының төмендігі, адамдардың тұрмыс сапасының қанағаттанарлықсыз деңгейі, көлік қатынасының нашарлығы (жекелеген аудандарда), сондай-ақ әлеуметтік және инженерлік-жол инфрақұрылымымен жеткілікті деңгейде қамтамасыз етілмеуі.</w:t>
      </w:r>
    </w:p>
    <w:p>
      <w:pPr>
        <w:spacing w:after="0"/>
        <w:ind w:left="0"/>
        <w:jc w:val="both"/>
      </w:pPr>
      <w:r>
        <w:rPr>
          <w:rFonts w:ascii="Times New Roman"/>
          <w:b w:val="false"/>
          <w:i w:val="false"/>
          <w:color w:val="000000"/>
          <w:sz w:val="28"/>
        </w:rPr>
        <w:t>
      Солтүстік шекара маңындағы аумақтардың соңғы 3 жылдағы демографиялық жағдайы халық санының азаюымен, оның ішінде көші-қон бойынша теріс көрсеткіштердің сақталуы есебінен (35,8 мың адамға) азаюымен сипатталады.</w:t>
      </w:r>
    </w:p>
    <w:p>
      <w:pPr>
        <w:spacing w:after="0"/>
        <w:ind w:left="0"/>
        <w:jc w:val="both"/>
      </w:pPr>
      <w:r>
        <w:rPr>
          <w:rFonts w:ascii="Times New Roman"/>
          <w:b w:val="false"/>
          <w:i w:val="false"/>
          <w:color w:val="000000"/>
          <w:sz w:val="28"/>
        </w:rPr>
        <w:t>
      Бұл өңірлердегі халықтың тығыздығы орта есеппен бір шаршы км-ге 3,3 адам және орташа республикалық көрсеткіштен (ҚР бойынша орташа көрсеткіш – бір шаршы км-ге 7 адам) 2 еседен астам төмен, бұл ауыл шаруашылығы мақсатындағы жерлер аумақтарының үлкен болуына байланысты.</w:t>
      </w:r>
    </w:p>
    <w:p>
      <w:pPr>
        <w:spacing w:after="0"/>
        <w:ind w:left="0"/>
        <w:jc w:val="both"/>
      </w:pPr>
      <w:r>
        <w:rPr>
          <w:rFonts w:ascii="Times New Roman"/>
          <w:b w:val="false"/>
          <w:i w:val="false"/>
          <w:color w:val="000000"/>
          <w:sz w:val="28"/>
        </w:rPr>
        <w:t>
      Шығыс шекара маңындағы аудандардағы демографиялық жағдай басқа қалалар мен аудандарға ішкі көші-қон есебінен соңғы 3 жылда халық санының 20,4 мың адамға қысқаруымен сипатталады.</w:t>
      </w:r>
    </w:p>
    <w:p>
      <w:pPr>
        <w:spacing w:after="0"/>
        <w:ind w:left="0"/>
        <w:jc w:val="both"/>
      </w:pPr>
      <w:r>
        <w:rPr>
          <w:rFonts w:ascii="Times New Roman"/>
          <w:b w:val="false"/>
          <w:i w:val="false"/>
          <w:color w:val="000000"/>
          <w:sz w:val="28"/>
        </w:rPr>
        <w:t>
      ҚХР-мен шекаралас аудандардағы халықтың тығыздығы ел бойынша орташа деңгейден төмен және бір шаршы км-ге орта есеппен 5,5 адамды құрайды (ҚР бойынша орташа көрсеткіш – бір шаршы км-ге – 7 адам). Шекара маңындағы кейбір шалғай аудандарда бұл көрсеткіш бір шаршы км-ге 0,6 адамды құрайды.</w:t>
      </w:r>
    </w:p>
    <w:p>
      <w:pPr>
        <w:spacing w:after="0"/>
        <w:ind w:left="0"/>
        <w:jc w:val="both"/>
      </w:pPr>
      <w:r>
        <w:rPr>
          <w:rFonts w:ascii="Times New Roman"/>
          <w:b w:val="false"/>
          <w:i w:val="false"/>
          <w:color w:val="000000"/>
          <w:sz w:val="28"/>
        </w:rPr>
        <w:t>
      ҚХР-мен шекаралас аудандар аумағы депопуляциясының басты себептерінің бірі 1997 жылы шекара маңындағы жекелеген аудандардың (Нарынқол, Катонқарағай, Марқакөл, Тарбағатай, Мақаншы және т.б.) таратылуы және аудан орталықтарын ел аумағының ішкі жағына қарай көшіру болып табылады.</w:t>
      </w:r>
    </w:p>
    <w:p>
      <w:pPr>
        <w:spacing w:after="0"/>
        <w:ind w:left="0"/>
        <w:jc w:val="both"/>
      </w:pPr>
      <w:r>
        <w:rPr>
          <w:rFonts w:ascii="Times New Roman"/>
          <w:b w:val="false"/>
          <w:i w:val="false"/>
          <w:color w:val="000000"/>
          <w:sz w:val="28"/>
        </w:rPr>
        <w:t xml:space="preserve">
      Соңғы 3 жылда оңтүстік және оңтүстік-батыс шекара маңындағы аумақтардың демографиялық жағдайы халық санының 21,7 мың адамға, оның ішінде бала туудың жоғары көрсеткіштері есебінен ұлғаюымен сипатталады. Халықтың тығыздығы орта есеппен бір шаршы км-ге 34,5 адамды құрайды. </w:t>
      </w:r>
    </w:p>
    <w:p>
      <w:pPr>
        <w:spacing w:after="0"/>
        <w:ind w:left="0"/>
        <w:jc w:val="both"/>
      </w:pPr>
      <w:r>
        <w:rPr>
          <w:rFonts w:ascii="Times New Roman"/>
          <w:b w:val="false"/>
          <w:i w:val="false"/>
          <w:color w:val="000000"/>
          <w:sz w:val="28"/>
        </w:rPr>
        <w:t>
      Шекара маңындағы аумақтардың экономикасы табиғи-ресурстық және туристік әлеуеттің жеткілікті деңгейде пайдаланылмауымен, құрылымның көпбейінділігімен, шағын және орта кәсіпкерлік субъектілерінің трансшекаралық факторларды пайдаланудағы белсенділігінің төмен болуымен, жалпы халықаралық экономикалық жүйемен әлсіз интеграциялануымен сипатталады.</w:t>
      </w:r>
    </w:p>
    <w:p>
      <w:pPr>
        <w:spacing w:after="0"/>
        <w:ind w:left="0"/>
        <w:jc w:val="both"/>
      </w:pPr>
      <w:r>
        <w:rPr>
          <w:rFonts w:ascii="Times New Roman"/>
          <w:b w:val="false"/>
          <w:i w:val="false"/>
          <w:color w:val="000000"/>
          <w:sz w:val="28"/>
        </w:rPr>
        <w:t>
      Шекара маңындағы аумақтар экономикасының негізгі салаларының бірі ауыл шаруашылығы болып табылады, оның экономика құрылымындағы үлесі 31,6 %-ды (республика бойынша – 5,1 %-ды) құрайды. Шекара маңындағы аумақтардың ауыл шаруашылығы алқаптарының ауданы 41,1 млн га құрайды, мал саны (ІҚМ, жылқы, түйе, құс және т.б.) – 20,1 млн бас.</w:t>
      </w:r>
    </w:p>
    <w:p>
      <w:pPr>
        <w:spacing w:after="0"/>
        <w:ind w:left="0"/>
        <w:jc w:val="both"/>
      </w:pPr>
      <w:r>
        <w:rPr>
          <w:rFonts w:ascii="Times New Roman"/>
          <w:b w:val="false"/>
          <w:i w:val="false"/>
          <w:color w:val="000000"/>
          <w:sz w:val="28"/>
        </w:rPr>
        <w:t>
      2020 – 2022 жылдары шекара маңындағы аудандардың өнеркәсіп өнімінің көлемі 16,2 трлн теңгені құрады (жалпы республикалық көлемдегі үлесі – 31,4 %). Бұл ретте 2022 жылы шекара маңындағы 65 ауданның 19-ында осы көрсеткіштің теріс динамикасы байқалады (республика бойынша өсу– 1,1 %).</w:t>
      </w:r>
    </w:p>
    <w:p>
      <w:pPr>
        <w:spacing w:after="0"/>
        <w:ind w:left="0"/>
        <w:jc w:val="both"/>
      </w:pPr>
      <w:r>
        <w:rPr>
          <w:rFonts w:ascii="Times New Roman"/>
          <w:b w:val="false"/>
          <w:i w:val="false"/>
          <w:color w:val="000000"/>
          <w:sz w:val="28"/>
        </w:rPr>
        <w:t>
      Негізгі капиталға салынған инвестициялар көлемі 1475,8 млрд теңгеден 2048,3 млрд теңгеге дейін немесе 39 %-ға ұлғайды (республика бойынша – 23 %-ға ұлғайды). Сонымен қатар шекара маңындағы 65 ауданның 11-і бойынша инвестициялардың 78 млрд теңге сомаға төмендеуі тіркелді.</w:t>
      </w:r>
    </w:p>
    <w:p>
      <w:pPr>
        <w:spacing w:after="0"/>
        <w:ind w:left="0"/>
        <w:jc w:val="both"/>
      </w:pPr>
      <w:r>
        <w:rPr>
          <w:rFonts w:ascii="Times New Roman"/>
          <w:b w:val="false"/>
          <w:i w:val="false"/>
          <w:color w:val="000000"/>
          <w:sz w:val="28"/>
        </w:rPr>
        <w:t>
      Орташа айлық жалақының мөлшері 229,3 мың теңгені құрайды, бұл республикалық көрсеткіштен 1,3 есеге төмен (309,8 мың теңге). Жұмыссыздық деңгейі орта есеппен – 4,6 % (республика бойынша – 4,9 %).</w:t>
      </w:r>
    </w:p>
    <w:p>
      <w:pPr>
        <w:spacing w:after="0"/>
        <w:ind w:left="0"/>
        <w:jc w:val="both"/>
      </w:pPr>
      <w:r>
        <w:rPr>
          <w:rFonts w:ascii="Times New Roman"/>
          <w:b w:val="false"/>
          <w:i w:val="false"/>
          <w:color w:val="000000"/>
          <w:sz w:val="28"/>
        </w:rPr>
        <w:t>
      Шағын және орта кәсіпкерлік субъектілерін дамыту бойынша көліктік және логистикалық шығыстар жоғары, кәсіпкерлік қызметті жүзеге асыру үшін жалпы жағдай жасауды қамтамасыз ететін жол, инженерлік және коммуникациялық инфрақұрылымның дамымауы сияқты проблемалар бар.</w:t>
      </w:r>
    </w:p>
    <w:p>
      <w:pPr>
        <w:spacing w:after="0"/>
        <w:ind w:left="0"/>
        <w:jc w:val="both"/>
      </w:pPr>
      <w:r>
        <w:rPr>
          <w:rFonts w:ascii="Times New Roman"/>
          <w:b w:val="false"/>
          <w:i w:val="false"/>
          <w:color w:val="000000"/>
          <w:sz w:val="28"/>
        </w:rPr>
        <w:t>
      Шекара маңындағы аудандарда қолданылып жатқан мемлекеттік шараларға қарамастан, ауыл шаруашылығы және өнеркәсіп орындарын дамыту үшін толыққанды жағдай жасалмаған. 2022 жылдың қорытындысы бойынша жұмыс істеп тұрған шағын және орта кәсіпкерлік субъектілерінің саны 264,5 мың бірлікті немесе ел бойынша жалпы көрсеткіштің шамамен 14 %-ын құрады, бұл ретте  шекара маңындағы 3 аудан бойынша төмендеу байқалады (республика бойынша – 27 %-ға ұлғайды).</w:t>
      </w:r>
    </w:p>
    <w:p>
      <w:pPr>
        <w:spacing w:after="0"/>
        <w:ind w:left="0"/>
        <w:jc w:val="both"/>
      </w:pPr>
      <w:r>
        <w:rPr>
          <w:rFonts w:ascii="Times New Roman"/>
          <w:b w:val="false"/>
          <w:i w:val="false"/>
          <w:color w:val="000000"/>
          <w:sz w:val="28"/>
        </w:rPr>
        <w:t xml:space="preserve">
      Шекаралас облыстардың барлығы дерлік туризмді дамыту әлеуетіне ие. Дегенмен шекара маңындағы аумақтардағы туристік қызмет туристік бағыттар мен туристік инфрақұрылымның дамымауына байланысты негізінен ішкі туризмге бағдарланған күйінде қалып отыр. Туристік саладан түсетін кірістер шекара маңындағы аумақтар экономикасының жалпы құрылымында 3 %-дан аспайды. </w:t>
      </w:r>
    </w:p>
    <w:p>
      <w:pPr>
        <w:spacing w:after="0"/>
        <w:ind w:left="0"/>
        <w:jc w:val="both"/>
      </w:pPr>
      <w:r>
        <w:rPr>
          <w:rFonts w:ascii="Times New Roman"/>
          <w:b w:val="false"/>
          <w:i w:val="false"/>
          <w:color w:val="000000"/>
          <w:sz w:val="28"/>
        </w:rPr>
        <w:t xml:space="preserve">
      Шекара маңындағы бірқатар аудандардың шалғай орналасуы және жол инфрақұрылымының қанағаттанарлықсыз жағдайы олардың экономикалық өсу орталықтарымен арадағы көлік байланысының нашар болуының басты себебі болып табылады. </w:t>
      </w:r>
    </w:p>
    <w:p>
      <w:pPr>
        <w:spacing w:after="0"/>
        <w:ind w:left="0"/>
        <w:jc w:val="both"/>
      </w:pPr>
      <w:r>
        <w:rPr>
          <w:rFonts w:ascii="Times New Roman"/>
          <w:b w:val="false"/>
          <w:i w:val="false"/>
          <w:color w:val="000000"/>
          <w:sz w:val="28"/>
        </w:rPr>
        <w:t xml:space="preserve">
      Мәселен, шекара маңындағы аудандарда жергілікті маңызы бар автомобиль жолдарының қанағаттанарлықсыз жағдайдағы үлесі 2022 жылы 6 мыңнан астам шақырымды құрады. </w:t>
      </w:r>
    </w:p>
    <w:p>
      <w:pPr>
        <w:spacing w:after="0"/>
        <w:ind w:left="0"/>
        <w:jc w:val="both"/>
      </w:pPr>
      <w:r>
        <w:rPr>
          <w:rFonts w:ascii="Times New Roman"/>
          <w:b w:val="false"/>
          <w:i w:val="false"/>
          <w:color w:val="000000"/>
          <w:sz w:val="28"/>
        </w:rPr>
        <w:t>
      Шекара маңындағы 9 ауданда облыстардың әкімшілік орталықтарына жыл бойы қатынайтын автобус жоқ.</w:t>
      </w:r>
    </w:p>
    <w:p>
      <w:pPr>
        <w:spacing w:after="0"/>
        <w:ind w:left="0"/>
        <w:jc w:val="both"/>
      </w:pPr>
      <w:r>
        <w:rPr>
          <w:rFonts w:ascii="Times New Roman"/>
          <w:b w:val="false"/>
          <w:i w:val="false"/>
          <w:color w:val="000000"/>
          <w:sz w:val="28"/>
        </w:rPr>
        <w:t>
      Соңғы үш жыл ішінде шекара маңындағы АЕМ-де тұрғын үй кезегіндегі адамдар 50 мың адам деңгейінде сақталуда.</w:t>
      </w:r>
    </w:p>
    <w:p>
      <w:pPr>
        <w:spacing w:after="0"/>
        <w:ind w:left="0"/>
        <w:jc w:val="both"/>
      </w:pPr>
      <w:r>
        <w:rPr>
          <w:rFonts w:ascii="Times New Roman"/>
          <w:b w:val="false"/>
          <w:i w:val="false"/>
          <w:color w:val="000000"/>
          <w:sz w:val="28"/>
        </w:rPr>
        <w:t>
      Елдің шекара маңындағы аудандарындағы тұрғын үй-коммуналдық инфрақұрылым көрсеткіштерін жақсарту талап етіледі. Бірқатар аудандарда сумен жабдықтау желілерінің тозуы 70 %-дан, электрмен жабдықтау желілерінің тозуы 60 %-дан асады.</w:t>
      </w:r>
    </w:p>
    <w:p>
      <w:pPr>
        <w:spacing w:after="0"/>
        <w:ind w:left="0"/>
        <w:jc w:val="both"/>
      </w:pPr>
      <w:r>
        <w:rPr>
          <w:rFonts w:ascii="Times New Roman"/>
          <w:b w:val="false"/>
          <w:i w:val="false"/>
          <w:color w:val="000000"/>
          <w:sz w:val="28"/>
        </w:rPr>
        <w:t>
      Бүгінде шекара маңындағы 1283 АЕМ-нің 1157-і немесе 90 % АЕМ сумен жабдықтау қызметтеріне қол жеткізіп отыр.</w:t>
      </w:r>
    </w:p>
    <w:p>
      <w:pPr>
        <w:spacing w:after="0"/>
        <w:ind w:left="0"/>
        <w:jc w:val="both"/>
      </w:pPr>
      <w:r>
        <w:rPr>
          <w:rFonts w:ascii="Times New Roman"/>
          <w:b w:val="false"/>
          <w:i w:val="false"/>
          <w:color w:val="000000"/>
          <w:sz w:val="28"/>
        </w:rPr>
        <w:t>
      Шекара маңындағы газ берілген АЕМ саны 617 бірлікті немесе 48,1 %-ды құрайды.</w:t>
      </w:r>
    </w:p>
    <w:p>
      <w:pPr>
        <w:spacing w:after="0"/>
        <w:ind w:left="0"/>
        <w:jc w:val="both"/>
      </w:pPr>
      <w:r>
        <w:rPr>
          <w:rFonts w:ascii="Times New Roman"/>
          <w:b w:val="false"/>
          <w:i w:val="false"/>
          <w:color w:val="000000"/>
          <w:sz w:val="28"/>
        </w:rPr>
        <w:t>
      Шекара маңындағы көптеген АЕМ-де ұялы байланыс, Интернет желісі және пошта қызметтерінің сапасы төмен. Сонымен қатар шекара маңындағы бірқатар АЕМ халқы үшін мемлекеттік көрсетілетін қызметтердің қолжетімділігі аудан орталықтарынан шалғайда орналасуына байланысты күрделене түсуде.</w:t>
      </w:r>
    </w:p>
    <w:p>
      <w:pPr>
        <w:spacing w:after="0"/>
        <w:ind w:left="0"/>
        <w:jc w:val="both"/>
      </w:pPr>
      <w:r>
        <w:rPr>
          <w:rFonts w:ascii="Times New Roman"/>
          <w:b w:val="false"/>
          <w:i w:val="false"/>
          <w:color w:val="000000"/>
          <w:sz w:val="28"/>
        </w:rPr>
        <w:t>
      Шекаралық өткізу пункттерінің инфрақұрылымын дамыту мәселелері ерекше назар аударуды талап етеді. Шекара маңындағы аудандарда барлығы 52 автомобиль өткізу пункті ұйымдастырылған. Өткізу пункттері мен олармен шектес автомобиль жолдарының заманауи инфрақұрылымының болмауы шекара маңындағы көптеген аумақтардың транзиттік және туристік әлеуетін толық іске асыруға мүмкіндік бермейді.</w:t>
      </w:r>
    </w:p>
    <w:p>
      <w:pPr>
        <w:spacing w:after="0"/>
        <w:ind w:left="0"/>
        <w:jc w:val="both"/>
      </w:pPr>
      <w:r>
        <w:rPr>
          <w:rFonts w:ascii="Times New Roman"/>
          <w:b w:val="false"/>
          <w:i w:val="false"/>
          <w:color w:val="000000"/>
          <w:sz w:val="28"/>
        </w:rPr>
        <w:t>
      Білім беру және денсаулық сақтау салаларында білікті кадрлардың тапшы болу проблемасы, материалдық-техникалық базаның және көрсетілетін қызметтер сапасының төмен деңгейі сақталып отыр. 2022 жылғы деректер бойынша тиісінше 374 және шекара маңындағы 256 АЕМ білім беру және денсаулық сақтау объектілерімен қамтамасыз етілмеген. 31 объект авариялық жағдайда.</w:t>
      </w:r>
    </w:p>
    <w:p>
      <w:pPr>
        <w:spacing w:after="0"/>
        <w:ind w:left="0"/>
        <w:jc w:val="both"/>
      </w:pPr>
      <w:r>
        <w:rPr>
          <w:rFonts w:ascii="Times New Roman"/>
          <w:b w:val="false"/>
          <w:i w:val="false"/>
          <w:color w:val="000000"/>
          <w:sz w:val="28"/>
        </w:rPr>
        <w:t>
      Мәдениет және спорт саласында да жағдай осыған ұқсас. Қазіргі уақытта 671 АЕМ спорт объектілерімен, 715 АЕМ мәдениет объектілермен қамтамасыз етілмеген, 33 мәдениет және спорт объектісі авариялық жағдайда.</w:t>
      </w:r>
    </w:p>
    <w:bookmarkStart w:name="z59" w:id="30"/>
    <w:p>
      <w:pPr>
        <w:spacing w:after="0"/>
        <w:ind w:left="0"/>
        <w:jc w:val="left"/>
      </w:pPr>
      <w:r>
        <w:rPr>
          <w:rFonts w:ascii="Times New Roman"/>
          <w:b/>
          <w:i w:val="false"/>
          <w:color w:val="000000"/>
        </w:rPr>
        <w:t xml:space="preserve"> 2.7. SWOT – талдау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өңірлерде ауыл халқының табиғи өсімінің жоғары көрсеткіштерінің сақталуы</w:t>
            </w:r>
          </w:p>
          <w:p>
            <w:pPr>
              <w:spacing w:after="20"/>
              <w:ind w:left="20"/>
              <w:jc w:val="both"/>
            </w:pPr>
            <w:r>
              <w:rPr>
                <w:rFonts w:ascii="Times New Roman"/>
                <w:b w:val="false"/>
                <w:i w:val="false"/>
                <w:color w:val="000000"/>
                <w:sz w:val="20"/>
              </w:rPr>
              <w:t>
Ауыл шаруашылығының жалпы өнімі өндірісі көлемінің орнықты түрде өсуі</w:t>
            </w:r>
          </w:p>
          <w:p>
            <w:pPr>
              <w:spacing w:after="20"/>
              <w:ind w:left="20"/>
              <w:jc w:val="both"/>
            </w:pPr>
            <w:r>
              <w:rPr>
                <w:rFonts w:ascii="Times New Roman"/>
                <w:b w:val="false"/>
                <w:i w:val="false"/>
                <w:color w:val="000000"/>
                <w:sz w:val="20"/>
              </w:rPr>
              <w:t>
Ауылдық аумақтарды дамыту бойынша арнайы бағытталған бағдарламалық құжаттардың іске асырылуы ("Ауыл – Ел бесігі", "Дипломмен ауылға" және т. б.)</w:t>
            </w:r>
          </w:p>
          <w:p>
            <w:pPr>
              <w:spacing w:after="20"/>
              <w:ind w:left="20"/>
              <w:jc w:val="both"/>
            </w:pPr>
            <w:r>
              <w:rPr>
                <w:rFonts w:ascii="Times New Roman"/>
                <w:b w:val="false"/>
                <w:i w:val="false"/>
                <w:color w:val="000000"/>
                <w:sz w:val="20"/>
              </w:rPr>
              <w:t>
Жергілікті атқарушы органдар дербестігінің артуы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Қалаларға ауыл халқының көші-қоны ағынының тұрақты тренді</w:t>
            </w:r>
          </w:p>
          <w:p>
            <w:pPr>
              <w:spacing w:after="20"/>
              <w:ind w:left="20"/>
              <w:jc w:val="both"/>
            </w:pPr>
            <w:r>
              <w:rPr>
                <w:rFonts w:ascii="Times New Roman"/>
                <w:b w:val="false"/>
                <w:i w:val="false"/>
                <w:color w:val="000000"/>
                <w:sz w:val="20"/>
              </w:rPr>
              <w:t>
   Ауылдық жерлерде "өзін-өзі жұмыспен нәтижесіз қамтыған адамдар" үлесінің жоғары ("жасырын жұмыссыздық") болуы</w:t>
            </w:r>
          </w:p>
          <w:p>
            <w:pPr>
              <w:spacing w:after="20"/>
              <w:ind w:left="20"/>
              <w:jc w:val="both"/>
            </w:pPr>
            <w:r>
              <w:rPr>
                <w:rFonts w:ascii="Times New Roman"/>
                <w:b w:val="false"/>
                <w:i w:val="false"/>
                <w:color w:val="000000"/>
                <w:sz w:val="20"/>
              </w:rPr>
              <w:t>
   Ауыл халқы кіріс мөлшерінің қала деңгейінен айтарлықтай артта қалуы. Ауылдағы кедейлік деңгейі қалалық көрсеткіштерден едәуір артық</w:t>
            </w:r>
          </w:p>
          <w:p>
            <w:pPr>
              <w:spacing w:after="20"/>
              <w:ind w:left="20"/>
              <w:jc w:val="both"/>
            </w:pPr>
            <w:r>
              <w:rPr>
                <w:rFonts w:ascii="Times New Roman"/>
                <w:b w:val="false"/>
                <w:i w:val="false"/>
                <w:color w:val="000000"/>
                <w:sz w:val="20"/>
              </w:rPr>
              <w:t>
   Ауыл шаруашылығы өнімділігінің төмен болуы</w:t>
            </w:r>
          </w:p>
          <w:p>
            <w:pPr>
              <w:spacing w:after="20"/>
              <w:ind w:left="20"/>
              <w:jc w:val="both"/>
            </w:pPr>
            <w:r>
              <w:rPr>
                <w:rFonts w:ascii="Times New Roman"/>
                <w:b w:val="false"/>
                <w:i w:val="false"/>
                <w:color w:val="000000"/>
                <w:sz w:val="20"/>
              </w:rPr>
              <w:t>
    Қалалық және ауылдық білім алушылар арасында алынатын білім сапасы бойынша алшақтық</w:t>
            </w:r>
          </w:p>
          <w:p>
            <w:pPr>
              <w:spacing w:after="20"/>
              <w:ind w:left="20"/>
              <w:jc w:val="both"/>
            </w:pPr>
            <w:r>
              <w:rPr>
                <w:rFonts w:ascii="Times New Roman"/>
                <w:b w:val="false"/>
                <w:i w:val="false"/>
                <w:color w:val="000000"/>
                <w:sz w:val="20"/>
              </w:rPr>
              <w:t>
   Жер ресурстарына қол жеткізу мәселесінің шешілмеуі, жалпы ауыл халқы үшін даму ресурстарының (материалдық, қаржылық, ақпараттық және т. б.) қолжетімсіздігі</w:t>
            </w:r>
          </w:p>
          <w:p>
            <w:pPr>
              <w:spacing w:after="20"/>
              <w:ind w:left="20"/>
              <w:jc w:val="both"/>
            </w:pPr>
            <w:r>
              <w:rPr>
                <w:rFonts w:ascii="Times New Roman"/>
                <w:b w:val="false"/>
                <w:i w:val="false"/>
                <w:color w:val="000000"/>
                <w:sz w:val="20"/>
              </w:rPr>
              <w:t>
   Медициналық қызметтерге қолжетімділіктің жеткіліксіздігі</w:t>
            </w:r>
          </w:p>
          <w:p>
            <w:pPr>
              <w:spacing w:after="20"/>
              <w:ind w:left="20"/>
              <w:jc w:val="both"/>
            </w:pPr>
            <w:r>
              <w:rPr>
                <w:rFonts w:ascii="Times New Roman"/>
                <w:b w:val="false"/>
                <w:i w:val="false"/>
                <w:color w:val="000000"/>
                <w:sz w:val="20"/>
              </w:rPr>
              <w:t>
   Сумен жабдықтау қызметтерімен толық қамтылмауы</w:t>
            </w:r>
          </w:p>
          <w:p>
            <w:pPr>
              <w:spacing w:after="20"/>
              <w:ind w:left="20"/>
              <w:jc w:val="both"/>
            </w:pPr>
            <w:r>
              <w:rPr>
                <w:rFonts w:ascii="Times New Roman"/>
                <w:b w:val="false"/>
                <w:i w:val="false"/>
                <w:color w:val="000000"/>
                <w:sz w:val="20"/>
              </w:rPr>
              <w:t xml:space="preserve">
   Тұрғын үй қорын абаттандырудың төмен деңгейі </w:t>
            </w:r>
          </w:p>
          <w:p>
            <w:pPr>
              <w:spacing w:after="20"/>
              <w:ind w:left="20"/>
              <w:jc w:val="both"/>
            </w:pPr>
            <w:r>
              <w:rPr>
                <w:rFonts w:ascii="Times New Roman"/>
                <w:b w:val="false"/>
                <w:i w:val="false"/>
                <w:color w:val="000000"/>
                <w:sz w:val="20"/>
              </w:rPr>
              <w:t>
   АЕМ-нің аудан орталықтарымен және қалалармен көлік байланысының жеткіліксіздігі</w:t>
            </w:r>
          </w:p>
          <w:p>
            <w:pPr>
              <w:spacing w:after="20"/>
              <w:ind w:left="20"/>
              <w:jc w:val="both"/>
            </w:pPr>
            <w:r>
              <w:rPr>
                <w:rFonts w:ascii="Times New Roman"/>
                <w:b w:val="false"/>
                <w:i w:val="false"/>
                <w:color w:val="000000"/>
                <w:sz w:val="20"/>
              </w:rPr>
              <w:t>
   Ауылдық жерлерде интернет желісін қамту мен сапасының төмен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АЕМ-ді өңірлік стандарттар жүйесінің талаптарына сәйкес келтіру арқылы инфрақұрылымға қол жеткізудегі теңгерімсіздіктерді қысқарту есебінен ауыл халқының өмір сүру сапасын арттыру </w:t>
            </w:r>
          </w:p>
          <w:p>
            <w:pPr>
              <w:spacing w:after="20"/>
              <w:ind w:left="20"/>
              <w:jc w:val="both"/>
            </w:pPr>
            <w:r>
              <w:rPr>
                <w:rFonts w:ascii="Times New Roman"/>
                <w:b w:val="false"/>
                <w:i w:val="false"/>
                <w:color w:val="000000"/>
                <w:sz w:val="20"/>
              </w:rPr>
              <w:t>
Табысты кейстерді ауқымдау арқылы халық кірісін өсіру (Жамбыл облысы, СҚО, ШҚО тәжірибесі)</w:t>
            </w:r>
          </w:p>
          <w:p>
            <w:pPr>
              <w:spacing w:after="20"/>
              <w:ind w:left="20"/>
              <w:jc w:val="both"/>
            </w:pPr>
            <w:r>
              <w:rPr>
                <w:rFonts w:ascii="Times New Roman"/>
                <w:b w:val="false"/>
                <w:i w:val="false"/>
                <w:color w:val="000000"/>
                <w:sz w:val="20"/>
              </w:rPr>
              <w:t>
Ауылдық аумақтарды дамытуда көлік дәліздерінің әлеуетін іске асыру</w:t>
            </w:r>
          </w:p>
          <w:p>
            <w:pPr>
              <w:spacing w:after="20"/>
              <w:ind w:left="20"/>
              <w:jc w:val="both"/>
            </w:pPr>
            <w:r>
              <w:rPr>
                <w:rFonts w:ascii="Times New Roman"/>
                <w:b w:val="false"/>
                <w:i w:val="false"/>
                <w:color w:val="000000"/>
                <w:sz w:val="20"/>
              </w:rPr>
              <w:t xml:space="preserve">
Отандық ауыл шаруашылығы өнімдері үшін неғұрлым сыйымды өткізу нарықтарын қалыптастыра отырып, елімізде де, көршілес мемлекеттерде де урбандалуды өсіру.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халқымен салыстырғанда ауыл халқының кірісі мен өмір сүруі сапасындағы алшақтықтың ұлғаюы</w:t>
            </w:r>
          </w:p>
          <w:p>
            <w:pPr>
              <w:spacing w:after="20"/>
              <w:ind w:left="20"/>
              <w:jc w:val="both"/>
            </w:pPr>
            <w:r>
              <w:rPr>
                <w:rFonts w:ascii="Times New Roman"/>
                <w:b w:val="false"/>
                <w:i w:val="false"/>
                <w:color w:val="000000"/>
                <w:sz w:val="20"/>
              </w:rPr>
              <w:t>
Адами капитал сапасының нашарлауы, ауыл жастарының маргиналдануы және бәсекеге қабілетсіздігі</w:t>
            </w:r>
          </w:p>
          <w:p>
            <w:pPr>
              <w:spacing w:after="20"/>
              <w:ind w:left="20"/>
              <w:jc w:val="both"/>
            </w:pPr>
            <w:r>
              <w:rPr>
                <w:rFonts w:ascii="Times New Roman"/>
                <w:b w:val="false"/>
                <w:i w:val="false"/>
                <w:color w:val="000000"/>
                <w:sz w:val="20"/>
              </w:rPr>
              <w:t>
Климаттық тәуекелдердің күшеюі мен су дағдарысының ауыл шаруашылығы қызметінің барлық түрлерімен айналысу мүмкіндігін айтарлықтай төмендетуі</w:t>
            </w:r>
          </w:p>
          <w:p>
            <w:pPr>
              <w:spacing w:after="20"/>
              <w:ind w:left="20"/>
              <w:jc w:val="both"/>
            </w:pPr>
            <w:r>
              <w:rPr>
                <w:rFonts w:ascii="Times New Roman"/>
                <w:b w:val="false"/>
                <w:i w:val="false"/>
                <w:color w:val="000000"/>
                <w:sz w:val="20"/>
              </w:rPr>
              <w:t>
Ауыл халқының мемлекеттік билік органдарына деген сенімінің төмендеуі</w:t>
            </w:r>
          </w:p>
          <w:p>
            <w:pPr>
              <w:spacing w:after="20"/>
              <w:ind w:left="20"/>
              <w:jc w:val="both"/>
            </w:pPr>
            <w:r>
              <w:rPr>
                <w:rFonts w:ascii="Times New Roman"/>
                <w:b w:val="false"/>
                <w:i w:val="false"/>
                <w:color w:val="000000"/>
                <w:sz w:val="20"/>
              </w:rPr>
              <w:t>
Жер ресурстарына қол жеткізу мәселесінің шешілмеуі, жалпы ауыл халқы үшін Даму ресурстарының (материалдық, қаржылық, ақпараттық және т. б.) қолжетімсіздігі</w:t>
            </w:r>
          </w:p>
          <w:p>
            <w:pPr>
              <w:spacing w:after="20"/>
              <w:ind w:left="20"/>
              <w:jc w:val="both"/>
            </w:pPr>
            <w:r>
              <w:rPr>
                <w:rFonts w:ascii="Times New Roman"/>
                <w:b w:val="false"/>
                <w:i w:val="false"/>
                <w:color w:val="000000"/>
                <w:sz w:val="20"/>
              </w:rPr>
              <w:t>
Шекара маңы аумақтарындағы (елдің солтүстігі мен шығысы) АЕМ санының қысқаруы, бұл ұлттық қауіпсіздік мәселесі болып табылады</w:t>
            </w:r>
          </w:p>
          <w:p>
            <w:pPr>
              <w:spacing w:after="20"/>
              <w:ind w:left="20"/>
              <w:jc w:val="both"/>
            </w:pPr>
            <w:r>
              <w:rPr>
                <w:rFonts w:ascii="Times New Roman"/>
                <w:b w:val="false"/>
                <w:i w:val="false"/>
                <w:color w:val="000000"/>
                <w:sz w:val="20"/>
              </w:rPr>
              <w:t>
Табиғи апаттар мен техногендік сипаттағы төтенше жағдайлар жиілігінің артуы</w:t>
            </w:r>
          </w:p>
        </w:tc>
      </w:tr>
    </w:tbl>
    <w:bookmarkStart w:name="z60" w:id="31"/>
    <w:p>
      <w:pPr>
        <w:spacing w:after="0"/>
        <w:ind w:left="0"/>
        <w:jc w:val="left"/>
      </w:pPr>
      <w:r>
        <w:rPr>
          <w:rFonts w:ascii="Times New Roman"/>
          <w:b/>
          <w:i w:val="false"/>
          <w:color w:val="000000"/>
        </w:rPr>
        <w:t xml:space="preserve"> 3. Халықаралық тәжірибеге шолу</w:t>
      </w:r>
    </w:p>
    <w:bookmarkEnd w:id="31"/>
    <w:p>
      <w:pPr>
        <w:spacing w:after="0"/>
        <w:ind w:left="0"/>
        <w:jc w:val="both"/>
      </w:pPr>
      <w:r>
        <w:rPr>
          <w:rFonts w:ascii="Times New Roman"/>
          <w:b w:val="false"/>
          <w:i w:val="false"/>
          <w:color w:val="ff0000"/>
          <w:sz w:val="28"/>
        </w:rPr>
        <w:t xml:space="preserve">
      Ескерту. 3-бөлімге өзгеріс енгізілді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bookmarkStart w:name="z61" w:id="32"/>
    <w:p>
      <w:pPr>
        <w:spacing w:after="0"/>
        <w:ind w:left="0"/>
        <w:jc w:val="both"/>
      </w:pPr>
      <w:r>
        <w:rPr>
          <w:rFonts w:ascii="Times New Roman"/>
          <w:b w:val="false"/>
          <w:i w:val="false"/>
          <w:color w:val="000000"/>
          <w:sz w:val="28"/>
        </w:rPr>
        <w:t>
      Ауылдық аумақтарды дамыту бойынша шетелдік тәжірибені зерделеу кезінде мыналар анықталды.</w:t>
      </w:r>
    </w:p>
    <w:bookmarkEnd w:id="32"/>
    <w:p>
      <w:pPr>
        <w:spacing w:after="0"/>
        <w:ind w:left="0"/>
        <w:jc w:val="both"/>
      </w:pPr>
      <w:r>
        <w:rPr>
          <w:rFonts w:ascii="Times New Roman"/>
          <w:b w:val="false"/>
          <w:i w:val="false"/>
          <w:color w:val="000000"/>
          <w:sz w:val="28"/>
        </w:rPr>
        <w:t>
      Көптеген Еуропа елдері үшін депопуляция мәселесі өзекті болып отыр.</w:t>
      </w:r>
    </w:p>
    <w:p>
      <w:pPr>
        <w:spacing w:after="0"/>
        <w:ind w:left="0"/>
        <w:jc w:val="both"/>
      </w:pPr>
      <w:r>
        <w:rPr>
          <w:rFonts w:ascii="Times New Roman"/>
          <w:b w:val="false"/>
          <w:i w:val="false"/>
          <w:color w:val="000000"/>
          <w:sz w:val="28"/>
        </w:rPr>
        <w:t xml:space="preserve">
      Мысалы, демографиялық сын-қатерлерге бейімделу бөлігінде "Демографиялық сын-қатерге қарсы ұлттық стратегиясы" әзірленеген Испанияның тәжірибесін қолдануға болады.  </w:t>
      </w:r>
    </w:p>
    <w:p>
      <w:pPr>
        <w:spacing w:after="0"/>
        <w:ind w:left="0"/>
        <w:jc w:val="both"/>
      </w:pPr>
      <w:r>
        <w:rPr>
          <w:rFonts w:ascii="Times New Roman"/>
          <w:b w:val="false"/>
          <w:i w:val="false"/>
          <w:color w:val="000000"/>
          <w:sz w:val="28"/>
        </w:rPr>
        <w:t>
      Бұл құжатта:</w:t>
      </w:r>
    </w:p>
    <w:p>
      <w:pPr>
        <w:spacing w:after="0"/>
        <w:ind w:left="0"/>
        <w:jc w:val="both"/>
      </w:pPr>
      <w:r>
        <w:rPr>
          <w:rFonts w:ascii="Times New Roman"/>
          <w:b w:val="false"/>
          <w:i w:val="false"/>
          <w:color w:val="000000"/>
          <w:sz w:val="28"/>
        </w:rPr>
        <w:t>
      халықсанының кемуінен және тығыздығының төмендігінен зардап шеккен ауылдық аумақтардың функционалдылығына кепілдік;</w:t>
      </w:r>
    </w:p>
    <w:p>
      <w:pPr>
        <w:spacing w:after="0"/>
        <w:ind w:left="0"/>
        <w:jc w:val="both"/>
      </w:pPr>
      <w:r>
        <w:rPr>
          <w:rFonts w:ascii="Times New Roman"/>
          <w:b w:val="false"/>
          <w:i w:val="false"/>
          <w:color w:val="000000"/>
          <w:sz w:val="28"/>
        </w:rPr>
        <w:t>
      бәсекеге қабілеттілікті арттыру және экономикалық қызметтің жаңа түрлерін дамытуға және кәсіпкерлікті ілгерілетуге жәрдемдесу;</w:t>
      </w:r>
    </w:p>
    <w:p>
      <w:pPr>
        <w:spacing w:after="0"/>
        <w:ind w:left="0"/>
        <w:jc w:val="both"/>
      </w:pPr>
      <w:r>
        <w:rPr>
          <w:rFonts w:ascii="Times New Roman"/>
          <w:b w:val="false"/>
          <w:i w:val="false"/>
          <w:color w:val="000000"/>
          <w:sz w:val="28"/>
        </w:rPr>
        <w:t>
      ауылдық жерлерде халықты қоныстандыру және бекіту көзделген.</w:t>
      </w:r>
    </w:p>
    <w:p>
      <w:pPr>
        <w:spacing w:after="0"/>
        <w:ind w:left="0"/>
        <w:jc w:val="both"/>
      </w:pPr>
      <w:r>
        <w:rPr>
          <w:rFonts w:ascii="Times New Roman"/>
          <w:b w:val="false"/>
          <w:i w:val="false"/>
          <w:color w:val="000000"/>
          <w:sz w:val="28"/>
        </w:rPr>
        <w:t>
      Ауылдық жерлерде цифрлық теңсіздікті жою үшін PEBA-NGA жоспары жүзеге асырылды, ол 5 000 тұрғыннан аз халқы бар елді мекендердің 90%-дан астамын 30 Мбит/с кең жолақты интернетпен қамтуды көздейді. Бұдан басқа, құжат шеңберінде мектептерді интернетке қосу бастамасы іске асырылды және агроазық-түлік секторын, орман шаруашылығын және ауыл ортасын цифрландыру стратегиясы іске асырылуда.</w:t>
      </w:r>
    </w:p>
    <w:p>
      <w:pPr>
        <w:spacing w:after="0"/>
        <w:ind w:left="0"/>
        <w:jc w:val="both"/>
      </w:pPr>
      <w:r>
        <w:rPr>
          <w:rFonts w:ascii="Times New Roman"/>
          <w:b w:val="false"/>
          <w:i w:val="false"/>
          <w:color w:val="000000"/>
          <w:sz w:val="28"/>
        </w:rPr>
        <w:t>
      Тұрғындарға тұрғылықты жеріне қарамастан базалық қызметтерге тең қолжетімділікті қамтамасыз ету мақсатында автономды қауымдастықтар арасындағы автобус көлігінің байланысы мен қолжетімділігін жақсарту, мектепке дейінгі мекемелер мен ауылдық мектептерді ресурстық қамтамасыз ету, ауылдық жерлерде қолжетімді тұрғын үйді қамтамасыз ету және т. б. іс-шаралар іске асырылуда.</w:t>
      </w:r>
    </w:p>
    <w:p>
      <w:pPr>
        <w:spacing w:after="0"/>
        <w:ind w:left="0"/>
        <w:jc w:val="both"/>
      </w:pPr>
      <w:r>
        <w:rPr>
          <w:rFonts w:ascii="Times New Roman"/>
          <w:b w:val="false"/>
          <w:i w:val="false"/>
          <w:color w:val="000000"/>
          <w:sz w:val="28"/>
        </w:rPr>
        <w:t>
      Қазақстанда ауылдық елді мекендердің бәсекеге қабілеттілігін арттыру бойынша шаралар қолданылуы мүмкін. Атап айтқанда, ауылдық жерлерде өнімді өнеркәсіптік инвестицияларды қолдау бағдарламалары, сондай-ақ ауылдық жерлерде пилоттық жобалар арқылы экономикалық белсенділікті ынталандыру жөніндегі шаралар іске асырылуда.</w:t>
      </w:r>
    </w:p>
    <w:p>
      <w:pPr>
        <w:spacing w:after="0"/>
        <w:ind w:left="0"/>
        <w:jc w:val="both"/>
      </w:pPr>
      <w:r>
        <w:rPr>
          <w:rFonts w:ascii="Times New Roman"/>
          <w:b w:val="false"/>
          <w:i w:val="false"/>
          <w:color w:val="000000"/>
          <w:sz w:val="28"/>
        </w:rPr>
        <w:t xml:space="preserve">
      Климаттың қолайсыз әсерін азайту бөлігінде құрылымдық әлсіз ауылдық аумақтардың тартымдылығын арттыру және даму серпінін арттыру мақсатында оларды мақсатты түрде нығайту жөніндегі белсенді құрылымдық саясатты іске асырудан тұратын Германияның тәжірибесін қолдануға болады. </w:t>
      </w:r>
    </w:p>
    <w:p>
      <w:pPr>
        <w:spacing w:after="0"/>
        <w:ind w:left="0"/>
        <w:jc w:val="both"/>
      </w:pPr>
      <w:r>
        <w:rPr>
          <w:rFonts w:ascii="Times New Roman"/>
          <w:b w:val="false"/>
          <w:i w:val="false"/>
          <w:color w:val="000000"/>
          <w:sz w:val="28"/>
        </w:rPr>
        <w:t>
      Ауыл аудандарын дамыту шаралары ауылдық жерлердегі ерекше мәселелерді шешуге арналған (мысалы, шөлейттену және ауыл орталықтарындағы функциялардың жоғалуы, ұтқырлықтың жоғалуы немесе цифрлық инфрақұрылымның жетіспеушілігі) және ауылдық өңірлерде тең өмір сүру жағдайларын жасауға ықпал етеді.</w:t>
      </w:r>
    </w:p>
    <w:p>
      <w:pPr>
        <w:spacing w:after="0"/>
        <w:ind w:left="0"/>
        <w:jc w:val="both"/>
      </w:pPr>
      <w:r>
        <w:rPr>
          <w:rFonts w:ascii="Times New Roman"/>
          <w:b w:val="false"/>
          <w:i w:val="false"/>
          <w:color w:val="000000"/>
          <w:sz w:val="28"/>
        </w:rPr>
        <w:t>
      Қолжетімді базалық көрсетілетін қызметтерге және ауылдық аймақтарда, яғни қала маңындағы аудандардан тыс жерлерде ("молшылық белдеулері" деп аталатын) ерекше қиындықтарға тап болатын адам көп тұратын қала орталықтарын ("интеграцияланған тұжырымдамалар" негізінде) салынатын инвестицияларға баса назар аударылады. Бұл ретте федералды үкімет федералды штаттармен бірге құрылымдық әлсіздік көрсеткіштерін ескере отырып, кеңістіктік бөлуді жүргізеді.</w:t>
      </w:r>
    </w:p>
    <w:p>
      <w:pPr>
        <w:spacing w:after="0"/>
        <w:ind w:left="0"/>
        <w:jc w:val="both"/>
      </w:pPr>
      <w:r>
        <w:rPr>
          <w:rFonts w:ascii="Times New Roman"/>
          <w:b w:val="false"/>
          <w:i w:val="false"/>
          <w:color w:val="000000"/>
          <w:sz w:val="28"/>
        </w:rPr>
        <w:t>
      Франция тәжірибесі ауылдық жерлердің шағын орталықтарын қолдау жөніндегі шараларды іске асыру; осы аумақтарда цифрлық қолжетімділікті қамтамасыз ету, ШОБ және қоғамдық орындарды қолдау, ауылдық жерлерде оқытуға және жұмыспен қамтуға жәрдемдесу бөлігінде қызықты.</w:t>
      </w:r>
    </w:p>
    <w:p>
      <w:pPr>
        <w:spacing w:after="0"/>
        <w:ind w:left="0"/>
        <w:jc w:val="both"/>
      </w:pPr>
      <w:r>
        <w:rPr>
          <w:rFonts w:ascii="Times New Roman"/>
          <w:b w:val="false"/>
          <w:i w:val="false"/>
          <w:color w:val="000000"/>
          <w:sz w:val="28"/>
        </w:rPr>
        <w:t>
      Францияда "Біздің ауылдар, болашақ аумақтары" стратегиялық құжаты әзірленген. Бағдарламалық құжаттағы ұрандардың бірі: "Біздің ауылдарда бірге өмір сүру". Осы мақсатқа қол жеткізу үшін мынадай міндеттер айқындалған:</w:t>
      </w:r>
    </w:p>
    <w:p>
      <w:pPr>
        <w:spacing w:after="0"/>
        <w:ind w:left="0"/>
        <w:jc w:val="both"/>
      </w:pPr>
      <w:r>
        <w:rPr>
          <w:rFonts w:ascii="Times New Roman"/>
          <w:b w:val="false"/>
          <w:i w:val="false"/>
          <w:color w:val="000000"/>
          <w:sz w:val="28"/>
        </w:rPr>
        <w:t>
      1) медициналық көмекке қол жеткізуді жеңілдету;</w:t>
      </w:r>
    </w:p>
    <w:p>
      <w:pPr>
        <w:spacing w:after="0"/>
        <w:ind w:left="0"/>
        <w:jc w:val="both"/>
      </w:pPr>
      <w:r>
        <w:rPr>
          <w:rFonts w:ascii="Times New Roman"/>
          <w:b w:val="false"/>
          <w:i w:val="false"/>
          <w:color w:val="000000"/>
          <w:sz w:val="28"/>
        </w:rPr>
        <w:t>
      2) ауылдық жерлерде қауіпсіз қартаю;</w:t>
      </w:r>
    </w:p>
    <w:p>
      <w:pPr>
        <w:spacing w:after="0"/>
        <w:ind w:left="0"/>
        <w:jc w:val="both"/>
      </w:pPr>
      <w:r>
        <w:rPr>
          <w:rFonts w:ascii="Times New Roman"/>
          <w:b w:val="false"/>
          <w:i w:val="false"/>
          <w:color w:val="000000"/>
          <w:sz w:val="28"/>
        </w:rPr>
        <w:t>
      3) ауылдық жерлердегі мектептердің ерекшелігін ескеру;</w:t>
      </w:r>
    </w:p>
    <w:p>
      <w:pPr>
        <w:spacing w:after="0"/>
        <w:ind w:left="0"/>
        <w:jc w:val="both"/>
      </w:pPr>
      <w:r>
        <w:rPr>
          <w:rFonts w:ascii="Times New Roman"/>
          <w:b w:val="false"/>
          <w:i w:val="false"/>
          <w:color w:val="000000"/>
          <w:sz w:val="28"/>
        </w:rPr>
        <w:t>
      4) ауылдық жерлерде мемлекеттік көрсетілетін қызметтерге қол жеткізуді жеңілдету;</w:t>
      </w:r>
    </w:p>
    <w:p>
      <w:pPr>
        <w:spacing w:after="0"/>
        <w:ind w:left="0"/>
        <w:jc w:val="both"/>
      </w:pPr>
      <w:r>
        <w:rPr>
          <w:rFonts w:ascii="Times New Roman"/>
          <w:b w:val="false"/>
          <w:i w:val="false"/>
          <w:color w:val="000000"/>
          <w:sz w:val="28"/>
        </w:rPr>
        <w:t>
      5) жастардың ауылдық жерлерде өркендеуіне мүмкіндік беру;</w:t>
      </w:r>
    </w:p>
    <w:p>
      <w:pPr>
        <w:spacing w:after="0"/>
        <w:ind w:left="0"/>
        <w:jc w:val="both"/>
      </w:pPr>
      <w:r>
        <w:rPr>
          <w:rFonts w:ascii="Times New Roman"/>
          <w:b w:val="false"/>
          <w:i w:val="false"/>
          <w:color w:val="000000"/>
          <w:sz w:val="28"/>
        </w:rPr>
        <w:t>
      6) қашықтағы аудиторияны цифрлық технологиялармен қамтуға жәрдемдесу;</w:t>
      </w:r>
    </w:p>
    <w:p>
      <w:pPr>
        <w:spacing w:after="0"/>
        <w:ind w:left="0"/>
        <w:jc w:val="both"/>
      </w:pPr>
      <w:r>
        <w:rPr>
          <w:rFonts w:ascii="Times New Roman"/>
          <w:b w:val="false"/>
          <w:i w:val="false"/>
          <w:color w:val="000000"/>
          <w:sz w:val="28"/>
        </w:rPr>
        <w:t>
      7) ауылдық жерлерде мәдениетке қолжетімділікті кеңейту;</w:t>
      </w:r>
    </w:p>
    <w:p>
      <w:pPr>
        <w:spacing w:after="0"/>
        <w:ind w:left="0"/>
        <w:jc w:val="both"/>
      </w:pPr>
      <w:r>
        <w:rPr>
          <w:rFonts w:ascii="Times New Roman"/>
          <w:b w:val="false"/>
          <w:i w:val="false"/>
          <w:color w:val="000000"/>
          <w:sz w:val="28"/>
        </w:rPr>
        <w:t>
      8) спортты дамыту;</w:t>
      </w:r>
    </w:p>
    <w:p>
      <w:pPr>
        <w:spacing w:after="0"/>
        <w:ind w:left="0"/>
        <w:jc w:val="both"/>
      </w:pPr>
      <w:r>
        <w:rPr>
          <w:rFonts w:ascii="Times New Roman"/>
          <w:b w:val="false"/>
          <w:i w:val="false"/>
          <w:color w:val="000000"/>
          <w:sz w:val="28"/>
        </w:rPr>
        <w:t>
      9) ауылдық жерлерде жүріп-тұруды жақсарту;</w:t>
      </w:r>
    </w:p>
    <w:p>
      <w:pPr>
        <w:spacing w:after="0"/>
        <w:ind w:left="0"/>
        <w:jc w:val="both"/>
      </w:pPr>
      <w:r>
        <w:rPr>
          <w:rFonts w:ascii="Times New Roman"/>
          <w:b w:val="false"/>
          <w:i w:val="false"/>
          <w:color w:val="000000"/>
          <w:sz w:val="28"/>
        </w:rPr>
        <w:t>
      10) барлық тұрғындардың күнделікті қауіпсіздігіне кепілдік беру.</w:t>
      </w:r>
    </w:p>
    <w:p>
      <w:pPr>
        <w:spacing w:after="0"/>
        <w:ind w:left="0"/>
        <w:jc w:val="both"/>
      </w:pPr>
      <w:r>
        <w:rPr>
          <w:rFonts w:ascii="Times New Roman"/>
          <w:b w:val="false"/>
          <w:i w:val="false"/>
          <w:color w:val="000000"/>
          <w:sz w:val="28"/>
        </w:rPr>
        <w:t>
      Ауылдық жерлердегі сайланған лауазымды тұлғаларға ерекше мән берілетінен айта кету қажет, олар:</w:t>
      </w:r>
    </w:p>
    <w:p>
      <w:pPr>
        <w:spacing w:after="0"/>
        <w:ind w:left="0"/>
        <w:jc w:val="both"/>
      </w:pPr>
      <w:r>
        <w:rPr>
          <w:rFonts w:ascii="Times New Roman"/>
          <w:b w:val="false"/>
          <w:i w:val="false"/>
          <w:color w:val="000000"/>
          <w:sz w:val="28"/>
        </w:rPr>
        <w:t>
      1) мэр және жергілікті сайланған лауазымды тұлғалардың өз мандатын орындауларына қолдау көрсету;</w:t>
      </w:r>
    </w:p>
    <w:p>
      <w:pPr>
        <w:spacing w:after="0"/>
        <w:ind w:left="0"/>
        <w:jc w:val="both"/>
      </w:pPr>
      <w:r>
        <w:rPr>
          <w:rFonts w:ascii="Times New Roman"/>
          <w:b w:val="false"/>
          <w:i w:val="false"/>
          <w:color w:val="000000"/>
          <w:sz w:val="28"/>
        </w:rPr>
        <w:t>
      2) аумақтық ынтымақтастық тетіктерін нығайту;</w:t>
      </w:r>
    </w:p>
    <w:p>
      <w:pPr>
        <w:spacing w:after="0"/>
        <w:ind w:left="0"/>
        <w:jc w:val="both"/>
      </w:pPr>
      <w:r>
        <w:rPr>
          <w:rFonts w:ascii="Times New Roman"/>
          <w:b w:val="false"/>
          <w:i w:val="false"/>
          <w:color w:val="000000"/>
          <w:sz w:val="28"/>
        </w:rPr>
        <w:t>
      3) ауылдық аумақтардың инженерлік базасын нығайту;</w:t>
      </w:r>
    </w:p>
    <w:p>
      <w:pPr>
        <w:spacing w:after="0"/>
        <w:ind w:left="0"/>
        <w:jc w:val="both"/>
      </w:pPr>
      <w:r>
        <w:rPr>
          <w:rFonts w:ascii="Times New Roman"/>
          <w:b w:val="false"/>
          <w:i w:val="false"/>
          <w:color w:val="000000"/>
          <w:sz w:val="28"/>
        </w:rPr>
        <w:t>
      4) ЕО-мен бірлесіп еуропалық бірлікті және ауылдық аудандарды дамытуға арналған кредиттерді сақтау.</w:t>
      </w:r>
    </w:p>
    <w:p>
      <w:pPr>
        <w:spacing w:after="0"/>
        <w:ind w:left="0"/>
        <w:jc w:val="both"/>
      </w:pPr>
      <w:r>
        <w:rPr>
          <w:rFonts w:ascii="Times New Roman"/>
          <w:b w:val="false"/>
          <w:i w:val="false"/>
          <w:color w:val="000000"/>
          <w:sz w:val="28"/>
        </w:rPr>
        <w:t>
      АҚШ-тың ауылдық аумақтарды дамыту тәжірибесі әкімшілік шығындарды бөлу бөлігінде зерттелген. Мысалы, олар штаттар мен федералды үкімет арасында бөлінеді, бірақ бағдарламалардың өзі федералды бюджеттен қаржыландырылады. Іске асырылып жатқан ірі жобалар, әдетте, инфрақұрылымды  дамытуға (сумен жабдықтау, су бұру, көлік) байланысты болады.</w:t>
      </w:r>
    </w:p>
    <w:p>
      <w:pPr>
        <w:spacing w:after="0"/>
        <w:ind w:left="0"/>
        <w:jc w:val="both"/>
      </w:pPr>
      <w:r>
        <w:rPr>
          <w:rFonts w:ascii="Times New Roman"/>
          <w:b w:val="false"/>
          <w:i w:val="false"/>
          <w:color w:val="000000"/>
          <w:sz w:val="28"/>
        </w:rPr>
        <w:t>
      Ресей Федерациясында "Болашақ ауыл" жобасы іске асырылуда, оның мәні жұмыспен қамтуды қамтамасыз ету және ауыл стилі мен дәстүрлерін сақтай отырып, қалалық деңгейге жақын инфрақұрылым құру болып табылады.</w:t>
      </w:r>
    </w:p>
    <w:p>
      <w:pPr>
        <w:spacing w:after="0"/>
        <w:ind w:left="0"/>
        <w:jc w:val="both"/>
      </w:pPr>
      <w:r>
        <w:rPr>
          <w:rFonts w:ascii="Times New Roman"/>
          <w:b w:val="false"/>
          <w:i w:val="false"/>
          <w:color w:val="000000"/>
          <w:sz w:val="28"/>
        </w:rPr>
        <w:t xml:space="preserve">
      Осы жобаны іске асыру кезінде қала халқы көріп отырған әлеуметтік игіліктердің барлығы қолжетімді болатын қала сыртындағы жайлы өмірдің үлгісі бола алатын перспективалы даму әлеуеті бар елді мекендер айқындалды. </w:t>
      </w:r>
    </w:p>
    <w:p>
      <w:pPr>
        <w:spacing w:after="0"/>
        <w:ind w:left="0"/>
        <w:jc w:val="both"/>
      </w:pPr>
      <w:r>
        <w:rPr>
          <w:rFonts w:ascii="Times New Roman"/>
          <w:b w:val="false"/>
          <w:i w:val="false"/>
          <w:color w:val="000000"/>
          <w:sz w:val="28"/>
        </w:rPr>
        <w:t>
      Беларусь Республикасында ауылдарды жаңғырту және дамыту бөлігінде мынадай басымдықтарға баса назар аударылды:</w:t>
      </w:r>
    </w:p>
    <w:p>
      <w:pPr>
        <w:spacing w:after="0"/>
        <w:ind w:left="0"/>
        <w:jc w:val="both"/>
      </w:pPr>
      <w:r>
        <w:rPr>
          <w:rFonts w:ascii="Times New Roman"/>
          <w:b w:val="false"/>
          <w:i w:val="false"/>
          <w:color w:val="000000"/>
          <w:sz w:val="28"/>
        </w:rPr>
        <w:t>
      1) әлеуметтік және өндірістік салаларды жандандыру және дамыту, ауыл шаруашылығы өндірісін орнықты жүргізу жағдайларын қамтамасыз ету;</w:t>
      </w:r>
    </w:p>
    <w:p>
      <w:pPr>
        <w:spacing w:after="0"/>
        <w:ind w:left="0"/>
        <w:jc w:val="both"/>
      </w:pPr>
      <w:r>
        <w:rPr>
          <w:rFonts w:ascii="Times New Roman"/>
          <w:b w:val="false"/>
          <w:i w:val="false"/>
          <w:color w:val="000000"/>
          <w:sz w:val="28"/>
        </w:rPr>
        <w:t>
      2) ауыл халқының табысын арттыру, ауылдық жерде лайықты өмір сүрудің  негізін қалау және ауылдағы демографиялық жағдайды жақсарту;</w:t>
      </w:r>
    </w:p>
    <w:p>
      <w:pPr>
        <w:spacing w:after="0"/>
        <w:ind w:left="0"/>
        <w:jc w:val="both"/>
      </w:pPr>
      <w:r>
        <w:rPr>
          <w:rFonts w:ascii="Times New Roman"/>
          <w:b w:val="false"/>
          <w:i w:val="false"/>
          <w:color w:val="000000"/>
          <w:sz w:val="28"/>
        </w:rPr>
        <w:t>
      3) ішкі нарық пен экспорттық ресурстарды қалыптастыру үшін жеткілікті көлемде ауыл шаруашылығы өнімі мен азық-түліктің тиімді өндіруді қамтамасыз ету.</w:t>
      </w:r>
    </w:p>
    <w:p>
      <w:pPr>
        <w:spacing w:after="0"/>
        <w:ind w:left="0"/>
        <w:jc w:val="both"/>
      </w:pPr>
      <w:r>
        <w:rPr>
          <w:rFonts w:ascii="Times New Roman"/>
          <w:b w:val="false"/>
          <w:i w:val="false"/>
          <w:color w:val="000000"/>
          <w:sz w:val="28"/>
        </w:rPr>
        <w:t>
      Ауылдық кенттерде тұратын халық пен оған іргелес аумақтардың тұрғындарына әлеуметтік стандарттарды қамтамасыз ету үшін өндірістік және әлеуметтік инфрақұрылым құрылған ауылдық кенттердің сапалы жаңа түрі агроқалашықтар әлеуметтік стандарттардың көшбасшысы болып айқындалды.</w:t>
      </w:r>
    </w:p>
    <w:p>
      <w:pPr>
        <w:spacing w:after="0"/>
        <w:ind w:left="0"/>
        <w:jc w:val="both"/>
      </w:pPr>
      <w:r>
        <w:rPr>
          <w:rFonts w:ascii="Times New Roman"/>
          <w:b w:val="false"/>
          <w:i w:val="false"/>
          <w:color w:val="000000"/>
          <w:sz w:val="28"/>
        </w:rPr>
        <w:t>
      Оңтүстік Кореяда 1960-80 жылдары "Жаңа ауыл қозғалысы" жобасы іске асырылған. Бұл ретте белсенді азаматтық қоғамдастығы мен жергілікті өзін-өзі басқару бар ауылдарды қолдау, қоғамдық маңызы бар мәселелерді шешу, адамдардың тұрмыс сапасын жақсарту, суару құрылыстарын жаңғырту, қоғамдық ғимараттар салу, жолдарды жөндеу және басқа да коммуникациялар мәселелеріне басты назар аударылды.</w:t>
      </w:r>
    </w:p>
    <w:p>
      <w:pPr>
        <w:spacing w:after="0"/>
        <w:ind w:left="0"/>
        <w:jc w:val="both"/>
      </w:pPr>
      <w:r>
        <w:rPr>
          <w:rFonts w:ascii="Times New Roman"/>
          <w:b w:val="false"/>
          <w:i w:val="false"/>
          <w:color w:val="000000"/>
          <w:sz w:val="28"/>
        </w:rPr>
        <w:t>
      Ел халқын интернет қызметтерімен қамтамасыз етуге қатысты Қазақстан географиялық сипаттамалары мен халық тығыздығы бойынша Австралиямен және Канадамен салыстыруға болатындығын атап өткен жөн.</w:t>
      </w:r>
    </w:p>
    <w:p>
      <w:pPr>
        <w:spacing w:after="0"/>
        <w:ind w:left="0"/>
        <w:jc w:val="both"/>
      </w:pPr>
      <w:r>
        <w:rPr>
          <w:rFonts w:ascii="Times New Roman"/>
          <w:b w:val="false"/>
          <w:i w:val="false"/>
          <w:color w:val="000000"/>
          <w:sz w:val="28"/>
        </w:rPr>
        <w:t>
      Канада өзінің ауылдық аймақтарын экономикалық дамыту стратегиясын іске асыруда. Осы стратегия шеңберінде билік әр канадалық үй шаруашылығын жоғары жылдамдықты интернетке қосады және канадалықтар тұратын және жұмыс істейтін жерлерде, соның ішінде негізгі жолдар мен автомобиль жолдарының бойында ұялы байланысқа қолжетімділікті жақсартады.</w:t>
      </w:r>
    </w:p>
    <w:p>
      <w:pPr>
        <w:spacing w:after="0"/>
        <w:ind w:left="0"/>
        <w:jc w:val="both"/>
      </w:pPr>
      <w:r>
        <w:rPr>
          <w:rFonts w:ascii="Times New Roman"/>
          <w:b w:val="false"/>
          <w:i w:val="false"/>
          <w:color w:val="000000"/>
          <w:sz w:val="28"/>
        </w:rPr>
        <w:t>
      Қаражат талшықты-оптикалық байланыс желілерін (ТОБЖ) салуды және басқа технологияларды, оның ішінде Канаданың жетуге қиын елді мекендерін қосу үшін озық спутниктердің өткізу қабілетін қамтамасыз ету технологияларын қоса алғанда, оларды қолдауға бағытталады.</w:t>
      </w:r>
    </w:p>
    <w:p>
      <w:pPr>
        <w:spacing w:after="0"/>
        <w:ind w:left="0"/>
        <w:jc w:val="both"/>
      </w:pPr>
      <w:r>
        <w:rPr>
          <w:rFonts w:ascii="Times New Roman"/>
          <w:b w:val="false"/>
          <w:i w:val="false"/>
          <w:color w:val="000000"/>
          <w:sz w:val="28"/>
        </w:rPr>
        <w:t>
      Ауылдық аймақтарды экономикалық даму шаралары бүкіл Канада бойынша кооперативтерді одан әрі қаржылық және қаржылық емес қолдауды, оның ішінде жүзеге асырылып жатқан федералды бағдарламалар мен көрсетілетін қызметтер туралы көбірек хабардарболуды, нарықта жаңа тауашаларды анықтауды, жаңа бизнес-жобаларды қаржыландыруды және қолдауды және т.б. қамтиды.</w:t>
      </w:r>
    </w:p>
    <w:p>
      <w:pPr>
        <w:spacing w:after="0"/>
        <w:ind w:left="0"/>
        <w:jc w:val="both"/>
      </w:pPr>
      <w:r>
        <w:rPr>
          <w:rFonts w:ascii="Times New Roman"/>
          <w:b w:val="false"/>
          <w:i w:val="false"/>
          <w:color w:val="000000"/>
          <w:sz w:val="28"/>
        </w:rPr>
        <w:t>
      Канада Үкіметі қартаюмен және жастардың ауылдық жерлерден кетуіне байланысты жұмыс күшінің жетіспеушілік мәселесін шетелдіктердің көшіп келу бағдарламалары (Provincial nominee Program, Atlantic Immigration Pilot және т.б.) іске асыру есебінен шешеді. Осы бағдарламалар шеңберінде көшіп келушілерге, егер олар ауылдық жерлердің жұмыс күшіне деген қажеттіліктерін қанағаттандырған жағдайда, тұруға ықтиярхат алудың жеңілдетілген шарттары ұсынылады.</w:t>
      </w:r>
    </w:p>
    <w:p>
      <w:pPr>
        <w:spacing w:after="0"/>
        <w:ind w:left="0"/>
        <w:jc w:val="both"/>
      </w:pPr>
      <w:r>
        <w:rPr>
          <w:rFonts w:ascii="Times New Roman"/>
          <w:b w:val="false"/>
          <w:i w:val="false"/>
          <w:color w:val="000000"/>
          <w:sz w:val="28"/>
        </w:rPr>
        <w:t>
      Австралияда заманауи ірі қара мал биржаларының (ІҚМ) жұмыс істеу тәжірибесі де қызықты. Австралияда барлығы 200 осындай мал биржалары (RIPL типтік биржалары) бар. Заманауи мал биржасының болуы ірі және шағын ауыл шаруашылығы ұйымдарын, сондай-ақ халық шаруашылықтарын тарту есебінен ІҚМ секторындағы белсенділіктің, мал басының және сату көлемінің артуын айтарлықтай ынталандырады.</w:t>
      </w:r>
    </w:p>
    <w:p>
      <w:pPr>
        <w:spacing w:after="0"/>
        <w:ind w:left="0"/>
        <w:jc w:val="both"/>
      </w:pPr>
      <w:r>
        <w:rPr>
          <w:rFonts w:ascii="Times New Roman"/>
          <w:b w:val="false"/>
          <w:i w:val="false"/>
          <w:color w:val="000000"/>
          <w:sz w:val="28"/>
        </w:rPr>
        <w:t>
      Биржалар сауда алаңдарын ұсынады, жануарлардың сапасына кепілдік береді, мәмілелердің орындалуын бақылауды жүзеге асырады. Ірі биржалар жануарлардың сатылған партияларын жеткізуге көмектесетін көлік компанияларына қызмет көрсетеді.</w:t>
      </w:r>
    </w:p>
    <w:p>
      <w:pPr>
        <w:spacing w:after="0"/>
        <w:ind w:left="0"/>
        <w:jc w:val="both"/>
      </w:pPr>
      <w:r>
        <w:rPr>
          <w:rFonts w:ascii="Times New Roman"/>
          <w:b w:val="false"/>
          <w:i w:val="false"/>
          <w:color w:val="000000"/>
          <w:sz w:val="28"/>
        </w:rPr>
        <w:t>
      Мал базарлары (биржалар):</w:t>
      </w:r>
    </w:p>
    <w:p>
      <w:pPr>
        <w:spacing w:after="0"/>
        <w:ind w:left="0"/>
        <w:jc w:val="both"/>
      </w:pPr>
      <w:r>
        <w:rPr>
          <w:rFonts w:ascii="Times New Roman"/>
          <w:b w:val="false"/>
          <w:i w:val="false"/>
          <w:color w:val="000000"/>
          <w:sz w:val="28"/>
        </w:rPr>
        <w:t>
      малдың әділ бағасын қалыптастыруға;</w:t>
      </w:r>
    </w:p>
    <w:p>
      <w:pPr>
        <w:spacing w:after="0"/>
        <w:ind w:left="0"/>
        <w:jc w:val="both"/>
      </w:pPr>
      <w:r>
        <w:rPr>
          <w:rFonts w:ascii="Times New Roman"/>
          <w:b w:val="false"/>
          <w:i w:val="false"/>
          <w:color w:val="000000"/>
          <w:sz w:val="28"/>
        </w:rPr>
        <w:t>
      шағын шаруашылық жүргізу нысандарының (ЖҚШ және ШҚ) нарыққа шығуына;</w:t>
      </w:r>
    </w:p>
    <w:p>
      <w:pPr>
        <w:spacing w:after="0"/>
        <w:ind w:left="0"/>
        <w:jc w:val="both"/>
      </w:pPr>
      <w:r>
        <w:rPr>
          <w:rFonts w:ascii="Times New Roman"/>
          <w:b w:val="false"/>
          <w:i w:val="false"/>
          <w:color w:val="000000"/>
          <w:sz w:val="28"/>
        </w:rPr>
        <w:t>
      бұрын тіркелмеген малды сәйкестендіруді жүргізу.</w:t>
      </w:r>
    </w:p>
    <w:p>
      <w:pPr>
        <w:spacing w:after="0"/>
        <w:ind w:left="0"/>
        <w:jc w:val="both"/>
      </w:pPr>
      <w:r>
        <w:rPr>
          <w:rFonts w:ascii="Times New Roman"/>
          <w:b w:val="false"/>
          <w:i w:val="false"/>
          <w:color w:val="000000"/>
          <w:sz w:val="28"/>
        </w:rPr>
        <w:t>
      Ауылдардағы кооперацияны дамытудың сәтті мысалы ретінде Үндістан тәжірибесін алуға бола алады. Елде Ұлттық кооператив одағы мен Ұлттық кооперацияны дамыту корпорациясы жұмыс істейді.</w:t>
      </w:r>
    </w:p>
    <w:p>
      <w:pPr>
        <w:spacing w:after="0"/>
        <w:ind w:left="0"/>
        <w:jc w:val="both"/>
      </w:pPr>
      <w:r>
        <w:rPr>
          <w:rFonts w:ascii="Times New Roman"/>
          <w:b w:val="false"/>
          <w:i w:val="false"/>
          <w:color w:val="000000"/>
          <w:sz w:val="28"/>
        </w:rPr>
        <w:t>
      Ұлттық кооператив одағының қызметі кооперативтік қозғалысты ілгерілетуге және дамытуға, адамдарды кооператив секторын құру мен кеңейтуді үйретуге және көмектесуге бағытталған.</w:t>
      </w:r>
    </w:p>
    <w:p>
      <w:pPr>
        <w:spacing w:after="0"/>
        <w:ind w:left="0"/>
        <w:jc w:val="both"/>
      </w:pPr>
      <w:r>
        <w:rPr>
          <w:rFonts w:ascii="Times New Roman"/>
          <w:b w:val="false"/>
          <w:i w:val="false"/>
          <w:color w:val="000000"/>
          <w:sz w:val="28"/>
        </w:rPr>
        <w:t>
      Ұлттық кооперацияны дамыту корпорациясы өндірісті ұлғайту және өнімділікті арттыру үшін фермерлік кооперативтерді ілгерілетуге, нығайтуға және дамытуға бағытталған. Корпорация ауыл шаруашылығы маркетингі, ауыл шаруашылығы өнімдерін қайта өңдеу, сақтау және өткізу инфрақұрылымын дамыту жөніндегі бағдарламаларды іске асырады.</w:t>
      </w:r>
    </w:p>
    <w:p>
      <w:pPr>
        <w:spacing w:after="0"/>
        <w:ind w:left="0"/>
        <w:jc w:val="both"/>
      </w:pPr>
      <w:r>
        <w:rPr>
          <w:rFonts w:ascii="Times New Roman"/>
          <w:b w:val="false"/>
          <w:i w:val="false"/>
          <w:color w:val="000000"/>
          <w:sz w:val="28"/>
        </w:rPr>
        <w:t>
      Қабылданған шаралардың нәтижесінде Үндістан көптеген ауыл тұрғындарын кооперативтік қозғалысқа қатыстыруға қол жеткізген, ол кедейлікті төмендетіп, жаңа жұмыс орындарын құруға  әсер еткен. Ауыл шаруашылығы кооперациясын дамыту Үндістанның оң тәжірибесін ескере отырып жүзеге асырылатын болады.</w:t>
      </w:r>
    </w:p>
    <w:p>
      <w:pPr>
        <w:spacing w:after="0"/>
        <w:ind w:left="0"/>
        <w:jc w:val="both"/>
      </w:pPr>
      <w:r>
        <w:rPr>
          <w:rFonts w:ascii="Times New Roman"/>
          <w:b w:val="false"/>
          <w:i w:val="false"/>
          <w:color w:val="000000"/>
          <w:sz w:val="28"/>
        </w:rPr>
        <w:t>
      Көптеген дамушы елдердің тәжірибесін зерттеу негізінде ЭЫДҰ қалалық және ауылдық жерлердің байланыста болуын жақсартуға назар аударуды ұсынады. Бұл салауатты бәсекелестікті дамытуға және ауыл экономикасын дамыту үшін қолайлы орта құруға ықпал етуі мүмкін. Бұған қоса, ЭЫДҰ табысқа жетудіңшарты ауылдардағы инфрақұрылымның барлық түрлерін, оның ішінде білім беруді, денсаулық сақтауды, жолдарды және т.б. дамыту болып табылатынын атап көрсетеді.</w:t>
      </w:r>
    </w:p>
    <w:p>
      <w:pPr>
        <w:spacing w:after="0"/>
        <w:ind w:left="0"/>
        <w:jc w:val="both"/>
      </w:pPr>
      <w:r>
        <w:rPr>
          <w:rFonts w:ascii="Times New Roman"/>
          <w:b w:val="false"/>
          <w:i w:val="false"/>
          <w:color w:val="000000"/>
          <w:sz w:val="28"/>
        </w:rPr>
        <w:t>
      Еуропа мен Орталық Азиядағы ауылдық аумақтарды дамытуды қолдау жөніндегі стратегиясында Дүниежүзілік банк ауыл шаруашылығының өсуін қалпына келтіруге, ауыл шаруашылығынан тыс дамуды кеңейтуге, кедей халыққа көбірек көңіл бөлуге, ауыл қоғамдастығы мен қоғамдық ұйымдарды дамытуға баса назар аударады.</w:t>
      </w:r>
    </w:p>
    <w:p>
      <w:pPr>
        <w:spacing w:after="0"/>
        <w:ind w:left="0"/>
        <w:jc w:val="both"/>
      </w:pPr>
      <w:r>
        <w:rPr>
          <w:rFonts w:ascii="Times New Roman"/>
          <w:b w:val="false"/>
          <w:i w:val="false"/>
          <w:color w:val="000000"/>
          <w:sz w:val="28"/>
        </w:rPr>
        <w:t>
      Өрттен қорғау мәселесін шешудің халықаралық тәжірибесін зерделеу (Германия, Франция, АҚШ, Ресей, Беларусь) өртке қарсы қызмет бөлімшелері негізінен қалалар мен ірі елді мекендерде құрылатынын көрсетеді. Ауылдық жерлерде өрттен қорғауды қамтамасыз ету мәселесін шешу шағын өрт сөндіру бекеттерін дамыту есебінен жүзеге асырылады.</w:t>
      </w:r>
    </w:p>
    <w:p>
      <w:pPr>
        <w:spacing w:after="0"/>
        <w:ind w:left="0"/>
        <w:jc w:val="both"/>
      </w:pPr>
      <w:r>
        <w:rPr>
          <w:rFonts w:ascii="Times New Roman"/>
          <w:b w:val="false"/>
          <w:i w:val="false"/>
          <w:color w:val="000000"/>
          <w:sz w:val="28"/>
        </w:rPr>
        <w:t>
      Жалпы алғанда, осы тұжырымдамадағы халықаралық тәжірибені зерделеудің нәтижелерін ескере отырып, біздің еліміз үшін ауылдық аумақтарды дамытудың мынадай құралдарын қолдануға болады:</w:t>
      </w:r>
    </w:p>
    <w:p>
      <w:pPr>
        <w:spacing w:after="0"/>
        <w:ind w:left="0"/>
        <w:jc w:val="both"/>
      </w:pPr>
      <w:r>
        <w:rPr>
          <w:rFonts w:ascii="Times New Roman"/>
          <w:b w:val="false"/>
          <w:i w:val="false"/>
          <w:color w:val="000000"/>
          <w:sz w:val="28"/>
        </w:rPr>
        <w:t>
      бәсекеге қабілеттілікті арттыру мен экономикалық қызметтің жаңа түрлерін дамытуға және кәсіпкерлікті ілгерілетуге жәрдемдесу бөлігінде Испания мен Беларусь тәжірибесін;</w:t>
      </w:r>
    </w:p>
    <w:p>
      <w:pPr>
        <w:spacing w:after="0"/>
        <w:ind w:left="0"/>
        <w:jc w:val="both"/>
      </w:pPr>
      <w:r>
        <w:rPr>
          <w:rFonts w:ascii="Times New Roman"/>
          <w:b w:val="false"/>
          <w:i w:val="false"/>
          <w:color w:val="000000"/>
          <w:sz w:val="28"/>
        </w:rPr>
        <w:t>
      Үндістанның ауылдық жерлерде кооперациялық процестерді жандандыру тәжірибесі қызықты;</w:t>
      </w:r>
    </w:p>
    <w:p>
      <w:pPr>
        <w:spacing w:after="0"/>
        <w:ind w:left="0"/>
        <w:jc w:val="both"/>
      </w:pPr>
      <w:r>
        <w:rPr>
          <w:rFonts w:ascii="Times New Roman"/>
          <w:b w:val="false"/>
          <w:i w:val="false"/>
          <w:color w:val="000000"/>
          <w:sz w:val="28"/>
        </w:rPr>
        <w:t>
      жергілікті өзін-өзі басқаруды дамыту үшін әкімшілік шығындарды бөлу бөлігіндегі АҚШ тәжірибесін қолдануға болады;</w:t>
      </w:r>
    </w:p>
    <w:p>
      <w:pPr>
        <w:spacing w:after="0"/>
        <w:ind w:left="0"/>
        <w:jc w:val="both"/>
      </w:pPr>
      <w:r>
        <w:rPr>
          <w:rFonts w:ascii="Times New Roman"/>
          <w:b w:val="false"/>
          <w:i w:val="false"/>
          <w:color w:val="000000"/>
          <w:sz w:val="28"/>
        </w:rPr>
        <w:t>
      Франция тәжірибесін ауылдық жерлерде мемлекеттік көрсетілетін қызметтерге қолжетімділікті арттыру, ауылдағы өндірістік және әлеуметтік инфрақұрылымды дамыту бөлігінде пайдалануға болады;</w:t>
      </w:r>
    </w:p>
    <w:p>
      <w:pPr>
        <w:spacing w:after="0"/>
        <w:ind w:left="0"/>
        <w:jc w:val="both"/>
      </w:pPr>
      <w:r>
        <w:rPr>
          <w:rFonts w:ascii="Times New Roman"/>
          <w:b w:val="false"/>
          <w:i w:val="false"/>
          <w:color w:val="000000"/>
          <w:sz w:val="28"/>
        </w:rPr>
        <w:t>
      Канада тәжірибесі қала мен ауыл арасындағы цифрлық теңсіздікті жою талшықты-оптикалық байланыс желілерін (ТОБЖ) және басқа да технологияларды, оның ішінде серіктес байланысты салу есебінен жүзеге асырылатындығымен ерекшеленеді;</w:t>
      </w:r>
    </w:p>
    <w:p>
      <w:pPr>
        <w:spacing w:after="0"/>
        <w:ind w:left="0"/>
        <w:jc w:val="both"/>
      </w:pPr>
      <w:r>
        <w:rPr>
          <w:rFonts w:ascii="Times New Roman"/>
          <w:b w:val="false"/>
          <w:i w:val="false"/>
          <w:color w:val="000000"/>
          <w:sz w:val="28"/>
        </w:rPr>
        <w:t>
      агроқалашықтарды дамыту жөніндегі Беларусь тәжірибесі кешенді инфрақұрылымдық даму жөніндегі шаралармен қатар (қалалармен арадағы көлік байланысын жақсартуды қоса алғанда) экономиканың ауыл шаруашылығы емес және өңдеуші секторларын қолдау, жұмыс орындарын құру және халықтың табысын арттыру жөніндегі шаралар да іске асырылатын ірі ауылдарға қолдануға болады.</w:t>
      </w:r>
    </w:p>
    <w:p>
      <w:pPr>
        <w:spacing w:after="0"/>
        <w:ind w:left="0"/>
        <w:jc w:val="both"/>
      </w:pPr>
      <w:r>
        <w:rPr>
          <w:rFonts w:ascii="Times New Roman"/>
          <w:b w:val="false"/>
          <w:i w:val="false"/>
          <w:color w:val="000000"/>
          <w:sz w:val="28"/>
        </w:rPr>
        <w:t>
      Көптеген елдер шекара маңындағы аумақтардың географиялық әлеуетін дамытуға және іске асыруға бағытталған стратегиялық және бағдарламалық құжаттар қабылдауда. Шекара маңындағы аумақтардың шекара маңында орналасуы мен өзіндік ерекшеліктері белгілі бір жағдайларда тіпті келешегі жоқ өңірлердің дамуында серпін бере алады. Еуропалық Одақ (ЕО), Мексика, Қытай, РФ елдері және басқа да елдер осы бағытта біршама жетістікке қол жеткізді.</w:t>
      </w:r>
    </w:p>
    <w:p>
      <w:pPr>
        <w:spacing w:after="0"/>
        <w:ind w:left="0"/>
        <w:jc w:val="both"/>
      </w:pPr>
      <w:r>
        <w:rPr>
          <w:rFonts w:ascii="Times New Roman"/>
          <w:b w:val="false"/>
          <w:i w:val="false"/>
          <w:color w:val="000000"/>
          <w:sz w:val="28"/>
        </w:rPr>
        <w:t>
      ЕО елдерінің шекара маңындағы шеткі аумақтарды дамытудағы тәжірибесі зерделеу үшін үлкен қызығушылық тудырады. Interreg еуропалық трансшекаралық ынтымақтастық бағдарламасы қолданылады. Шекара маңындағы аудандар тұрғындарының тұрмыс сапасын арттыруға инновацияларға, денсаулық сақтау, білім беру жүйесіне инвестиция салу, жұмыс орындарын құру және халықтың ұтқырлығын арттыру арқылы қол жеткізіледі.</w:t>
      </w:r>
    </w:p>
    <w:p>
      <w:pPr>
        <w:spacing w:after="0"/>
        <w:ind w:left="0"/>
        <w:jc w:val="both"/>
      </w:pPr>
      <w:r>
        <w:rPr>
          <w:rFonts w:ascii="Times New Roman"/>
          <w:b w:val="false"/>
          <w:i w:val="false"/>
          <w:color w:val="000000"/>
          <w:sz w:val="28"/>
        </w:rPr>
        <w:t>
      Халықтың ұтқырлығын арттыру үшін трансшекаралық маршруттарды дамыту бөлігінде Солтүстік Рейн-Вестфалия (Германия) және Маастрихт (Нидерланды) провинцияларының өзара іс-қимыл тәжірибесі іс жүзінде қызығушылық тудырады. Өңірлер арасындағы интеграцияны дамыту мақсатында бірқатар бастамалар, оның ішінде теміржол, автомобиль көлігін, трансшекаралық туристік маршруттарды дамыту, цифрландыру және ақылды технологияларды енгізу бойынша бастамалар қабылданған. Қабылданған шаралардың нәтижесінде аймақ тоқыраған перифериядан Еуропалық Одақтың гүлденген аудандарының біріне айналды.</w:t>
      </w:r>
    </w:p>
    <w:p>
      <w:pPr>
        <w:spacing w:after="0"/>
        <w:ind w:left="0"/>
        <w:jc w:val="both"/>
      </w:pPr>
      <w:r>
        <w:rPr>
          <w:rFonts w:ascii="Times New Roman"/>
          <w:b w:val="false"/>
          <w:i w:val="false"/>
          <w:color w:val="000000"/>
          <w:sz w:val="28"/>
        </w:rPr>
        <w:t>
      Чехия Республикасы мен Польшада Interreg ынтымақтастық бағдарламасы жұмыспен қамтуды қолдауға және туристік саланың әлеуетін іске асыруға бағытталған. Бағдарлама шеңберінде тәуекелдерді бірлесіп басқару, жұмыспен қамтуды қолдау үшін табиғи-ресурстық және туристік әлеуетті пайдалану, білім беру жүйесін дамыту және ауыл тұрғындарының біліктілігін арттыру және мекемелер мен қауымдастықтар арасындағы ынтымақтастық жөніндегі жобалар басым тәртіппен қаржыландырылады.</w:t>
      </w:r>
    </w:p>
    <w:p>
      <w:pPr>
        <w:spacing w:after="0"/>
        <w:ind w:left="0"/>
        <w:jc w:val="both"/>
      </w:pPr>
      <w:r>
        <w:rPr>
          <w:rFonts w:ascii="Times New Roman"/>
          <w:b w:val="false"/>
          <w:i w:val="false"/>
          <w:color w:val="000000"/>
          <w:sz w:val="28"/>
        </w:rPr>
        <w:t>
      Мексика мен АҚШ-та шекара маңындағы аумақтардың экологиялық проблемаларын шешу үшін "Шекара 2025" бірлескен бағдарламасы қолданылады.</w:t>
      </w:r>
    </w:p>
    <w:p>
      <w:pPr>
        <w:spacing w:after="0"/>
        <w:ind w:left="0"/>
        <w:jc w:val="both"/>
      </w:pPr>
      <w:r>
        <w:rPr>
          <w:rFonts w:ascii="Times New Roman"/>
          <w:b w:val="false"/>
          <w:i w:val="false"/>
          <w:color w:val="000000"/>
          <w:sz w:val="28"/>
        </w:rPr>
        <w:t>
      Бағдарламаның негізгі мақсаттары: ауаның ластануын азайту, судың сапасын жақсарту, материалдар мен қалдықтарды орнықты басқаруға, сондай-ақ аумақтарды тазартуға жәрдемдесу, қауіпті экологиялық және төтенше жағдайларға бірлескен дайындықты жақсарту және ден қою.</w:t>
      </w:r>
    </w:p>
    <w:p>
      <w:pPr>
        <w:spacing w:after="0"/>
        <w:ind w:left="0"/>
        <w:jc w:val="both"/>
      </w:pPr>
      <w:r>
        <w:rPr>
          <w:rFonts w:ascii="Times New Roman"/>
          <w:b w:val="false"/>
          <w:i w:val="false"/>
          <w:color w:val="000000"/>
          <w:sz w:val="28"/>
        </w:rPr>
        <w:t>
      Ауаның ластануын азайту шараларына ауаны мониторингтеу желілерін құру, сапаны жақсарту және шығарындылар туралы деректермен алмасу, көлік құралдарының шығарындыларын азайту, ластаушы заттардың шығарындыларын азайту үшін стратегиялар мен технологияларды өрістету, сондай-ақ климаттың өзгеруімен күрес жөніндегі бірлескен шаралар кіреді.</w:t>
      </w:r>
    </w:p>
    <w:p>
      <w:pPr>
        <w:spacing w:after="0"/>
        <w:ind w:left="0"/>
        <w:jc w:val="both"/>
      </w:pPr>
      <w:r>
        <w:rPr>
          <w:rFonts w:ascii="Times New Roman"/>
          <w:b w:val="false"/>
          <w:i w:val="false"/>
          <w:color w:val="000000"/>
          <w:sz w:val="28"/>
        </w:rPr>
        <w:t>
      Қазақстанда Су сапасын жақсарту бағдарламасының шараларын қолданған орынды. Атап айтқанда, шекаралық суларды басқару мәселелерін шешуге Тихуана өзені бассейнінде тазарту қондырғыларын салу, ауыз су инфрақұрылымын жақсарту және сарқынды суларды тазарту, сумен жабдықтау және су бұру инфрақұрылымын пайдалану мен техникалық қызмет көрсетуді жақсарту іс-шаралары кіреді.</w:t>
      </w:r>
    </w:p>
    <w:p>
      <w:pPr>
        <w:spacing w:after="0"/>
        <w:ind w:left="0"/>
        <w:jc w:val="both"/>
      </w:pPr>
      <w:r>
        <w:rPr>
          <w:rFonts w:ascii="Times New Roman"/>
          <w:b w:val="false"/>
          <w:i w:val="false"/>
          <w:color w:val="000000"/>
          <w:sz w:val="28"/>
        </w:rPr>
        <w:t>
      Материалдар мен қалдықтарды орнықты басқаруға, сондай-ақ аумақтарды тазартуға жәрдемдесу саласындағы ынтымақтастық тәжірибе алмасуға, қалдықтарды басқару әдістерін әзірлеуге, тұрмыстық қатты қалдықтар полигондарының жұмысы бойынша білімді дамытуға, сондай-ақ теңіз ортасының ластануын азайтуға бағытталған.</w:t>
      </w:r>
    </w:p>
    <w:p>
      <w:pPr>
        <w:spacing w:after="0"/>
        <w:ind w:left="0"/>
        <w:jc w:val="both"/>
      </w:pPr>
      <w:r>
        <w:rPr>
          <w:rFonts w:ascii="Times New Roman"/>
          <w:b w:val="false"/>
          <w:i w:val="false"/>
          <w:color w:val="000000"/>
          <w:sz w:val="28"/>
        </w:rPr>
        <w:t>
      Төтенше жағдайлардың алдын алу жөніндегі шаралар бірлескен жоспарларды жаңартуды, авариялық-құтқару қызметтерінің персоналын даярлауды және бақаларын қамтиды.</w:t>
      </w:r>
    </w:p>
    <w:p>
      <w:pPr>
        <w:spacing w:after="0"/>
        <w:ind w:left="0"/>
        <w:jc w:val="both"/>
      </w:pPr>
      <w:r>
        <w:rPr>
          <w:rFonts w:ascii="Times New Roman"/>
          <w:b w:val="false"/>
          <w:i w:val="false"/>
          <w:color w:val="000000"/>
          <w:sz w:val="28"/>
        </w:rPr>
        <w:t>
      ҚХР-да 2000 жылдан бері шекара маңындағы аудандарды жандандыру және ондағы тұрғындардың өмірін жақсарту саясаты іске асырылуда (RBAERL – RevitalizeBorderAreasandEnrichResidents' LivesPolicy). Бастама халықтың әл-ауқатын арттыруға, шекара маңындағы аумақтарды дамытуға, басқа елдермен татуластықты нығайтуға бағытталған.</w:t>
      </w:r>
    </w:p>
    <w:p>
      <w:pPr>
        <w:spacing w:after="0"/>
        <w:ind w:left="0"/>
        <w:jc w:val="both"/>
      </w:pPr>
      <w:r>
        <w:rPr>
          <w:rFonts w:ascii="Times New Roman"/>
          <w:b w:val="false"/>
          <w:i w:val="false"/>
          <w:color w:val="000000"/>
          <w:sz w:val="28"/>
        </w:rPr>
        <w:t>
      Іске асыру басталғаннан бері RBAERL саясаты елдің шекара маңындағы аумақтарында орналасқан  шекара маңындағы 136 округті қамтыды. Көзделген шаралар инфрақұрылымға инвестициялар тартуды, кәсіпкерлікті қолдауды, білім берудің және көрсетілетін медициналық қызметтердің қолжетімділігін арттыруды қамтыды.</w:t>
      </w:r>
    </w:p>
    <w:p>
      <w:pPr>
        <w:spacing w:after="0"/>
        <w:ind w:left="0"/>
        <w:jc w:val="both"/>
      </w:pPr>
      <w:r>
        <w:rPr>
          <w:rFonts w:ascii="Times New Roman"/>
          <w:b w:val="false"/>
          <w:i w:val="false"/>
          <w:color w:val="000000"/>
          <w:sz w:val="28"/>
        </w:rPr>
        <w:t>
      Үндістанда халықаралық шекараға таяу орналасқан шалғайдағы және жету қиын аудандарда тұратын адамдардың ерекше дамуға қатысты сұранысын қанағаттандыруға және әл-ауқатын жақсартуға бағытталған Шекара маңындағы аумақтарды дамыту бағдарламасы (BorderAreaDevelopmentProgramme) қолданылады. Бағдарлама қажетті инфрақұрылымды дамыту арқылы шекара маңындағы шалғай аумақтарды ішкі аудандармен интеграциялауға да бағытталған. Базалық инфрақұрылымды, денсаулық сақтау, білім беру, ауыл шаруашылығы және су ресурстары инфрақұрылымын дамыту, қаржылық көрсетілетін қызметтерге қолжетімділікті қамтамасыз ету және дағдыларды дамыту жөніндегі жобаларды іске асыруға баса назар аударылады.</w:t>
      </w:r>
    </w:p>
    <w:p>
      <w:pPr>
        <w:spacing w:after="0"/>
        <w:ind w:left="0"/>
        <w:jc w:val="both"/>
      </w:pPr>
      <w:r>
        <w:rPr>
          <w:rFonts w:ascii="Times New Roman"/>
          <w:b w:val="false"/>
          <w:i w:val="false"/>
          <w:color w:val="000000"/>
          <w:sz w:val="28"/>
        </w:rPr>
        <w:t>
      Бағдарламада 16 штат пен  одақтас 2 аумақтағы шекара маңындағы 111 округтің 396 орамы қамтылған. Сонымен қатар бағдарламаға халықаралық шекарадан 10 км шекте орналасқан ауылдар, кенттер мен қалалық аудандар кіреді.</w:t>
      </w:r>
    </w:p>
    <w:p>
      <w:pPr>
        <w:spacing w:after="0"/>
        <w:ind w:left="0"/>
        <w:jc w:val="both"/>
      </w:pPr>
      <w:r>
        <w:rPr>
          <w:rFonts w:ascii="Times New Roman"/>
          <w:b w:val="false"/>
          <w:i w:val="false"/>
          <w:color w:val="000000"/>
          <w:sz w:val="28"/>
        </w:rPr>
        <w:t>
      РФ-да Қиыр Шығыс федералды округінің құрамына кіретін РФ субъектілерінің шекара маңындағы аумақтарын дамыту тұжырымдамасы қолданылады.</w:t>
      </w:r>
    </w:p>
    <w:p>
      <w:pPr>
        <w:spacing w:after="0"/>
        <w:ind w:left="0"/>
        <w:jc w:val="both"/>
      </w:pPr>
      <w:r>
        <w:rPr>
          <w:rFonts w:ascii="Times New Roman"/>
          <w:b w:val="false"/>
          <w:i w:val="false"/>
          <w:color w:val="000000"/>
          <w:sz w:val="28"/>
        </w:rPr>
        <w:t>
      Құжатта мынадай бағыттарға баса назар аударылған:</w:t>
      </w:r>
    </w:p>
    <w:p>
      <w:pPr>
        <w:spacing w:after="0"/>
        <w:ind w:left="0"/>
        <w:jc w:val="both"/>
      </w:pPr>
      <w:r>
        <w:rPr>
          <w:rFonts w:ascii="Times New Roman"/>
          <w:b w:val="false"/>
          <w:i w:val="false"/>
          <w:color w:val="000000"/>
          <w:sz w:val="28"/>
        </w:rPr>
        <w:t>
      шекара маңындағы муниципалды құрылымдардың ерекше мәртебесін айқындау;</w:t>
      </w:r>
    </w:p>
    <w:p>
      <w:pPr>
        <w:spacing w:after="0"/>
        <w:ind w:left="0"/>
        <w:jc w:val="both"/>
      </w:pPr>
      <w:r>
        <w:rPr>
          <w:rFonts w:ascii="Times New Roman"/>
          <w:b w:val="false"/>
          <w:i w:val="false"/>
          <w:color w:val="000000"/>
          <w:sz w:val="28"/>
        </w:rPr>
        <w:t>
      халықты тұрақтандыру және тарту үшін жағдай жасау;</w:t>
      </w:r>
    </w:p>
    <w:p>
      <w:pPr>
        <w:spacing w:after="0"/>
        <w:ind w:left="0"/>
        <w:jc w:val="both"/>
      </w:pPr>
      <w:r>
        <w:rPr>
          <w:rFonts w:ascii="Times New Roman"/>
          <w:b w:val="false"/>
          <w:i w:val="false"/>
          <w:color w:val="000000"/>
          <w:sz w:val="28"/>
        </w:rPr>
        <w:t>
      шекара маңындағы елді мекендерде инфрақұрылымды дамыту үшін жағдай жасау және әлеуметтік салада көрсетілетін қызметтердің сапасын арттыру;</w:t>
      </w:r>
    </w:p>
    <w:p>
      <w:pPr>
        <w:spacing w:after="0"/>
        <w:ind w:left="0"/>
        <w:jc w:val="both"/>
      </w:pPr>
      <w:r>
        <w:rPr>
          <w:rFonts w:ascii="Times New Roman"/>
          <w:b w:val="false"/>
          <w:i w:val="false"/>
          <w:color w:val="000000"/>
          <w:sz w:val="28"/>
        </w:rPr>
        <w:t>
      шекара маңындағы елді мекендердің төтенше жағдайлардан қорғау жүйесін дамыту;</w:t>
      </w:r>
    </w:p>
    <w:p>
      <w:pPr>
        <w:spacing w:after="0"/>
        <w:ind w:left="0"/>
        <w:jc w:val="both"/>
      </w:pPr>
      <w:r>
        <w:rPr>
          <w:rFonts w:ascii="Times New Roman"/>
          <w:b w:val="false"/>
          <w:i w:val="false"/>
          <w:color w:val="000000"/>
          <w:sz w:val="28"/>
        </w:rPr>
        <w:t>
      экономиканы дамыту үшін жағдай жасау;</w:t>
      </w:r>
    </w:p>
    <w:p>
      <w:pPr>
        <w:spacing w:after="0"/>
        <w:ind w:left="0"/>
        <w:jc w:val="both"/>
      </w:pPr>
      <w:r>
        <w:rPr>
          <w:rFonts w:ascii="Times New Roman"/>
          <w:b w:val="false"/>
          <w:i w:val="false"/>
          <w:color w:val="000000"/>
          <w:sz w:val="28"/>
        </w:rPr>
        <w:t>
      ауыл шаруашылығы өндірісін тұрақты дамыту;</w:t>
      </w:r>
    </w:p>
    <w:p>
      <w:pPr>
        <w:spacing w:after="0"/>
        <w:ind w:left="0"/>
        <w:jc w:val="both"/>
      </w:pPr>
      <w:r>
        <w:rPr>
          <w:rFonts w:ascii="Times New Roman"/>
          <w:b w:val="false"/>
          <w:i w:val="false"/>
          <w:color w:val="000000"/>
          <w:sz w:val="28"/>
        </w:rPr>
        <w:t>
      туристік әлеуетті іске асыру;</w:t>
      </w:r>
    </w:p>
    <w:p>
      <w:pPr>
        <w:spacing w:after="0"/>
        <w:ind w:left="0"/>
        <w:jc w:val="both"/>
      </w:pPr>
      <w:r>
        <w:rPr>
          <w:rFonts w:ascii="Times New Roman"/>
          <w:b w:val="false"/>
          <w:i w:val="false"/>
          <w:color w:val="000000"/>
          <w:sz w:val="28"/>
        </w:rPr>
        <w:t>
      шекара маңындағы ынтымақтастықты дамыту;</w:t>
      </w:r>
    </w:p>
    <w:p>
      <w:pPr>
        <w:spacing w:after="0"/>
        <w:ind w:left="0"/>
        <w:jc w:val="both"/>
      </w:pPr>
      <w:r>
        <w:rPr>
          <w:rFonts w:ascii="Times New Roman"/>
          <w:b w:val="false"/>
          <w:i w:val="false"/>
          <w:color w:val="000000"/>
          <w:sz w:val="28"/>
        </w:rPr>
        <w:t>
      шекаралық инфрақұрылымды, сондай-ақ көлік дәліздерін дамыту.</w:t>
      </w:r>
    </w:p>
    <w:p>
      <w:pPr>
        <w:spacing w:after="0"/>
        <w:ind w:left="0"/>
        <w:jc w:val="both"/>
      </w:pPr>
      <w:r>
        <w:rPr>
          <w:rFonts w:ascii="Times New Roman"/>
          <w:b w:val="false"/>
          <w:i w:val="false"/>
          <w:color w:val="000000"/>
          <w:sz w:val="28"/>
        </w:rPr>
        <w:t>
      Тұжырымдама шеңберінде Қиыр Шығыстың шекара маңындағы аумақтарының халқы үшін қолжетімді баспана беру, жас мамандарға біржолғы жәрдемақы және көлік шығыстарын жабу, 3-ші және одан кейінгі балалар туған (асырап алған) кезде ана (отбасы) капиталы, тұрғын үй салу немесе жеке қосалқы шаруашылық жүргізу үшін жер учаскелерін тегін беру сияқты және басқа да қолдау шаралары көзделген.</w:t>
      </w:r>
    </w:p>
    <w:bookmarkStart w:name="z74" w:id="33"/>
    <w:p>
      <w:pPr>
        <w:spacing w:after="0"/>
        <w:ind w:left="0"/>
        <w:jc w:val="left"/>
      </w:pPr>
      <w:r>
        <w:rPr>
          <w:rFonts w:ascii="Times New Roman"/>
          <w:b/>
          <w:i w:val="false"/>
          <w:color w:val="000000"/>
        </w:rPr>
        <w:t xml:space="preserve"> 4. Қазақстан Республикасындағы ауылдық аумақтарды дамыту пайымы</w:t>
      </w:r>
    </w:p>
    <w:bookmarkEnd w:id="33"/>
    <w:p>
      <w:pPr>
        <w:spacing w:after="0"/>
        <w:ind w:left="0"/>
        <w:jc w:val="both"/>
      </w:pPr>
      <w:r>
        <w:rPr>
          <w:rFonts w:ascii="Times New Roman"/>
          <w:b w:val="false"/>
          <w:i w:val="false"/>
          <w:color w:val="ff0000"/>
          <w:sz w:val="28"/>
        </w:rPr>
        <w:t xml:space="preserve">
      Ескерту. 4-бөлімге өзгеріс енгізілді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bookmarkStart w:name="z75" w:id="34"/>
    <w:p>
      <w:pPr>
        <w:spacing w:after="0"/>
        <w:ind w:left="0"/>
        <w:jc w:val="both"/>
      </w:pPr>
      <w:r>
        <w:rPr>
          <w:rFonts w:ascii="Times New Roman"/>
          <w:b w:val="false"/>
          <w:i w:val="false"/>
          <w:color w:val="000000"/>
          <w:sz w:val="28"/>
        </w:rPr>
        <w:t>
      Демографиялық үрдістерді ескере отырып, Қазақстанда 2027 жылға қарай 5,9 мың АЕМ болады деп болжануда, бұл ретте ауыл халқының саны 7,7 млн адам деңгейінде тұрақталады.</w:t>
      </w:r>
    </w:p>
    <w:bookmarkEnd w:id="34"/>
    <w:p>
      <w:pPr>
        <w:spacing w:after="0"/>
        <w:ind w:left="0"/>
        <w:jc w:val="both"/>
      </w:pPr>
      <w:r>
        <w:rPr>
          <w:rFonts w:ascii="Times New Roman"/>
          <w:b w:val="false"/>
          <w:i w:val="false"/>
          <w:color w:val="000000"/>
          <w:sz w:val="28"/>
        </w:rPr>
        <w:t>
      Бұл АЕМ ірі (тиісінше, жұмыссыз халықтың үлкен үлесімен) және қалған АЕМ болып бөлінеді.</w:t>
      </w:r>
    </w:p>
    <w:p>
      <w:pPr>
        <w:spacing w:after="0"/>
        <w:ind w:left="0"/>
        <w:jc w:val="both"/>
      </w:pPr>
      <w:r>
        <w:rPr>
          <w:rFonts w:ascii="Times New Roman"/>
          <w:b w:val="false"/>
          <w:i w:val="false"/>
          <w:color w:val="000000"/>
          <w:sz w:val="28"/>
        </w:rPr>
        <w:t>
      Ірі АЕМ-де (10 мыңнан астам адам) ауыл шаруашылығы емес қызмет қызмет салаларында басым болады – өнеркәсіпте, құрылыста, логистикада, қаржы саласында, туризмде және т.б. Бұл ретте 17 аса ірі АЕМ-ді (30 мыңнан астам адам) қоғамдық пікір, тыңдаулар және т.б. арқылы қалалар санатына ауыстыру және одан әрі оларды елді мекеннің қалалық үлгісіне сәйкес келетін қала құрылысы нормаларына сәйкес дамыту ұсынылады.</w:t>
      </w:r>
    </w:p>
    <w:p>
      <w:pPr>
        <w:spacing w:after="0"/>
        <w:ind w:left="0"/>
        <w:jc w:val="both"/>
      </w:pPr>
      <w:r>
        <w:rPr>
          <w:rFonts w:ascii="Times New Roman"/>
          <w:b w:val="false"/>
          <w:i w:val="false"/>
          <w:color w:val="000000"/>
          <w:sz w:val="28"/>
        </w:rPr>
        <w:t>
      Қалған ауылдардың экономикасы (әдетте халық саны 10 мың адамнан аз) негізінен мамандануы ескеріле отырып ауыл шаруашылығының қызмет, ал жекелеген жағдайларда – кен орындарын игеру (вахталық әдіспен) және туризмге негізделетін болады.</w:t>
      </w:r>
    </w:p>
    <w:p>
      <w:pPr>
        <w:spacing w:after="0"/>
        <w:ind w:left="0"/>
        <w:jc w:val="both"/>
      </w:pPr>
      <w:r>
        <w:rPr>
          <w:rFonts w:ascii="Times New Roman"/>
          <w:b w:val="false"/>
          <w:i w:val="false"/>
          <w:color w:val="000000"/>
          <w:sz w:val="28"/>
        </w:rPr>
        <w:t>
      Осы санатқа әкімшілік-аумақтық заңнамаға сәйкес қоғамдық пікір, тыңдаулар және т.б. арқылы өз мәртебесіне сәйкес келмейтін 3 қаланы ауыстыру ұсынылады (Степняк 3,8 мың адам, Темір 2,1 мың адам, Жем 1,5 мың адам). Әкімшілік-аумақтық заңнаманың талаптарына сәйкес келмейтін қалған қалаларда (халық саны 10 мың адамнан кем) олардың әкімшілік мәртебесін өзгерту бойынша процесс қоғамдық пікір, тыңдаулар және т.б. ескеріле отырып, кезең-кезеңімен жүргізілетін болады.</w:t>
      </w:r>
    </w:p>
    <w:p>
      <w:pPr>
        <w:spacing w:after="0"/>
        <w:ind w:left="0"/>
        <w:jc w:val="both"/>
      </w:pPr>
      <w:r>
        <w:rPr>
          <w:rFonts w:ascii="Times New Roman"/>
          <w:b w:val="false"/>
          <w:i w:val="false"/>
          <w:color w:val="000000"/>
          <w:sz w:val="28"/>
        </w:rPr>
        <w:t>
      Жалпы алғанда, еліміздегі 6,2 мың АЕМ-де даму әлеуеті бар және ауыл халқының 90%-ы тұратын 1,2 мың ауылдық кластер бар (1,2 мың тірек ауылдар мен 2,3 мың серіктес ауылдар кіретін, барлығы 3,5 мың АЕМ).</w:t>
      </w:r>
    </w:p>
    <w:p>
      <w:pPr>
        <w:spacing w:after="0"/>
        <w:ind w:left="0"/>
        <w:jc w:val="both"/>
      </w:pPr>
      <w:r>
        <w:rPr>
          <w:rFonts w:ascii="Times New Roman"/>
          <w:b w:val="false"/>
          <w:i w:val="false"/>
          <w:color w:val="000000"/>
          <w:sz w:val="28"/>
        </w:rPr>
        <w:t>
      Осы 3,5 мың тірек және серіктес ауылдар 2027 жылға қарай өңірлік стандарттар жүйесінің параметрлеріне сәйкес мемлекеттік көрсетілетін қызметтер мен әлеуметтік игіліктердің барлық спектрімен қамтамасыз етілетін болады. Қалған шалғайдағы 2,4 мың ауылдан (ауыл халқының 10%-ы) аудан орталықтары мен ірі қалаларға халықтың көші-қон ағыны жалғасады деп болжануда.</w:t>
      </w:r>
    </w:p>
    <w:p>
      <w:pPr>
        <w:spacing w:after="0"/>
        <w:ind w:left="0"/>
        <w:jc w:val="both"/>
      </w:pPr>
      <w:r>
        <w:rPr>
          <w:rFonts w:ascii="Times New Roman"/>
          <w:b w:val="false"/>
          <w:i w:val="false"/>
          <w:color w:val="000000"/>
          <w:sz w:val="28"/>
        </w:rPr>
        <w:t>
      Қазақстандық ауылдарды перспективаға дамыту пайымы – бұл белсенді азаматтық қоғам мен жергілікті өзін-өзі басқаруды, өз табыс базасымен нығайтылған орнықты және өзін-өзі жеткілікті экономиканы, қалаға жақын деңгейде дамыған әлеуметтік ортаны, қауіпсіз қоршаған ортаны қамтитын болашақтың нақты тұжырымдалған бейнесі бар өмір үшін тартымды аумақтар.</w:t>
      </w:r>
    </w:p>
    <w:p>
      <w:pPr>
        <w:spacing w:after="0"/>
        <w:ind w:left="0"/>
        <w:jc w:val="both"/>
      </w:pPr>
      <w:r>
        <w:rPr>
          <w:rFonts w:ascii="Times New Roman"/>
          <w:b w:val="false"/>
          <w:i w:val="false"/>
          <w:color w:val="000000"/>
          <w:sz w:val="28"/>
        </w:rPr>
        <w:t>
      Өңірлік стандарттар негізінде қалалық және ауылдық жерлер арасындағы тіршілікті қамтамасыз ету жүйелеріндегі тепе-теңсіздікті еңсеру ауыл халқының тұрмыс сапасының өсуін қамтамасыз етеді, бұл өз кезегінде көші-қон ағындарын оңтайландырады және аграрлық сектордағы адами капиталдың сапасын арттырады.</w:t>
      </w:r>
    </w:p>
    <w:p>
      <w:pPr>
        <w:spacing w:after="0"/>
        <w:ind w:left="0"/>
        <w:jc w:val="both"/>
      </w:pPr>
      <w:r>
        <w:rPr>
          <w:rFonts w:ascii="Times New Roman"/>
          <w:b w:val="false"/>
          <w:i w:val="false"/>
          <w:color w:val="000000"/>
          <w:sz w:val="28"/>
        </w:rPr>
        <w:t>
      Ауылдық үй шаруашылықтарының тіршілікті қамтамасыз етудің базалық көрсетілетін қызметтеріне оның ішінде санитария, сумен қамтамасыз ету саласындағы, сапалы жергілікті жолдар, интернет желісіне және т.б. қызметтерге қолжетімділік қамтамасыз етілетін болады.</w:t>
      </w:r>
    </w:p>
    <w:p>
      <w:pPr>
        <w:spacing w:after="0"/>
        <w:ind w:left="0"/>
        <w:jc w:val="both"/>
      </w:pPr>
      <w:r>
        <w:rPr>
          <w:rFonts w:ascii="Times New Roman"/>
          <w:b w:val="false"/>
          <w:i w:val="false"/>
          <w:color w:val="000000"/>
          <w:sz w:val="28"/>
        </w:rPr>
        <w:t xml:space="preserve">
      Ауылдық аумақтар мынадай сипаттамалары бар өмір сүру үшін тартымды ортаға айналады: </w:t>
      </w:r>
    </w:p>
    <w:p>
      <w:pPr>
        <w:spacing w:after="0"/>
        <w:ind w:left="0"/>
        <w:jc w:val="both"/>
      </w:pPr>
      <w:r>
        <w:rPr>
          <w:rFonts w:ascii="Times New Roman"/>
          <w:b w:val="false"/>
          <w:i w:val="false"/>
          <w:color w:val="000000"/>
          <w:sz w:val="28"/>
        </w:rPr>
        <w:t xml:space="preserve">
      ауыл тұрғындарының лайықты табысы, тұрақты жұмыс орындары болады кредиттік ресурстарға және мемлекеттік қолдау шараларына қолжетімділікпен қамтамасыз етіледі; </w:t>
      </w:r>
    </w:p>
    <w:p>
      <w:pPr>
        <w:spacing w:after="0"/>
        <w:ind w:left="0"/>
        <w:jc w:val="both"/>
      </w:pPr>
      <w:r>
        <w:rPr>
          <w:rFonts w:ascii="Times New Roman"/>
          <w:b w:val="false"/>
          <w:i w:val="false"/>
          <w:color w:val="000000"/>
          <w:sz w:val="28"/>
        </w:rPr>
        <w:t>
      қалалар деңгейіне сәйкес келетін сапалы инженерлік, әлеуметтік және көлік инфрақұрылымымен, ауыз суға қолжетімділікпен, жоғары жылдамдықты интернетпен және қауіпсіз экологиямен қамтамасыз етілген, тұруға ыңғайлы ауылдар;</w:t>
      </w:r>
    </w:p>
    <w:p>
      <w:pPr>
        <w:spacing w:after="0"/>
        <w:ind w:left="0"/>
        <w:jc w:val="both"/>
      </w:pPr>
      <w:r>
        <w:rPr>
          <w:rFonts w:ascii="Times New Roman"/>
          <w:b w:val="false"/>
          <w:i w:val="false"/>
          <w:color w:val="000000"/>
          <w:sz w:val="28"/>
        </w:rPr>
        <w:t xml:space="preserve">
      бәсекеге қабілетті білім алуға, уақтылы медициналық және әлеуметтік көмек алуға мүмкіндік беретін қолжетімді және сапалы қызмет көрсету; </w:t>
      </w:r>
    </w:p>
    <w:p>
      <w:pPr>
        <w:spacing w:after="0"/>
        <w:ind w:left="0"/>
        <w:jc w:val="both"/>
      </w:pPr>
      <w:r>
        <w:rPr>
          <w:rFonts w:ascii="Times New Roman"/>
          <w:b w:val="false"/>
          <w:i w:val="false"/>
          <w:color w:val="000000"/>
          <w:sz w:val="28"/>
        </w:rPr>
        <w:t>
      экологиялық тәуекелдерді, ауыл шаруашылығы өнімін өткізуді қамтамасыз ету және ауыл шаруашылығы мақсатындағы жерлерді ұтымды пайдалануды ескере отырып, агроөнеркәсіптік кешенді басымдықпен дамыту есебінен өнімді ауылдық аумақтар;</w:t>
      </w:r>
    </w:p>
    <w:p>
      <w:pPr>
        <w:spacing w:after="0"/>
        <w:ind w:left="0"/>
        <w:jc w:val="both"/>
      </w:pPr>
      <w:r>
        <w:rPr>
          <w:rFonts w:ascii="Times New Roman"/>
          <w:b w:val="false"/>
          <w:i w:val="false"/>
          <w:color w:val="000000"/>
          <w:sz w:val="28"/>
        </w:rPr>
        <w:t>
      ауылдар атқарушы билік деңгейлері арасында өкілеттіктерді тиімді бөлу және реформаларды іске асыруға жергілікті өзін-өзі басқару органдарының, бизнес пен азаматтардың барынша тарту негізінде мемлекеттік басқару жүйесінің тең құқылы қатысушылары болып табылады.</w:t>
      </w:r>
    </w:p>
    <w:p>
      <w:pPr>
        <w:spacing w:after="0"/>
        <w:ind w:left="0"/>
        <w:jc w:val="both"/>
      </w:pPr>
      <w:r>
        <w:rPr>
          <w:rFonts w:ascii="Times New Roman"/>
          <w:b w:val="false"/>
          <w:i w:val="false"/>
          <w:color w:val="000000"/>
          <w:sz w:val="28"/>
        </w:rPr>
        <w:t>
      Осы тұжырымдаманы іске асыру ауыл халқы табысының өсуі және тіршілікті қамтамасыз ету және әлеуметтік инфрақұрылым жүйелерін өңірлік стандарттар жүйесіне сәйкес келтіру негізінде ауылдық аумақтарды дамытудың орнықтылығын арттырады.</w:t>
      </w:r>
    </w:p>
    <w:p>
      <w:pPr>
        <w:spacing w:after="0"/>
        <w:ind w:left="0"/>
        <w:jc w:val="both"/>
      </w:pPr>
      <w:r>
        <w:rPr>
          <w:rFonts w:ascii="Times New Roman"/>
          <w:b w:val="false"/>
          <w:i w:val="false"/>
          <w:color w:val="000000"/>
          <w:sz w:val="28"/>
        </w:rPr>
        <w:t>
      Оны іске асыру шеңберінде шекара маңындағы аумақтарды дамыту бойынша халықтың кетуін азайтуға, өмір сүруге қолайлы жағдай жасауға, олардың экономикалық дамуына жаңа серпін беруге, оның ішінде тұрғын үй бағасының қолжетімділігін арттыруды қоса алғанда, тұрғын үй-тұрмыс мәселелерін шешуге бағытталған шаралар да қабылданатын болады.</w:t>
      </w:r>
    </w:p>
    <w:bookmarkStart w:name="z78" w:id="35"/>
    <w:p>
      <w:pPr>
        <w:spacing w:after="0"/>
        <w:ind w:left="0"/>
        <w:jc w:val="left"/>
      </w:pPr>
      <w:r>
        <w:rPr>
          <w:rFonts w:ascii="Times New Roman"/>
          <w:b/>
          <w:i w:val="false"/>
          <w:color w:val="000000"/>
        </w:rPr>
        <w:t xml:space="preserve"> Ауылдық аумақтарды дамытудың негізгі қағидаттары мен тәсілдері</w:t>
      </w:r>
    </w:p>
    <w:bookmarkEnd w:id="35"/>
    <w:p>
      <w:pPr>
        <w:spacing w:after="0"/>
        <w:ind w:left="0"/>
        <w:jc w:val="both"/>
      </w:pPr>
      <w:r>
        <w:rPr>
          <w:rFonts w:ascii="Times New Roman"/>
          <w:b w:val="false"/>
          <w:i w:val="false"/>
          <w:color w:val="ff0000"/>
          <w:sz w:val="28"/>
        </w:rPr>
        <w:t xml:space="preserve">
      Ескерту. Кіші бөлімге өзгеріс енгізілді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bookmarkStart w:name="z79" w:id="36"/>
    <w:p>
      <w:pPr>
        <w:spacing w:after="0"/>
        <w:ind w:left="0"/>
        <w:jc w:val="both"/>
      </w:pPr>
      <w:r>
        <w:rPr>
          <w:rFonts w:ascii="Times New Roman"/>
          <w:b w:val="false"/>
          <w:i w:val="false"/>
          <w:color w:val="000000"/>
          <w:sz w:val="28"/>
        </w:rPr>
        <w:t>
      Ауылдық аумақтарды орнықты дамытудың негізіне мынадай қағидаттар құрайды:</w:t>
      </w:r>
    </w:p>
    <w:bookmarkEnd w:id="36"/>
    <w:p>
      <w:pPr>
        <w:spacing w:after="0"/>
        <w:ind w:left="0"/>
        <w:jc w:val="both"/>
      </w:pPr>
      <w:r>
        <w:rPr>
          <w:rFonts w:ascii="Times New Roman"/>
          <w:b w:val="false"/>
          <w:i w:val="false"/>
          <w:color w:val="000000"/>
          <w:sz w:val="28"/>
        </w:rPr>
        <w:t>
      адамға бағдарлану, яғни, ауылдық аумақтарды дамыту саясатын адамдардың мүддесі үшін қалыптастыру (мемлекет тұрғылықты жеріне қарамастан, халықтың базалық мемлекеттік көрсетілетін қызметтерге тең қолжетімділігін қамтамасыз етеді). Бұл қағидат қазіргі заманғы стандарттарды ескере отырып, жұмыспен қамтуды қамтамасыз ету, ауыл халқының өмір сүру деңгейін арттыру, ауылдық жерлерде адамның өмір сүру ұзақтығын ұлғайту қажеттілігін де қамтиды;</w:t>
      </w:r>
    </w:p>
    <w:p>
      <w:pPr>
        <w:spacing w:after="0"/>
        <w:ind w:left="0"/>
        <w:jc w:val="both"/>
      </w:pPr>
      <w:r>
        <w:rPr>
          <w:rFonts w:ascii="Times New Roman"/>
          <w:b w:val="false"/>
          <w:i w:val="false"/>
          <w:color w:val="000000"/>
          <w:sz w:val="28"/>
        </w:rPr>
        <w:t>
      ауылдық аумақтардың елдің әлеуметтік-экономикалық дамуына, оның ішінде ауыл шаруашылығының тиімділігі мен өнімділігін ұдайы арттыру арқылы салымын ұлғайту қағидаты;</w:t>
      </w:r>
    </w:p>
    <w:p>
      <w:pPr>
        <w:spacing w:after="0"/>
        <w:ind w:left="0"/>
        <w:jc w:val="both"/>
      </w:pPr>
      <w:r>
        <w:rPr>
          <w:rFonts w:ascii="Times New Roman"/>
          <w:b w:val="false"/>
          <w:i w:val="false"/>
          <w:color w:val="000000"/>
          <w:sz w:val="28"/>
        </w:rPr>
        <w:t xml:space="preserve">
      "адамдар – инфрақұрылымға" қағидаты, яғни дамыған инфрақұрылымы бар даму әлеуеті бар ауылдарда олардың табиғи шоғырлануына жәрдемдесу арқылы ауыл халқының қалаларға көші-қон ағынын азайту. </w:t>
      </w:r>
    </w:p>
    <w:p>
      <w:pPr>
        <w:spacing w:after="0"/>
        <w:ind w:left="0"/>
        <w:jc w:val="both"/>
      </w:pPr>
      <w:r>
        <w:rPr>
          <w:rFonts w:ascii="Times New Roman"/>
          <w:b w:val="false"/>
          <w:i w:val="false"/>
          <w:color w:val="000000"/>
          <w:sz w:val="28"/>
        </w:rPr>
        <w:t>
      Тұжырымдаманың жоғарыда аталған қағидаттарын іске асыру үшін мынадай тәсілдер көзделген:</w:t>
      </w:r>
    </w:p>
    <w:bookmarkStart w:name="z80" w:id="37"/>
    <w:p>
      <w:pPr>
        <w:spacing w:after="0"/>
        <w:ind w:left="0"/>
        <w:jc w:val="both"/>
      </w:pPr>
      <w:r>
        <w:rPr>
          <w:rFonts w:ascii="Times New Roman"/>
          <w:b w:val="false"/>
          <w:i w:val="false"/>
          <w:color w:val="000000"/>
          <w:sz w:val="28"/>
        </w:rPr>
        <w:t>
      1. Әлеуметтік, инженерлік және көлік инфрақұрылымын дамыту есебінен көрсетілетін базалық қызметтерді ұсынудағы тепе-теңсіздіктерді қысқарту.</w:t>
      </w:r>
    </w:p>
    <w:bookmarkEnd w:id="37"/>
    <w:p>
      <w:pPr>
        <w:spacing w:after="0"/>
        <w:ind w:left="0"/>
        <w:jc w:val="both"/>
      </w:pPr>
      <w:r>
        <w:rPr>
          <w:rFonts w:ascii="Times New Roman"/>
          <w:b w:val="false"/>
          <w:i w:val="false"/>
          <w:color w:val="000000"/>
          <w:sz w:val="28"/>
        </w:rPr>
        <w:t xml:space="preserve">
      Осы тәсілге сәйкес "адамдар инфрақұрылымға" моделін іске асыру жалғастырылатын болады, онда даму әлеуеті бар ауылдардағы денсаулық сақтау, білім беру, әлеуметтік-мәдени мақсаттағы объектілердің, инженерлік және тұрғын үй-коммуналдық инфрақұрылымның, қазіргі заманғы байланыс құралдары қызметтеріне (интернет желісіне КЖД, мобильді, ұялы байланыс, цифрлық теледидар және т.б.) қолжетімділіктің басымдықпен дамуы мен жұмыс істеуі көзделген. </w:t>
      </w:r>
    </w:p>
    <w:p>
      <w:pPr>
        <w:spacing w:after="0"/>
        <w:ind w:left="0"/>
        <w:jc w:val="both"/>
      </w:pPr>
      <w:r>
        <w:rPr>
          <w:rFonts w:ascii="Times New Roman"/>
          <w:b w:val="false"/>
          <w:i w:val="false"/>
          <w:color w:val="000000"/>
          <w:sz w:val="28"/>
        </w:rPr>
        <w:t xml:space="preserve">
      Бұл ретте тәсілде еңбек ресурстарының ұтқырлығын ынталандырумен мемлекеттік қолдауды, оның ішінде азаматтарды ерікті түрде экономикалық өсудің өңірлік орталықтарынан шалғай және оқшауланған елді мекендерден инфрақұрылымы дамыған, мемлекеттік көрсетілетін қызметтер мен әлеуметтік игіліктерге қолжетімділікті қамтамасыз ететін, жұмыспен қамтумүмкіндіктері көбірек тірек ауылдарға және өңірлік "өсу нүктелеріне" (қалалар мен облыс орталықтарына) көшіру көзделген. </w:t>
      </w:r>
    </w:p>
    <w:p>
      <w:pPr>
        <w:spacing w:after="0"/>
        <w:ind w:left="0"/>
        <w:jc w:val="both"/>
      </w:pPr>
      <w:r>
        <w:rPr>
          <w:rFonts w:ascii="Times New Roman"/>
          <w:b w:val="false"/>
          <w:i w:val="false"/>
          <w:color w:val="000000"/>
          <w:sz w:val="28"/>
        </w:rPr>
        <w:t>
      Осы тұрғыдан халық саны аз елді мекендердің ауыл халқын тартудың бастапқы орталықтары ретінде аудан орталықтары мен аудандық маңызы бар қалаларды дамытуға ерекше назар аударылады.</w:t>
      </w:r>
    </w:p>
    <w:bookmarkStart w:name="z81" w:id="38"/>
    <w:p>
      <w:pPr>
        <w:spacing w:after="0"/>
        <w:ind w:left="0"/>
        <w:jc w:val="both"/>
      </w:pPr>
      <w:r>
        <w:rPr>
          <w:rFonts w:ascii="Times New Roman"/>
          <w:b w:val="false"/>
          <w:i w:val="false"/>
          <w:color w:val="000000"/>
          <w:sz w:val="28"/>
        </w:rPr>
        <w:t>
      2. Агроөнеркәсіптік кешенді дамыту, ауыл шаруашылығы кооперациясын, сондай-ақ ауылдағы кәсіпкерлікті дамытуды ынталандыру жолымен ауыл халқы табысының деңгейін арттыру.</w:t>
      </w:r>
    </w:p>
    <w:bookmarkEnd w:id="38"/>
    <w:p>
      <w:pPr>
        <w:spacing w:after="0"/>
        <w:ind w:left="0"/>
        <w:jc w:val="both"/>
      </w:pPr>
      <w:r>
        <w:rPr>
          <w:rFonts w:ascii="Times New Roman"/>
          <w:b w:val="false"/>
          <w:i w:val="false"/>
          <w:color w:val="000000"/>
          <w:sz w:val="28"/>
        </w:rPr>
        <w:t xml:space="preserve">
      Аталған тәсілде ауыл шаруашылығы өнімдерін қайта өңдеу, оны өткізудің тиімді тізбектерін жолға қою, сондай-ақ ауыл шаруашылығы емес қызмет түрлерінің дамуын ынталандыру және т.б. көзделген.  </w:t>
      </w:r>
    </w:p>
    <w:p>
      <w:pPr>
        <w:spacing w:after="0"/>
        <w:ind w:left="0"/>
        <w:jc w:val="both"/>
      </w:pPr>
      <w:r>
        <w:rPr>
          <w:rFonts w:ascii="Times New Roman"/>
          <w:b w:val="false"/>
          <w:i w:val="false"/>
          <w:color w:val="000000"/>
          <w:sz w:val="28"/>
        </w:rPr>
        <w:t xml:space="preserve">
      Ауылдық аумақтардың орнықты дамуын қамтамасыз ету жөніндегі мемлекеттік саясатты іске асыруда құқықтық, қаржы-экономикалық, ұйымдастыру шараларының жиынтығын көзделген, ол уәкілетті орталық мемлекеттік және жергілікті атқарушы органдардың, сондай-ақ жергілікті өзін-өзі басқару органдарының әрі қарайғы қызметін айқындайды. </w:t>
      </w:r>
    </w:p>
    <w:bookmarkStart w:name="z82" w:id="39"/>
    <w:p>
      <w:pPr>
        <w:spacing w:after="0"/>
        <w:ind w:left="0"/>
        <w:jc w:val="both"/>
      </w:pPr>
      <w:r>
        <w:rPr>
          <w:rFonts w:ascii="Times New Roman"/>
          <w:b w:val="false"/>
          <w:i w:val="false"/>
          <w:color w:val="000000"/>
          <w:sz w:val="28"/>
        </w:rPr>
        <w:t xml:space="preserve">
      3. Ауылдық аумақтарды дамытуды институционалдық қамтамасыз ету. </w:t>
      </w:r>
    </w:p>
    <w:bookmarkEnd w:id="39"/>
    <w:p>
      <w:pPr>
        <w:spacing w:after="0"/>
        <w:ind w:left="0"/>
        <w:jc w:val="both"/>
      </w:pPr>
      <w:r>
        <w:rPr>
          <w:rFonts w:ascii="Times New Roman"/>
          <w:b w:val="false"/>
          <w:i w:val="false"/>
          <w:color w:val="000000"/>
          <w:sz w:val="28"/>
        </w:rPr>
        <w:t>
      Осы тәсіл шеңберінде атқарушы билік деңгейлері арасында өкілеттіктерді тиімді бөлу, жергілікті өзін-өзі басқаруды дамыту мәселелерін заңнамалық реттеу, ауылдық аумақтарды қаржыландыру тетігін жетілдіру (фискалдық орталықсыздандыру) көзделеді.</w:t>
      </w:r>
    </w:p>
    <w:p>
      <w:pPr>
        <w:spacing w:after="0"/>
        <w:ind w:left="0"/>
        <w:jc w:val="both"/>
      </w:pPr>
      <w:r>
        <w:rPr>
          <w:rFonts w:ascii="Times New Roman"/>
          <w:b w:val="false"/>
          <w:i w:val="false"/>
          <w:color w:val="000000"/>
          <w:sz w:val="28"/>
        </w:rPr>
        <w:t>
      Жалпы алғанда, аумақтық ерекшеліктер мен табиғи-климаттық жағдайларды ескеретін ауылдық аумақтарды дамытуға сараланған тәсіл қолданылатын болады.</w:t>
      </w:r>
    </w:p>
    <w:p>
      <w:pPr>
        <w:spacing w:after="0"/>
        <w:ind w:left="0"/>
        <w:jc w:val="both"/>
      </w:pPr>
      <w:r>
        <w:rPr>
          <w:rFonts w:ascii="Times New Roman"/>
          <w:b w:val="false"/>
          <w:i w:val="false"/>
          <w:color w:val="000000"/>
          <w:sz w:val="28"/>
        </w:rPr>
        <w:t>
      Барлық типтегі өңірлер үшін келесі шарттар жасалады:</w:t>
      </w:r>
    </w:p>
    <w:p>
      <w:pPr>
        <w:spacing w:after="0"/>
        <w:ind w:left="0"/>
        <w:jc w:val="both"/>
      </w:pPr>
      <w:r>
        <w:rPr>
          <w:rFonts w:ascii="Times New Roman"/>
          <w:b w:val="false"/>
          <w:i w:val="false"/>
          <w:color w:val="000000"/>
          <w:sz w:val="28"/>
        </w:rPr>
        <w:t>
      халықтың негізгі әлеуметтік көрсетілетін қызметтерге (дүкендер, ауруханалар, мектептер, мәдениет мекемелері, ұялы байланысқа, радио мен интернет желісіне қол жеткізу), сондай-ақ инженерлік инфрақұрылымға (желілік газға, су құбыры мен кәрізге қол жеткізу) қол жеткізуін қамтамасыз ете отырып, әлеуметтік инфрақұрылымды дамыту,</w:t>
      </w:r>
    </w:p>
    <w:p>
      <w:pPr>
        <w:spacing w:after="0"/>
        <w:ind w:left="0"/>
        <w:jc w:val="both"/>
      </w:pPr>
      <w:r>
        <w:rPr>
          <w:rFonts w:ascii="Times New Roman"/>
          <w:b w:val="false"/>
          <w:i w:val="false"/>
          <w:color w:val="000000"/>
          <w:sz w:val="28"/>
        </w:rPr>
        <w:t xml:space="preserve">
      ауыл тұрғындарының даму ресурстарына (жер, материалдық, қаржылық, ақпараттық және т. б.) қолжетімділігін кеңейту, </w:t>
      </w:r>
    </w:p>
    <w:p>
      <w:pPr>
        <w:spacing w:after="0"/>
        <w:ind w:left="0"/>
        <w:jc w:val="both"/>
      </w:pPr>
      <w:r>
        <w:rPr>
          <w:rFonts w:ascii="Times New Roman"/>
          <w:b w:val="false"/>
          <w:i w:val="false"/>
          <w:color w:val="000000"/>
          <w:sz w:val="28"/>
        </w:rPr>
        <w:t>
      жергілікті өзін-өзі басқаруды дамыту және ауылдық қоғамдастықтардың бастамаларын қолдау,</w:t>
      </w:r>
    </w:p>
    <w:p>
      <w:pPr>
        <w:spacing w:after="0"/>
        <w:ind w:left="0"/>
        <w:jc w:val="both"/>
      </w:pPr>
      <w:r>
        <w:rPr>
          <w:rFonts w:ascii="Times New Roman"/>
          <w:b w:val="false"/>
          <w:i w:val="false"/>
          <w:color w:val="000000"/>
          <w:sz w:val="28"/>
        </w:rPr>
        <w:t>
      шағын және орта бизнес белдеуін құруды қоса алғанда, елішілік құндылықты дамыту бағдарламаларын әзірлеу бойынша жер қойнауын пайдаланушылардың, жүйе құрушы кәсіпорындардың міндеттемелерін заңнамалық бекіту.</w:t>
      </w:r>
    </w:p>
    <w:p>
      <w:pPr>
        <w:spacing w:after="0"/>
        <w:ind w:left="0"/>
        <w:jc w:val="both"/>
      </w:pPr>
      <w:r>
        <w:rPr>
          <w:rFonts w:ascii="Times New Roman"/>
          <w:b w:val="false"/>
          <w:i w:val="false"/>
          <w:color w:val="000000"/>
          <w:sz w:val="28"/>
        </w:rPr>
        <w:t>
      Бірінші типтегі өңірлер үшін ауылдық аумақтарды дамыту саласындағы саясат негізінен мынадай бағыттар бойынша жүргізілетін болады:</w:t>
      </w:r>
    </w:p>
    <w:p>
      <w:pPr>
        <w:spacing w:after="0"/>
        <w:ind w:left="0"/>
        <w:jc w:val="both"/>
      </w:pPr>
      <w:r>
        <w:rPr>
          <w:rFonts w:ascii="Times New Roman"/>
          <w:b w:val="false"/>
          <w:i w:val="false"/>
          <w:color w:val="000000"/>
          <w:sz w:val="28"/>
        </w:rPr>
        <w:t>
      Астана, Алматы қалаларының және еліміздің басқа да ірі қалаларының тұрғындарын отандық өндіріс өнімдерімен қамтамасыз ету үшін жоғары сапалы шикізат пен азық-түлік өндірісіне бағдарланған өнімділігі жоғары ауыл шаруашылығын қолдау;</w:t>
      </w:r>
    </w:p>
    <w:p>
      <w:pPr>
        <w:spacing w:after="0"/>
        <w:ind w:left="0"/>
        <w:jc w:val="both"/>
      </w:pPr>
      <w:r>
        <w:rPr>
          <w:rFonts w:ascii="Times New Roman"/>
          <w:b w:val="false"/>
          <w:i w:val="false"/>
          <w:color w:val="000000"/>
          <w:sz w:val="28"/>
        </w:rPr>
        <w:t>
      ауыл шаруашылығы, оның ішінде кооперативтік нарықтарды дамыту үшін жағдай жасау;</w:t>
      </w:r>
    </w:p>
    <w:p>
      <w:pPr>
        <w:spacing w:after="0"/>
        <w:ind w:left="0"/>
        <w:jc w:val="both"/>
      </w:pPr>
      <w:r>
        <w:rPr>
          <w:rFonts w:ascii="Times New Roman"/>
          <w:b w:val="false"/>
          <w:i w:val="false"/>
          <w:color w:val="000000"/>
          <w:sz w:val="28"/>
        </w:rPr>
        <w:t>
      табиғи аграрлық ландшафттарды сақтау және қалпына келтіру, зәкірлік стратегиялық инвесторлардың (интеграторлардың) тұрақтылығын арттыратын және ауылдық жерлерде тұратын адамдардың өмірі мен қызметін, сондай-ақ қала тұрғындарының рекреациясын қамтамасыз ететін экологиялық бағдарланған ауыл шаруашылығын дамыту,</w:t>
      </w:r>
    </w:p>
    <w:p>
      <w:pPr>
        <w:spacing w:after="0"/>
        <w:ind w:left="0"/>
        <w:jc w:val="both"/>
      </w:pPr>
      <w:r>
        <w:rPr>
          <w:rFonts w:ascii="Times New Roman"/>
          <w:b w:val="false"/>
          <w:i w:val="false"/>
          <w:color w:val="000000"/>
          <w:sz w:val="28"/>
        </w:rPr>
        <w:t>
      жер қатынастарын жетілдіру және ауыл шаруашылығы мақсатындағы жерлерді басқа санаттарға тиімсіз ауыстыруды тоқтату, ауыл экономикасын әртараптандыруға және ауыл тұрғындары үшін жаңа жұмыс орындарының пайда болуына ықпал ететін өнеркәсіптік және инфрақұрылымдық субурбанизацияны қолдау,</w:t>
      </w:r>
    </w:p>
    <w:p>
      <w:pPr>
        <w:spacing w:after="0"/>
        <w:ind w:left="0"/>
        <w:jc w:val="both"/>
      </w:pPr>
      <w:r>
        <w:rPr>
          <w:rFonts w:ascii="Times New Roman"/>
          <w:b w:val="false"/>
          <w:i w:val="false"/>
          <w:color w:val="000000"/>
          <w:sz w:val="28"/>
        </w:rPr>
        <w:t xml:space="preserve">
      қала маңындағы типтегі аумақтарда ауыл экономикасын әртараптандыруға жәрдемдесу, ауылдық жерлерде жаңа жұмыс орындарын құру үшін шағын кәсіпкерлікті, оның ішінде шаруа (фермерлік) қожалықтары мен ауыл шаруашылығы (тұтыну) кооперативтерін дамытуды қолдау; </w:t>
      </w:r>
    </w:p>
    <w:p>
      <w:pPr>
        <w:spacing w:after="0"/>
        <w:ind w:left="0"/>
        <w:jc w:val="both"/>
      </w:pPr>
      <w:r>
        <w:rPr>
          <w:rFonts w:ascii="Times New Roman"/>
          <w:b w:val="false"/>
          <w:i w:val="false"/>
          <w:color w:val="000000"/>
          <w:sz w:val="28"/>
        </w:rPr>
        <w:t>
      халықтың ауылдық жерлерге көші-қонына жәрдемдесу, жеке үйлердің құрылысын көтермелеу, ауылдық инфрақұрылымдық жобаларды қолдау (ауылдық жерлерге көші-қон ағындарының, оның ішінде рекреациялық сипаттағы көші-қон ағындарының ұлғаюының арқасында, қызмет көрсету саласын кеңейту жаңа жұмыс орындарын құруға және шағын кәсіпкерлікті дамытуға алып келеді) бағыттары бойынша жүргізілуге тиіс.</w:t>
      </w:r>
    </w:p>
    <w:p>
      <w:pPr>
        <w:spacing w:after="0"/>
        <w:ind w:left="0"/>
        <w:jc w:val="both"/>
      </w:pPr>
      <w:r>
        <w:rPr>
          <w:rFonts w:ascii="Times New Roman"/>
          <w:b w:val="false"/>
          <w:i w:val="false"/>
          <w:color w:val="000000"/>
          <w:sz w:val="28"/>
        </w:rPr>
        <w:t>
      Екінші типтегі өңірлер үшін ауыл экономикасын дамытуға және ауыл халқының өмір сүру деңгейін арттыруға бағытталған мынадай шаралар жиынтығы қолданылады:</w:t>
      </w:r>
    </w:p>
    <w:p>
      <w:pPr>
        <w:spacing w:after="0"/>
        <w:ind w:left="0"/>
        <w:jc w:val="both"/>
      </w:pPr>
      <w:r>
        <w:rPr>
          <w:rFonts w:ascii="Times New Roman"/>
          <w:b w:val="false"/>
          <w:i w:val="false"/>
          <w:color w:val="000000"/>
          <w:sz w:val="28"/>
        </w:rPr>
        <w:t>
      нарықтық инфрақұрылымды дамытуды қамтамасыз ету және тауар өндірушілердің ауыл шаруашылығы өнімдерін өткізу нарықтарына қолжетімділігін арттыру;</w:t>
      </w:r>
    </w:p>
    <w:p>
      <w:pPr>
        <w:spacing w:after="0"/>
        <w:ind w:left="0"/>
        <w:jc w:val="both"/>
      </w:pPr>
      <w:r>
        <w:rPr>
          <w:rFonts w:ascii="Times New Roman"/>
          <w:b w:val="false"/>
          <w:i w:val="false"/>
          <w:color w:val="000000"/>
          <w:sz w:val="28"/>
        </w:rPr>
        <w:t>
      ауыл экономикасын әртараптандыру, жұмыс орындарын, шағын кәсіпкерлікті және өзін-өзі жұмыспен қамтудың барлық түрлерін, әсіресе ауылдық туризм мен қолөнерді құратын ауылдық жерлердегі бизнестің барлық түрлерін қолдау;</w:t>
      </w:r>
    </w:p>
    <w:p>
      <w:pPr>
        <w:spacing w:after="0"/>
        <w:ind w:left="0"/>
        <w:jc w:val="both"/>
      </w:pPr>
      <w:r>
        <w:rPr>
          <w:rFonts w:ascii="Times New Roman"/>
          <w:b w:val="false"/>
          <w:i w:val="false"/>
          <w:color w:val="000000"/>
          <w:sz w:val="28"/>
        </w:rPr>
        <w:t>
      ауылдық кооперацияны қолдау.</w:t>
      </w:r>
    </w:p>
    <w:p>
      <w:pPr>
        <w:spacing w:after="0"/>
        <w:ind w:left="0"/>
        <w:jc w:val="both"/>
      </w:pPr>
      <w:r>
        <w:rPr>
          <w:rFonts w:ascii="Times New Roman"/>
          <w:b w:val="false"/>
          <w:i w:val="false"/>
          <w:color w:val="000000"/>
          <w:sz w:val="28"/>
        </w:rPr>
        <w:t>
      Үшінші типтегі өңірлер үшін мынадай шараларды орындау көзделеді:</w:t>
      </w:r>
    </w:p>
    <w:p>
      <w:pPr>
        <w:spacing w:after="0"/>
        <w:ind w:left="0"/>
        <w:jc w:val="both"/>
      </w:pPr>
      <w:r>
        <w:rPr>
          <w:rFonts w:ascii="Times New Roman"/>
          <w:b w:val="false"/>
          <w:i w:val="false"/>
          <w:color w:val="000000"/>
          <w:sz w:val="28"/>
        </w:rPr>
        <w:t>
      жерді қалпына келтіру және құнарлығын қалпына келтіру;</w:t>
      </w:r>
    </w:p>
    <w:p>
      <w:pPr>
        <w:spacing w:after="0"/>
        <w:ind w:left="0"/>
        <w:jc w:val="both"/>
      </w:pPr>
      <w:r>
        <w:rPr>
          <w:rFonts w:ascii="Times New Roman"/>
          <w:b w:val="false"/>
          <w:i w:val="false"/>
          <w:color w:val="000000"/>
          <w:sz w:val="28"/>
        </w:rPr>
        <w:t>
      шеткі аудандарда ауыл шаруашылығының неғұрлым кең және аз еңбекті қажет ететін салаларына (жайылымдық мал шаруашылығы, шөп өсіру) көшуді жүзеге асыруды қоса алғанда, ауыл шаруашылығына арнайы қолдауды қамтамасыз ету, сондай-ақ кредиттерге қол жеткізуді жеңілдету, техниканы жаңартуға және жем-шөп сатып алуға көмек көрсету,</w:t>
      </w:r>
    </w:p>
    <w:p>
      <w:pPr>
        <w:spacing w:after="0"/>
        <w:ind w:left="0"/>
        <w:jc w:val="both"/>
      </w:pPr>
      <w:r>
        <w:rPr>
          <w:rFonts w:ascii="Times New Roman"/>
          <w:b w:val="false"/>
          <w:i w:val="false"/>
          <w:color w:val="000000"/>
          <w:sz w:val="28"/>
        </w:rPr>
        <w:t>
      ауылдық аумақтарды әлеуметтік дамыту және жергілікті өндірушілердің ұзақ мерзімді тапсырыстарымен қамтамасыз ету;</w:t>
      </w:r>
    </w:p>
    <w:p>
      <w:pPr>
        <w:spacing w:after="0"/>
        <w:ind w:left="0"/>
        <w:jc w:val="both"/>
      </w:pPr>
      <w:r>
        <w:rPr>
          <w:rFonts w:ascii="Times New Roman"/>
          <w:b w:val="false"/>
          <w:i w:val="false"/>
          <w:color w:val="000000"/>
          <w:sz w:val="28"/>
        </w:rPr>
        <w:t>
      көлік байланысын дамыту.</w:t>
      </w:r>
    </w:p>
    <w:p>
      <w:pPr>
        <w:spacing w:after="0"/>
        <w:ind w:left="0"/>
        <w:jc w:val="both"/>
      </w:pPr>
      <w:r>
        <w:rPr>
          <w:rFonts w:ascii="Times New Roman"/>
          <w:b w:val="false"/>
          <w:i w:val="false"/>
          <w:color w:val="000000"/>
          <w:sz w:val="28"/>
        </w:rPr>
        <w:t>
      Төртінші типтегі өңірлер үшін мынадай шаралардың орындалуы қамтамасыз етілетін болады:</w:t>
      </w:r>
    </w:p>
    <w:p>
      <w:pPr>
        <w:spacing w:after="0"/>
        <w:ind w:left="0"/>
        <w:jc w:val="both"/>
      </w:pPr>
      <w:r>
        <w:rPr>
          <w:rFonts w:ascii="Times New Roman"/>
          <w:b w:val="false"/>
          <w:i w:val="false"/>
          <w:color w:val="000000"/>
          <w:sz w:val="28"/>
        </w:rPr>
        <w:t>
      аумақтардың су және экологиялық проблемаларын шешу;</w:t>
      </w:r>
    </w:p>
    <w:p>
      <w:pPr>
        <w:spacing w:after="0"/>
        <w:ind w:left="0"/>
        <w:jc w:val="both"/>
      </w:pPr>
      <w:r>
        <w:rPr>
          <w:rFonts w:ascii="Times New Roman"/>
          <w:b w:val="false"/>
          <w:i w:val="false"/>
          <w:color w:val="000000"/>
          <w:sz w:val="28"/>
        </w:rPr>
        <w:t>
      көлікке қолжетімділікті жақсарту;</w:t>
      </w:r>
    </w:p>
    <w:p>
      <w:pPr>
        <w:spacing w:after="0"/>
        <w:ind w:left="0"/>
        <w:jc w:val="both"/>
      </w:pPr>
      <w:r>
        <w:rPr>
          <w:rFonts w:ascii="Times New Roman"/>
          <w:b w:val="false"/>
          <w:i w:val="false"/>
          <w:color w:val="000000"/>
          <w:sz w:val="28"/>
        </w:rPr>
        <w:t>
      ауыл халқының өмір сүру сапасын және базалық игіліктер мен қызметтерге қолжетімділігін арттыру;</w:t>
      </w:r>
    </w:p>
    <w:p>
      <w:pPr>
        <w:spacing w:after="0"/>
        <w:ind w:left="0"/>
        <w:jc w:val="both"/>
      </w:pPr>
      <w:r>
        <w:rPr>
          <w:rFonts w:ascii="Times New Roman"/>
          <w:b w:val="false"/>
          <w:i w:val="false"/>
          <w:color w:val="000000"/>
          <w:sz w:val="28"/>
        </w:rPr>
        <w:t>
      халықтың ауылдық жерлерден қалаларға өз еркімен қоныс аударуын ынталандыру;</w:t>
      </w:r>
    </w:p>
    <w:p>
      <w:pPr>
        <w:spacing w:after="0"/>
        <w:ind w:left="0"/>
        <w:jc w:val="both"/>
      </w:pPr>
      <w:r>
        <w:rPr>
          <w:rFonts w:ascii="Times New Roman"/>
          <w:b w:val="false"/>
          <w:i w:val="false"/>
          <w:color w:val="000000"/>
          <w:sz w:val="28"/>
        </w:rPr>
        <w:t>
      өңірдің табиғи-климаттық ерекшеліктерін ескере отырып, дәстүрлі қызмет түрлерін басым қолдау (балық шаруашылығы, түйе шаруашылығы);</w:t>
      </w:r>
    </w:p>
    <w:p>
      <w:pPr>
        <w:spacing w:after="0"/>
        <w:ind w:left="0"/>
        <w:jc w:val="both"/>
      </w:pPr>
      <w:r>
        <w:rPr>
          <w:rFonts w:ascii="Times New Roman"/>
          <w:b w:val="false"/>
          <w:i w:val="false"/>
          <w:color w:val="000000"/>
          <w:sz w:val="28"/>
        </w:rPr>
        <w:t>
      шағын кәсіпкерлікті дамыту, оның ішінде жеңілдікті кредиттеу және салық салу, бизнес-консультация беру, тіркеу мен есептіліктің оңайлатылған рәсімі, ауылдық кооперацияны құру және дамыту сияқты экономикалық қолдау шараларын енгізу.</w:t>
      </w:r>
    </w:p>
    <w:p>
      <w:pPr>
        <w:spacing w:after="0"/>
        <w:ind w:left="0"/>
        <w:jc w:val="both"/>
      </w:pPr>
      <w:r>
        <w:rPr>
          <w:rFonts w:ascii="Times New Roman"/>
          <w:b w:val="false"/>
          <w:i w:val="false"/>
          <w:color w:val="000000"/>
          <w:sz w:val="28"/>
        </w:rPr>
        <w:t>
      Іс-шараларды іске асыру мерзімдерін, қаржыландыру көздерін және жауапты мемлекеттік органдарды көрсете отырып, барлық ауылдық елді мекендердің экономикалық әлеуетін, инженерлік және әлеуметтік инфрақұрылымын дамыту мүмкіндіктерін айқындай отырып, оларға сараланған көзқарас негізінде әрбір облыс бойынша ауылдық аумақтарды дамытудың жол карталары әзірленетін болады.</w:t>
      </w:r>
    </w:p>
    <w:p>
      <w:pPr>
        <w:spacing w:after="0"/>
        <w:ind w:left="0"/>
        <w:jc w:val="both"/>
      </w:pPr>
      <w:r>
        <w:rPr>
          <w:rFonts w:ascii="Times New Roman"/>
          <w:b w:val="false"/>
          <w:i w:val="false"/>
          <w:color w:val="000000"/>
          <w:sz w:val="28"/>
        </w:rPr>
        <w:t>
      Шекара маңындағы аумақтарды дамыту саясатын іске асыру да осы қағидаттарға негізделген.</w:t>
      </w:r>
    </w:p>
    <w:bookmarkStart w:name="z83" w:id="40"/>
    <w:p>
      <w:pPr>
        <w:spacing w:after="0"/>
        <w:ind w:left="0"/>
        <w:jc w:val="both"/>
      </w:pPr>
      <w:r>
        <w:rPr>
          <w:rFonts w:ascii="Times New Roman"/>
          <w:b w:val="false"/>
          <w:i w:val="false"/>
          <w:color w:val="000000"/>
          <w:sz w:val="28"/>
        </w:rPr>
        <w:t>
      1-тәсіл. Әлеуметтік, инженерлік және көлік инфрақұрылымын дамыту есебінен көрсетілетін базалық қызметтерді ұсынудағы тепе-теңсіздіктерді қысқарту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01.07.2023 </w:t>
      </w:r>
      <w:r>
        <w:rPr>
          <w:rFonts w:ascii="Times New Roman"/>
          <w:b w:val="false"/>
          <w:i w:val="false"/>
          <w:color w:val="000000"/>
          <w:sz w:val="28"/>
        </w:rPr>
        <w:t>№ 539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тәсілді іске асыру шеңберінде тірек ауылдарда адами капитал сапасының орнықты өсуіне және қоршаған ортаға неғұрлым аз әсер етуге бағытталған, қалалық деңгейге жақын етіп жайлы ауылдық орта құру көзделеді.</w:t>
      </w:r>
    </w:p>
    <w:p>
      <w:pPr>
        <w:spacing w:after="0"/>
        <w:ind w:left="0"/>
        <w:jc w:val="both"/>
      </w:pPr>
      <w:r>
        <w:rPr>
          <w:rFonts w:ascii="Times New Roman"/>
          <w:b w:val="false"/>
          <w:i w:val="false"/>
          <w:color w:val="000000"/>
          <w:sz w:val="28"/>
        </w:rPr>
        <w:t>
      2019 жылы өңірлік стандарттар жүйесі әзірленді және "Ауыл – Ел бесігі" жобасын іске асыру басталды. Өңірлік даму саласындағы уәкілетті органның әдістемесі және облыс әкімдіктерінің ұсыныстары бойынша 1,2 мың ауылдық кластер іріктелді (оның ішінде 1,2 мың тірек ауыл және 2,3 мың серіктес ауыл, барлығы 3,5 мың АЕМ), онда елдегі ауыл халқының 90%-ы тұрады. Даму әлеуеті бар осы 3,5 мың ауылды қаржыландыру негізінен республикалық бюджет есебінен "Ауыл – Ел бесігі" жобасы шеңберінде жүзеге асырылады, бұл ретте, өзге ауылдарды дамыту (елдегі ауыл халқының 10%-ы) жергілікті бюджет және басқа көздер есебінен қаржыландырылады.</w:t>
      </w:r>
    </w:p>
    <w:p>
      <w:pPr>
        <w:spacing w:after="0"/>
        <w:ind w:left="0"/>
        <w:jc w:val="both"/>
      </w:pPr>
      <w:r>
        <w:rPr>
          <w:rFonts w:ascii="Times New Roman"/>
          <w:b w:val="false"/>
          <w:i w:val="false"/>
          <w:color w:val="000000"/>
          <w:sz w:val="28"/>
        </w:rPr>
        <w:t>
      "Ауыл – Ел бесігі" шеңберінде республикалық бюджеттен объектілерді салу және реконструкциялау жөніндегі жобалар қаржыландыру жалғастырылатын болады:</w:t>
      </w:r>
    </w:p>
    <w:p>
      <w:pPr>
        <w:spacing w:after="0"/>
        <w:ind w:left="0"/>
        <w:jc w:val="both"/>
      </w:pPr>
      <w:r>
        <w:rPr>
          <w:rFonts w:ascii="Times New Roman"/>
          <w:b w:val="false"/>
          <w:i w:val="false"/>
          <w:color w:val="000000"/>
          <w:sz w:val="28"/>
        </w:rPr>
        <w:t>
      білім беру (мектептердің жапсаржайлары, мектептер мен балабақшаларды реконструкциялау),</w:t>
      </w:r>
    </w:p>
    <w:p>
      <w:pPr>
        <w:spacing w:after="0"/>
        <w:ind w:left="0"/>
        <w:jc w:val="both"/>
      </w:pPr>
      <w:r>
        <w:rPr>
          <w:rFonts w:ascii="Times New Roman"/>
          <w:b w:val="false"/>
          <w:i w:val="false"/>
          <w:color w:val="000000"/>
          <w:sz w:val="28"/>
        </w:rPr>
        <w:t>
      денсаулық сақтау (алғашқы медициналық-санитариялық көмек объектілері),</w:t>
      </w:r>
    </w:p>
    <w:p>
      <w:pPr>
        <w:spacing w:after="0"/>
        <w:ind w:left="0"/>
        <w:jc w:val="both"/>
      </w:pPr>
      <w:r>
        <w:rPr>
          <w:rFonts w:ascii="Times New Roman"/>
          <w:b w:val="false"/>
          <w:i w:val="false"/>
          <w:color w:val="000000"/>
          <w:sz w:val="28"/>
        </w:rPr>
        <w:t>
      мәдениет (клубтар, мәдениет үйлері, мұражайлар (музейлер), кітапханалар),</w:t>
      </w:r>
    </w:p>
    <w:p>
      <w:pPr>
        <w:spacing w:after="0"/>
        <w:ind w:left="0"/>
        <w:jc w:val="both"/>
      </w:pPr>
      <w:r>
        <w:rPr>
          <w:rFonts w:ascii="Times New Roman"/>
          <w:b w:val="false"/>
          <w:i w:val="false"/>
          <w:color w:val="000000"/>
          <w:sz w:val="28"/>
        </w:rPr>
        <w:t>
      спорт (дене шынықтыру-сауықтыру кешендері, спорт кешендері және спорт нысандары),</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инженерлік инфрақұрылым (сумен, жылумен, газбен, электрмен желілері, жылу, электр нысандары және жабдықтар),</w:t>
      </w:r>
    </w:p>
    <w:p>
      <w:pPr>
        <w:spacing w:after="0"/>
        <w:ind w:left="0"/>
        <w:jc w:val="both"/>
      </w:pPr>
      <w:r>
        <w:rPr>
          <w:rFonts w:ascii="Times New Roman"/>
          <w:b w:val="false"/>
          <w:i w:val="false"/>
          <w:color w:val="000000"/>
          <w:sz w:val="28"/>
        </w:rPr>
        <w:t>
      көлік инфрақұрылымы (кентішілік жолдар, көшелерді жарықтандыру).</w:t>
      </w:r>
    </w:p>
    <w:p>
      <w:pPr>
        <w:spacing w:after="0"/>
        <w:ind w:left="0"/>
        <w:jc w:val="both"/>
      </w:pPr>
      <w:r>
        <w:rPr>
          <w:rFonts w:ascii="Times New Roman"/>
          <w:b w:val="false"/>
          <w:i w:val="false"/>
          <w:color w:val="000000"/>
          <w:sz w:val="28"/>
        </w:rPr>
        <w:t>
      Лимиттерді өңірлер арасында бөлу негізінен халық саны мен тірек ауыл санына қарай демографиялық және экономикалық факторлармен анықталатын болады.</w:t>
      </w:r>
    </w:p>
    <w:p>
      <w:pPr>
        <w:spacing w:after="0"/>
        <w:ind w:left="0"/>
        <w:jc w:val="both"/>
      </w:pPr>
      <w:r>
        <w:rPr>
          <w:rFonts w:ascii="Times New Roman"/>
          <w:b w:val="false"/>
          <w:i w:val="false"/>
          <w:color w:val="000000"/>
          <w:sz w:val="28"/>
        </w:rPr>
        <w:t>
      Бұл ретте "Ауыл – Ел бесігі" жобасы шеңберінде ауылдық инфрақұрылымды дамыту жөніндегі шаралар АӨК және ауылдық кәсіпкерлік саласындағы жобалар табысты іске асырылатын ауылдық округтерде басым тәртіппен жүзеге асырылатын болады.</w:t>
      </w:r>
    </w:p>
    <w:p>
      <w:pPr>
        <w:spacing w:after="0"/>
        <w:ind w:left="0"/>
        <w:jc w:val="both"/>
      </w:pPr>
      <w:r>
        <w:rPr>
          <w:rFonts w:ascii="Times New Roman"/>
          <w:b w:val="false"/>
          <w:i w:val="false"/>
          <w:color w:val="000000"/>
          <w:sz w:val="28"/>
        </w:rPr>
        <w:t>
      Аталған іс-шараларды іске асыру өңірлік стандарттар жүйесінің талаптарына қол жеткізуге бағытталатын болады.</w:t>
      </w:r>
    </w:p>
    <w:p>
      <w:pPr>
        <w:spacing w:after="0"/>
        <w:ind w:left="0"/>
        <w:jc w:val="both"/>
      </w:pPr>
      <w:r>
        <w:rPr>
          <w:rFonts w:ascii="Times New Roman"/>
          <w:b w:val="false"/>
          <w:i w:val="false"/>
          <w:color w:val="000000"/>
          <w:sz w:val="28"/>
        </w:rPr>
        <w:t>
      2027 жылдың соңына қарай "Ауыл – Ел бесігі" шеңберінде жобаларды іске асыру есебінен даму әлеуеті бар 3,5 мың ауыл (қаржыландыруды жыл сайын ұлғайту кезінде) өңірлік стандарттар жүйесінің талаптарына сәйкес келетін болады.</w:t>
      </w:r>
    </w:p>
    <w:p>
      <w:pPr>
        <w:spacing w:after="0"/>
        <w:ind w:left="0"/>
        <w:jc w:val="both"/>
      </w:pPr>
      <w:r>
        <w:rPr>
          <w:rFonts w:ascii="Times New Roman"/>
          <w:b w:val="false"/>
          <w:i w:val="false"/>
          <w:color w:val="000000"/>
          <w:sz w:val="28"/>
        </w:rPr>
        <w:t>
      Сонымен қатар, жергілікті бюджеттердің шығыстарына күрделі және орташа жөндеу жөніндегі іс-шаралар бойынша шығыстарды жалпы сипаттағы трансферттермен (ЖСТ) беруге байланысты республикалық бюджеттен "Ауыл – Ел бесігі" шеңберінде 2025 жылдан бастап тірек АЕМ-нің әлеуметтік, инженерлік және көліктік (кентішілік жолдар) инфрақұрылымы бойынша жобалар қаржыландырылатын болады.</w:t>
      </w:r>
    </w:p>
    <w:p>
      <w:pPr>
        <w:spacing w:after="0"/>
        <w:ind w:left="0"/>
        <w:jc w:val="both"/>
      </w:pPr>
      <w:r>
        <w:rPr>
          <w:rFonts w:ascii="Times New Roman"/>
          <w:b w:val="false"/>
          <w:i w:val="false"/>
          <w:color w:val="000000"/>
          <w:sz w:val="28"/>
        </w:rPr>
        <w:t>
      2025 жылдан бастап серіктес АЕМ-ді (стратегиялық АЕМ-ді қоса алғанда) дамыту жөніндегі жобалар жергілікті бюджеттен қаржыландырылатын болады.</w:t>
      </w:r>
    </w:p>
    <w:p>
      <w:pPr>
        <w:spacing w:after="0"/>
        <w:ind w:left="0"/>
        <w:jc w:val="both"/>
      </w:pPr>
      <w:r>
        <w:rPr>
          <w:rFonts w:ascii="Times New Roman"/>
          <w:b w:val="false"/>
          <w:i w:val="false"/>
          <w:color w:val="000000"/>
          <w:sz w:val="28"/>
        </w:rPr>
        <w:t>
      Осы мақсатта өңірлердің кіріс көздері салықтар мен төлемдердің жекелеген түрлерін республикалық деңгейден жергілікті бюджеттерге фискалдық орталықсыздандыру шеңберінде беру жолымен кеңейтілетін болады.</w:t>
      </w:r>
    </w:p>
    <w:p>
      <w:pPr>
        <w:spacing w:after="0"/>
        <w:ind w:left="0"/>
        <w:jc w:val="both"/>
      </w:pPr>
      <w:r>
        <w:rPr>
          <w:rFonts w:ascii="Times New Roman"/>
          <w:b w:val="false"/>
          <w:i w:val="false"/>
          <w:color w:val="000000"/>
          <w:sz w:val="28"/>
        </w:rPr>
        <w:t>
      Даму әлеуеті бар (тірек және спутниктік, стратегиялық АЕМ-ді қоса алғанда) ауылдардың тізбесін жергілікті атқарушы органдар өңірлік даму саласындағы орталық уәкілетті органмен келісу бойынша және өңірлік даму саласындағы уәкілетті орган бекіткен өлшемшарттарға (әдістемеге) сәйкес айқындайды және бекітеді.</w:t>
      </w:r>
    </w:p>
    <w:p>
      <w:pPr>
        <w:spacing w:after="0"/>
        <w:ind w:left="0"/>
        <w:jc w:val="both"/>
      </w:pPr>
      <w:r>
        <w:rPr>
          <w:rFonts w:ascii="Times New Roman"/>
          <w:b w:val="false"/>
          <w:i w:val="false"/>
          <w:color w:val="000000"/>
          <w:sz w:val="28"/>
        </w:rPr>
        <w:t>
      Бюджеттік қаржыландыруға толықтыру ретінде инфрақұрылымдық жобаларды жеке инвестициялар есебінен қаржыландыру бойынша сәтті өңірлік кейстерді енгізу мәселесі қаралатын болады (Шығыс Қазақстан облысындағы ауылдық аумақтарды орнықты дамыту қорының, сондай-ақ Ақмола, Қостанай, Қызылорда, Павлодар, Солтүстік Қазақстан және т.б. облыстардағы АӨК ірі субъектілерінің тәжірибесі).</w:t>
      </w:r>
    </w:p>
    <w:p>
      <w:pPr>
        <w:spacing w:after="0"/>
        <w:ind w:left="0"/>
        <w:jc w:val="both"/>
      </w:pPr>
      <w:r>
        <w:rPr>
          <w:rFonts w:ascii="Times New Roman"/>
          <w:b w:val="false"/>
          <w:i w:val="false"/>
          <w:color w:val="000000"/>
          <w:sz w:val="28"/>
        </w:rPr>
        <w:t xml:space="preserve">
      Бұл шара адами капиталды тарту (көтерме жәрдемақы ұсыну, тұрғын-үй жөндеу), инфрақұрылымдық жобаларды реконструкциялауға немесе салуға жобалық-сметалық құжаттаманы және бизнес-жобаларды қоса қаржыландыру үшін жағдайлар жасау жолымен бизнес тарапынан іске асырылатын болады. </w:t>
      </w:r>
    </w:p>
    <w:p>
      <w:pPr>
        <w:spacing w:after="0"/>
        <w:ind w:left="0"/>
        <w:jc w:val="both"/>
      </w:pPr>
      <w:r>
        <w:rPr>
          <w:rFonts w:ascii="Times New Roman"/>
          <w:b w:val="false"/>
          <w:i w:val="false"/>
          <w:color w:val="000000"/>
          <w:sz w:val="28"/>
        </w:rPr>
        <w:t>
      Өткізу пункттерінің инфрақұрылымын дамыту және жайластыру жөнінде шаралар қабылданатын болады.</w:t>
      </w:r>
    </w:p>
    <w:p>
      <w:pPr>
        <w:spacing w:after="0"/>
        <w:ind w:left="0"/>
        <w:jc w:val="both"/>
      </w:pPr>
      <w:r>
        <w:rPr>
          <w:rFonts w:ascii="Times New Roman"/>
          <w:b w:val="false"/>
          <w:i w:val="false"/>
          <w:color w:val="000000"/>
          <w:sz w:val="28"/>
        </w:rPr>
        <w:t>
      Халық саны аз ауылдық елді мекендердің (адам саны 50-ден  кем) және даму әлеуеті бар АЕМ тізбесіне кірмеген ауыл тұрғындарының тұру жағдайын жақсарту мақсатында республикалық бюджет қаражаты есебінен басқа елді мекендерге қоныс аудару бойынша жағдайлар ұсынылатын болады. Осыған байланысты жұмыс күшінің ұтқырлығын арттыру үшін адамдардың ерікті түрде қоныс аудару қағидаларына тиісті өзгерістер енгізілетін болады.</w:t>
      </w:r>
    </w:p>
    <w:p>
      <w:pPr>
        <w:spacing w:after="0"/>
        <w:ind w:left="0"/>
        <w:jc w:val="both"/>
      </w:pPr>
      <w:r>
        <w:rPr>
          <w:rFonts w:ascii="Times New Roman"/>
          <w:b w:val="false"/>
          <w:i w:val="false"/>
          <w:color w:val="000000"/>
          <w:sz w:val="28"/>
        </w:rPr>
        <w:t>
      Ауылдық аумақтардың инфрақұрылымдық қамтамасыз етілу деңгейі өңірлік стандарттар жүйесіне сәйкес әлеуметтік және инженерлік-техникалық инфрақұрылым объектілерімен және көрсетілетін қызметтерімен қамтамасыз етілудің интегралдық көрсеткішін пайдалану арқылы жыл сайын бағаланатын болады.</w:t>
      </w:r>
    </w:p>
    <w:p>
      <w:pPr>
        <w:spacing w:after="0"/>
        <w:ind w:left="0"/>
        <w:jc w:val="both"/>
      </w:pPr>
      <w:r>
        <w:rPr>
          <w:rFonts w:ascii="Times New Roman"/>
          <w:b w:val="false"/>
          <w:i w:val="false"/>
          <w:color w:val="000000"/>
          <w:sz w:val="28"/>
        </w:rPr>
        <w:t>
      Жергілікті атқарушы органдар қамтамасыз етілу жөніндегі ақпаратты мемлекеттік объектілер мен көрсетілетін қызметтердің сапасын арттыру және аумақтық қолжетімді болуы, сондай-ақ ауылдық елді мекендердің инфрақұрылымын кешенді дамыту бөлігінде басқарушылық шешімдер қабылдау үшін пайдаланатын болады.</w:t>
      </w:r>
    </w:p>
    <w:p>
      <w:pPr>
        <w:spacing w:after="0"/>
        <w:ind w:left="0"/>
        <w:jc w:val="both"/>
      </w:pPr>
      <w:r>
        <w:rPr>
          <w:rFonts w:ascii="Times New Roman"/>
          <w:b w:val="false"/>
          <w:i w:val="false"/>
          <w:color w:val="000000"/>
          <w:sz w:val="28"/>
        </w:rPr>
        <w:t>
      Ауылда инфрақұрылымдық объектілерді дамыту басқа салалық бағдарламалық құжаттар шеңберінде көзделген ауылдық инфрақұрылымды дамыту жөніндегі іс-шараларды іске асыру есебінен үйлестірілетін болады.</w:t>
      </w:r>
    </w:p>
    <w:p>
      <w:pPr>
        <w:spacing w:after="0"/>
        <w:ind w:left="0"/>
        <w:jc w:val="both"/>
      </w:pPr>
      <w:r>
        <w:rPr>
          <w:rFonts w:ascii="Times New Roman"/>
          <w:b w:val="false"/>
          <w:i w:val="false"/>
          <w:color w:val="000000"/>
          <w:sz w:val="28"/>
        </w:rPr>
        <w:t>
      Ауылдық елді мекендерді жоспарлы дамыту және құрылыс салу үшін жергілікті атқарушы органдар бас жоспарлар мен толық жайғастыру жобаларын әзірлейді және объектілердің орналасу орындары мен олардың санитариялық-қорғау аймағы анықталатын өзгерістер мен толықтыруларды уақытылы енгізуді қамтамасыз етеді.</w:t>
      </w:r>
    </w:p>
    <w:p>
      <w:pPr>
        <w:spacing w:after="0"/>
        <w:ind w:left="0"/>
        <w:jc w:val="both"/>
      </w:pPr>
      <w:r>
        <w:rPr>
          <w:rFonts w:ascii="Times New Roman"/>
          <w:b w:val="false"/>
          <w:i w:val="false"/>
          <w:color w:val="000000"/>
          <w:sz w:val="28"/>
        </w:rPr>
        <w:t>
      Тұрғын үй</w:t>
      </w:r>
    </w:p>
    <w:p>
      <w:pPr>
        <w:spacing w:after="0"/>
        <w:ind w:left="0"/>
        <w:jc w:val="both"/>
      </w:pPr>
      <w:r>
        <w:rPr>
          <w:rFonts w:ascii="Times New Roman"/>
          <w:b w:val="false"/>
          <w:i w:val="false"/>
          <w:color w:val="000000"/>
          <w:sz w:val="28"/>
        </w:rPr>
        <w:t>
      Тұрғын үй-коммуналдық инфрақұрылымды дамытудың 2023-2029 жылға дейінгі тұжырымдамасын іске асыру шеңберінде салынып жатқан тұрғын үйді уақтылы іске қосу мақсатында ауылдық жерлерде жеке тұрғын үй құрылысы үшін игерілмеген жаңа жер учаскелеріне сумен, электрмен және газбен жабдықтау желілерін салу жөніндегі жұмыс жалғастырылатын болады.</w:t>
      </w:r>
    </w:p>
    <w:p>
      <w:pPr>
        <w:spacing w:after="0"/>
        <w:ind w:left="0"/>
        <w:jc w:val="both"/>
      </w:pPr>
      <w:r>
        <w:rPr>
          <w:rFonts w:ascii="Times New Roman"/>
          <w:b w:val="false"/>
          <w:i w:val="false"/>
          <w:color w:val="000000"/>
          <w:sz w:val="28"/>
        </w:rPr>
        <w:t>
      Ауыл халқын қолжетімді тұрғын үймен қамтамасыз ету және оның құрылысын ынталандыру мақсатында ауылдық елді мекендерде өз қызметкерлеріне тұрғын үй салған жұмыс берушілердің шығындарын субсидиялау тәртібі белгіленетін болады.</w:t>
      </w:r>
    </w:p>
    <w:p>
      <w:pPr>
        <w:spacing w:after="0"/>
        <w:ind w:left="0"/>
        <w:jc w:val="both"/>
      </w:pPr>
      <w:r>
        <w:rPr>
          <w:rFonts w:ascii="Times New Roman"/>
          <w:b w:val="false"/>
          <w:i w:val="false"/>
          <w:color w:val="000000"/>
          <w:sz w:val="28"/>
        </w:rPr>
        <w:t>
      Жұмыс берушілердің пайдалануға берілген ауданы 100 шаршы метрден аспайтын үй құнының 50% мөлшерінде шығындары субсидиялануға жататын болады.</w:t>
      </w:r>
    </w:p>
    <w:p>
      <w:pPr>
        <w:spacing w:after="0"/>
        <w:ind w:left="0"/>
        <w:jc w:val="both"/>
      </w:pPr>
      <w:r>
        <w:rPr>
          <w:rFonts w:ascii="Times New Roman"/>
          <w:b w:val="false"/>
          <w:i w:val="false"/>
          <w:color w:val="000000"/>
          <w:sz w:val="28"/>
        </w:rPr>
        <w:t>
      Сумен жабдықтау</w:t>
      </w:r>
    </w:p>
    <w:p>
      <w:pPr>
        <w:spacing w:after="0"/>
        <w:ind w:left="0"/>
        <w:jc w:val="both"/>
      </w:pPr>
      <w:r>
        <w:rPr>
          <w:rFonts w:ascii="Times New Roman"/>
          <w:b w:val="false"/>
          <w:i w:val="false"/>
          <w:color w:val="000000"/>
          <w:sz w:val="28"/>
        </w:rPr>
        <w:t>
      1 395 АЕМ-ні сумен жабдықтау қызметтерімен қамтамасыз ету үшін (432 АЕМ) орталықтандырылған сумен жабдықтаумен және (963 шағын АЕМ) кешенді блок-модульдермен және су тарату пункттерімен қамту жөнінде шаралар қабылданатын болады.</w:t>
      </w:r>
    </w:p>
    <w:p>
      <w:pPr>
        <w:spacing w:after="0"/>
        <w:ind w:left="0"/>
        <w:jc w:val="both"/>
      </w:pPr>
      <w:r>
        <w:rPr>
          <w:rFonts w:ascii="Times New Roman"/>
          <w:b w:val="false"/>
          <w:i w:val="false"/>
          <w:color w:val="000000"/>
          <w:sz w:val="28"/>
        </w:rPr>
        <w:t>
      Электрмен жабдықтау</w:t>
      </w:r>
    </w:p>
    <w:p>
      <w:pPr>
        <w:spacing w:after="0"/>
        <w:ind w:left="0"/>
        <w:jc w:val="both"/>
      </w:pPr>
      <w:r>
        <w:rPr>
          <w:rFonts w:ascii="Times New Roman"/>
          <w:b w:val="false"/>
          <w:i w:val="false"/>
          <w:color w:val="000000"/>
          <w:sz w:val="28"/>
        </w:rPr>
        <w:t>
      Ауылдық елді мекендерді электрлендіру үшін баламалы және жаңартылатын энергия көздерінің технологияларын қолдану қарастырылатын болады.</w:t>
      </w:r>
    </w:p>
    <w:p>
      <w:pPr>
        <w:spacing w:after="0"/>
        <w:ind w:left="0"/>
        <w:jc w:val="both"/>
      </w:pPr>
      <w:r>
        <w:rPr>
          <w:rFonts w:ascii="Times New Roman"/>
          <w:b w:val="false"/>
          <w:i w:val="false"/>
          <w:color w:val="000000"/>
          <w:sz w:val="28"/>
        </w:rPr>
        <w:t>
      Жергілікті атқарушы органдар өңірлік электрмен жабдықтау желілерінің тозуын азайту жөнінде нақты шаралар қабылдайтын болады.</w:t>
      </w:r>
    </w:p>
    <w:p>
      <w:pPr>
        <w:spacing w:after="0"/>
        <w:ind w:left="0"/>
        <w:jc w:val="both"/>
      </w:pPr>
      <w:r>
        <w:rPr>
          <w:rFonts w:ascii="Times New Roman"/>
          <w:b w:val="false"/>
          <w:i w:val="false"/>
          <w:color w:val="000000"/>
          <w:sz w:val="28"/>
        </w:rPr>
        <w:t>
      Әлеуметтік инфрақұрылым</w:t>
      </w:r>
    </w:p>
    <w:p>
      <w:pPr>
        <w:spacing w:after="0"/>
        <w:ind w:left="0"/>
        <w:jc w:val="both"/>
      </w:pPr>
      <w:r>
        <w:rPr>
          <w:rFonts w:ascii="Times New Roman"/>
          <w:b w:val="false"/>
          <w:i w:val="false"/>
          <w:color w:val="000000"/>
          <w:sz w:val="28"/>
        </w:rPr>
        <w:t>
      "Жайлы мектеп" білім беру саласындағы және "Ауылдық денсаулық сақтауды жаңғырту" пилоттық ұлттық жобалары шеңберінде АЕМ-дер денсаулық сақтау саласындағы ресурстық қамтамасыз етудің нормативтері мен нормаларына сәйкес медициналық мекемелермен қамтамасыз етілетін болады, сондай-ақ апаттық жағдайдағы мектептерді жою және үш ауысыммен оқытатын мектептерді, орта білім беру ұйымдарында оқушы орнына тапшылықты болдырмау мәселелері шешілетін болады.</w:t>
      </w:r>
    </w:p>
    <w:p>
      <w:pPr>
        <w:spacing w:after="0"/>
        <w:ind w:left="0"/>
        <w:jc w:val="both"/>
      </w:pPr>
      <w:r>
        <w:rPr>
          <w:rFonts w:ascii="Times New Roman"/>
          <w:b w:val="false"/>
          <w:i w:val="false"/>
          <w:color w:val="000000"/>
          <w:sz w:val="28"/>
        </w:rPr>
        <w:t>
      Қала мен ауыл арасындағы білім беру және жарақтандыру сапасындағы алшақтықты қысқарту жөнінде жүйелі шаралар қабылданатын болады.</w:t>
      </w:r>
    </w:p>
    <w:p>
      <w:pPr>
        <w:spacing w:after="0"/>
        <w:ind w:left="0"/>
        <w:jc w:val="both"/>
      </w:pPr>
      <w:r>
        <w:rPr>
          <w:rFonts w:ascii="Times New Roman"/>
          <w:b w:val="false"/>
          <w:i w:val="false"/>
          <w:color w:val="000000"/>
          <w:sz w:val="28"/>
        </w:rPr>
        <w:t>
      "Powered by NIS ауыл мектебі" жобасының ірі аудан орталықтарындағы ауыл мектептерінде үздік білім беру практикасын, жабдықтау мен мұғалімдерді оқытуды енгізу бойынша сәтті тәжірибесі ауқымды таратылатын болады.</w:t>
      </w:r>
    </w:p>
    <w:p>
      <w:pPr>
        <w:spacing w:after="0"/>
        <w:ind w:left="0"/>
        <w:jc w:val="both"/>
      </w:pPr>
      <w:r>
        <w:rPr>
          <w:rFonts w:ascii="Times New Roman"/>
          <w:b w:val="false"/>
          <w:i w:val="false"/>
          <w:color w:val="000000"/>
          <w:sz w:val="28"/>
        </w:rPr>
        <w:t>
      Бұл ретте, аудан орталықтары мен аудандық маңызы бар қалаларда интернаттық оқытуды дамыту жұмысы жалғастырылатын болады.</w:t>
      </w:r>
    </w:p>
    <w:p>
      <w:pPr>
        <w:spacing w:after="0"/>
        <w:ind w:left="0"/>
        <w:jc w:val="both"/>
      </w:pPr>
      <w:r>
        <w:rPr>
          <w:rFonts w:ascii="Times New Roman"/>
          <w:b w:val="false"/>
          <w:i w:val="false"/>
          <w:color w:val="000000"/>
          <w:sz w:val="28"/>
        </w:rPr>
        <w:t>
      Салауатты өмір салты мен спортты насихаттау тек жас ұрпақ үшін ғана емес, басқалар үшін де маңызды, өйткені бұл физикалық белсенділік өмір сүру ұзақтығын арттырып, оны қызықты, сонымен қатар әр түрлі ете алады.</w:t>
      </w:r>
    </w:p>
    <w:p>
      <w:pPr>
        <w:spacing w:after="0"/>
        <w:ind w:left="0"/>
        <w:jc w:val="both"/>
      </w:pPr>
      <w:r>
        <w:rPr>
          <w:rFonts w:ascii="Times New Roman"/>
          <w:b w:val="false"/>
          <w:i w:val="false"/>
          <w:color w:val="000000"/>
          <w:sz w:val="28"/>
        </w:rPr>
        <w:t>
      Ол үшін тез салынатын және аз шығынды спорт ғимараттарын салу көзделіп отыр.</w:t>
      </w:r>
    </w:p>
    <w:p>
      <w:pPr>
        <w:spacing w:after="0"/>
        <w:ind w:left="0"/>
        <w:jc w:val="both"/>
      </w:pPr>
      <w:r>
        <w:rPr>
          <w:rFonts w:ascii="Times New Roman"/>
          <w:b w:val="false"/>
          <w:i w:val="false"/>
          <w:color w:val="000000"/>
          <w:sz w:val="28"/>
        </w:rPr>
        <w:t>
      Ауылдық аумақтар мен ауылдық мәдениет ұлттық бірегейліктің негізі болып табылады. Тарихи-мәдени мұраны сақтау және дамыту, кәсіби өнер мен халық шығармашылығын дамыту жағдайларын қамтамасыз ету, теңгерімді тілдік және әлеуметтік бағдарланған жастар саясатын жүргізу мәдени объектілерді (кітапханалар, клубтар, мұражайлар, кинотеатрлар, киноқондырғылар және т.б.) тұрғызу және олардың материалдық-техникалық базасын нығайту жолымен жүзеге асырылатын болады.</w:t>
      </w:r>
    </w:p>
    <w:p>
      <w:pPr>
        <w:spacing w:after="0"/>
        <w:ind w:left="0"/>
        <w:jc w:val="both"/>
      </w:pPr>
      <w:r>
        <w:rPr>
          <w:rFonts w:ascii="Times New Roman"/>
          <w:b w:val="false"/>
          <w:i w:val="false"/>
          <w:color w:val="000000"/>
          <w:sz w:val="28"/>
        </w:rPr>
        <w:t>
      Әрбір аудан орталығында заманауи үлгідегі кітапханалар салынады немесе жаңғыртылады.</w:t>
      </w:r>
    </w:p>
    <w:p>
      <w:pPr>
        <w:spacing w:after="0"/>
        <w:ind w:left="0"/>
        <w:jc w:val="both"/>
      </w:pPr>
      <w:r>
        <w:rPr>
          <w:rFonts w:ascii="Times New Roman"/>
          <w:b w:val="false"/>
          <w:i w:val="false"/>
          <w:color w:val="000000"/>
          <w:sz w:val="28"/>
        </w:rPr>
        <w:t>
      Ауылдық клубтар жергілікті тұрғындарды тарту орталықтарының функцияларын орындайды, онда мектептен тыс сабақтар – көркемөнерпаздар үйірмелері, студиялар, жас натуралистер және т. б. ұйымдастырылады.</w:t>
      </w:r>
    </w:p>
    <w:p>
      <w:pPr>
        <w:spacing w:after="0"/>
        <w:ind w:left="0"/>
        <w:jc w:val="both"/>
      </w:pPr>
      <w:r>
        <w:rPr>
          <w:rFonts w:ascii="Times New Roman"/>
          <w:b w:val="false"/>
          <w:i w:val="false"/>
          <w:color w:val="000000"/>
          <w:sz w:val="28"/>
        </w:rPr>
        <w:t>
      Бүгінгі таңда заманауи байланыс құралдарымен қамтамасыз ету өмір сапасын сипаттайтын негізгі көрсеткіштердің бірі болып табылады.</w:t>
      </w:r>
    </w:p>
    <w:p>
      <w:pPr>
        <w:spacing w:after="0"/>
        <w:ind w:left="0"/>
        <w:jc w:val="both"/>
      </w:pPr>
      <w:r>
        <w:rPr>
          <w:rFonts w:ascii="Times New Roman"/>
          <w:b w:val="false"/>
          <w:i w:val="false"/>
          <w:color w:val="000000"/>
          <w:sz w:val="28"/>
        </w:rPr>
        <w:t>
      Осылайша, еліміздің барлық ауыл халқы интернет желісімен (интернет желісіне және спутниктік байланысқа кең жолақты қол жеткізудің техникалық мүмкіндіктерін қолдана отырып) қамтамасыз етілетін болады.</w:t>
      </w:r>
    </w:p>
    <w:p>
      <w:pPr>
        <w:spacing w:after="0"/>
        <w:ind w:left="0"/>
        <w:jc w:val="both"/>
      </w:pPr>
      <w:r>
        <w:rPr>
          <w:rFonts w:ascii="Times New Roman"/>
          <w:b w:val="false"/>
          <w:i w:val="false"/>
          <w:color w:val="000000"/>
          <w:sz w:val="28"/>
        </w:rPr>
        <w:t>
      Тірек ауылдар пошта байланысы және халыққа қызмет көрсету орталықтарының (ХҚКО) қызмет көрсету желісімен қамтамасыз етілетін болады.</w:t>
      </w:r>
    </w:p>
    <w:p>
      <w:pPr>
        <w:spacing w:after="0"/>
        <w:ind w:left="0"/>
        <w:jc w:val="both"/>
      </w:pPr>
      <w:r>
        <w:rPr>
          <w:rFonts w:ascii="Times New Roman"/>
          <w:b w:val="false"/>
          <w:i w:val="false"/>
          <w:color w:val="000000"/>
          <w:sz w:val="28"/>
        </w:rPr>
        <w:t>
      Мемлекеттік және әлеуметтік қызметтер көрсету "қадамдық қолжетімділік" қағидаттарына сәйкес ұсынылатын болады, бұл ретте, аудан орталықтары мен тірек АЕМ көрсетілген және басқа да коммерциялық, цифрлық қызметтер көрсету орталықтары болады.</w:t>
      </w:r>
    </w:p>
    <w:p>
      <w:pPr>
        <w:spacing w:after="0"/>
        <w:ind w:left="0"/>
        <w:jc w:val="both"/>
      </w:pPr>
      <w:r>
        <w:rPr>
          <w:rFonts w:ascii="Times New Roman"/>
          <w:b w:val="false"/>
          <w:i w:val="false"/>
          <w:color w:val="000000"/>
          <w:sz w:val="28"/>
        </w:rPr>
        <w:t>
      Бұдан басқа, АЕМ-дер, оның ішінде шалғайдағы және шекара маңындағы елді мекендер отандық цифрлық эфирлік теле- және радио хабарларын тарату телеарналарымен қамтамасыз етілетін болады.</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Ауылдық жерлерде тұру қауіпсіздігін арттыру бөлігінде заманауи учаскелік полиция пункттерін салу, инфрақұрылымның материалдық-техникалық жарақтандырылуын дамыту және нығайту бойынша жұмыс жүргізілетін болады.</w:t>
      </w:r>
    </w:p>
    <w:p>
      <w:pPr>
        <w:spacing w:after="0"/>
        <w:ind w:left="0"/>
        <w:jc w:val="both"/>
      </w:pPr>
      <w:r>
        <w:rPr>
          <w:rFonts w:ascii="Times New Roman"/>
          <w:b w:val="false"/>
          <w:i w:val="false"/>
          <w:color w:val="000000"/>
          <w:sz w:val="28"/>
        </w:rPr>
        <w:t>
      Атап айтқанда, аудан орталықтарында бейнебақылау жүйесімен тұтас қамту енгізіледі, сондай-ақ жаяу жүргіншілер өткелдері, мал айдау аймақтары орнатылады. Мұның бәрі ауылдардағы жол қозғалысының қауіпсіздігін қамтамасыз етеді.</w:t>
      </w:r>
    </w:p>
    <w:p>
      <w:pPr>
        <w:spacing w:after="0"/>
        <w:ind w:left="0"/>
        <w:jc w:val="both"/>
      </w:pPr>
      <w:r>
        <w:rPr>
          <w:rFonts w:ascii="Times New Roman"/>
          <w:b w:val="false"/>
          <w:i w:val="false"/>
          <w:color w:val="000000"/>
          <w:sz w:val="28"/>
        </w:rPr>
        <w:t>
      Табиғи және техногендік сипаттағы төтенше жағдайлардың қауіпті факторларының қаупі немесе теріс әсерлері туындаған кезде халықты уақтылы хабардар ету және ақпараттандыру жөніндегі іс-шараларды жүргізу мақсатында ауылдық елді мекендерде техникалық хабарлау құралдарын орналастыру ұсынылады.</w:t>
      </w:r>
    </w:p>
    <w:p>
      <w:pPr>
        <w:spacing w:after="0"/>
        <w:ind w:left="0"/>
        <w:jc w:val="both"/>
      </w:pPr>
      <w:r>
        <w:rPr>
          <w:rFonts w:ascii="Times New Roman"/>
          <w:b w:val="false"/>
          <w:i w:val="false"/>
          <w:color w:val="000000"/>
          <w:sz w:val="28"/>
        </w:rPr>
        <w:t>
      Шомылуға рұқсат етілген және жабдықталған орындардың болмауы ауылдық елді мекендердің тұрғындарын осы мақсатта жабдықталмаған (құтқару және қоғамдық бекеттер, алғашқы көмек көрсету пункттері жоқ, түбін тексере алмайтын және суға қауіпсіз жақындай алмайтын) су айдындарын пайдалануға мәжбүрлейді, бұл, сайып келгенде, халықтың қауіпсіз демалысына кері әсерін тигізеді және оның салдары азаматтардың өліміне алып әкеледі.</w:t>
      </w:r>
    </w:p>
    <w:p>
      <w:pPr>
        <w:spacing w:after="0"/>
        <w:ind w:left="0"/>
        <w:jc w:val="both"/>
      </w:pPr>
      <w:r>
        <w:rPr>
          <w:rFonts w:ascii="Times New Roman"/>
          <w:b w:val="false"/>
          <w:i w:val="false"/>
          <w:color w:val="000000"/>
          <w:sz w:val="28"/>
        </w:rPr>
        <w:t>
      Осыған байланысты шомылуға рұқсат етілген және жабдықталған (құтқару және қоғамдық бекеттер, алғашқы көмек көрсету пункттері, суға қауіпсіз жақындау және т.б.) орындарды құру, су айдындарындағы қауіпсіздік қағидаларына сәйкес жұмыс істеп тұрған су айдындарын жарақтандыру мүмкіндігін қарау, сондай-ақ халықтың демалуы мен шомылуы үшін қосымша коммуналдық және жеке орындар құру ұсынылады.</w:t>
      </w:r>
    </w:p>
    <w:bookmarkStart w:name="z84" w:id="41"/>
    <w:p>
      <w:pPr>
        <w:spacing w:after="0"/>
        <w:ind w:left="0"/>
        <w:jc w:val="both"/>
      </w:pPr>
      <w:r>
        <w:rPr>
          <w:rFonts w:ascii="Times New Roman"/>
          <w:b w:val="false"/>
          <w:i w:val="false"/>
          <w:color w:val="000000"/>
          <w:sz w:val="28"/>
        </w:rPr>
        <w:t>
      2-тәсіл. Агроөнеркәсіптік кешенді дамыту, ауыл шаруашылығы кооперациясын, сондай-ақ ауылдағы кәсіпкерлікті дамытуды ынталандыру жолымен ауыл халқы табысының деңгейін арттыру</w:t>
      </w:r>
    </w:p>
    <w:bookmarkEnd w:id="41"/>
    <w:p>
      <w:pPr>
        <w:spacing w:after="0"/>
        <w:ind w:left="0"/>
        <w:jc w:val="both"/>
      </w:pPr>
      <w:r>
        <w:rPr>
          <w:rFonts w:ascii="Times New Roman"/>
          <w:b w:val="false"/>
          <w:i w:val="false"/>
          <w:color w:val="000000"/>
          <w:sz w:val="28"/>
        </w:rPr>
        <w:t>
      Ауыл халқының табысын ұлғайту және жұмыспен қамтылуын арттыру агросектордағы және ауыл шаруашылығына жатпайтын қызмет түрлеріндегі ауылдық елді мекендердің экономикалық әлеуетінің тиімділігін арттыру, ауылдық қоғамдастықтардың бастамаларын, экологиялық жобаларды дамыту жөніндегі шаралар есебінен қамтамасыз етілетін болады.</w:t>
      </w:r>
    </w:p>
    <w:p>
      <w:pPr>
        <w:spacing w:after="0"/>
        <w:ind w:left="0"/>
        <w:jc w:val="both"/>
      </w:pPr>
      <w:r>
        <w:rPr>
          <w:rFonts w:ascii="Times New Roman"/>
          <w:b w:val="false"/>
          <w:i w:val="false"/>
          <w:color w:val="000000"/>
          <w:sz w:val="28"/>
        </w:rPr>
        <w:t>
      Агроөнеркәсіптік өндірістің, бірінші кезекте ауыл шаруашылығының жай-күйі ауылдық аумақтарды дамыту перспективаларына тікелей әсер етеді. Сонымен қатар, талдау нәтижесі Қазақстан аграрлық секторының елеулі осалдығын, сондай-ақ пайдаланылмаған әлеуетін көрсетеді.</w:t>
      </w:r>
    </w:p>
    <w:p>
      <w:pPr>
        <w:spacing w:after="0"/>
        <w:ind w:left="0"/>
        <w:jc w:val="both"/>
      </w:pPr>
      <w:r>
        <w:rPr>
          <w:rFonts w:ascii="Times New Roman"/>
          <w:b w:val="false"/>
          <w:i w:val="false"/>
          <w:color w:val="000000"/>
          <w:sz w:val="28"/>
        </w:rPr>
        <w:t>
      Отандық агроөнеркәсіптік кешенді (АӨК) дамыту Қазақстан Республикасының агроөнеркәсіптік кешенін дамытудың 2021-2030 жылдарға арналған тұжырымдамасы шеңберінде жүзеге асырылады.</w:t>
      </w:r>
    </w:p>
    <w:p>
      <w:pPr>
        <w:spacing w:after="0"/>
        <w:ind w:left="0"/>
        <w:jc w:val="both"/>
      </w:pPr>
      <w:r>
        <w:rPr>
          <w:rFonts w:ascii="Times New Roman"/>
          <w:b w:val="false"/>
          <w:i w:val="false"/>
          <w:color w:val="000000"/>
          <w:sz w:val="28"/>
        </w:rPr>
        <w:t>
      АӨК дамытудың негізгі басымдықтары:</w:t>
      </w:r>
    </w:p>
    <w:p>
      <w:pPr>
        <w:spacing w:after="0"/>
        <w:ind w:left="0"/>
        <w:jc w:val="both"/>
      </w:pPr>
      <w:r>
        <w:rPr>
          <w:rFonts w:ascii="Times New Roman"/>
          <w:b w:val="false"/>
          <w:i w:val="false"/>
          <w:color w:val="000000"/>
          <w:sz w:val="28"/>
        </w:rPr>
        <w:t>
      экспорттық саясаттың шикізатқа бағытталудан өңделген өнімге көшуі, бұл ауыл шаруашылығының және бүкіл қосылған құн тізбегі бойынша кірістердің сапалы өсуін қамтамасыз етеді.</w:t>
      </w:r>
    </w:p>
    <w:p>
      <w:pPr>
        <w:spacing w:after="0"/>
        <w:ind w:left="0"/>
        <w:jc w:val="both"/>
      </w:pPr>
      <w:r>
        <w:rPr>
          <w:rFonts w:ascii="Times New Roman"/>
          <w:b w:val="false"/>
          <w:i w:val="false"/>
          <w:color w:val="000000"/>
          <w:sz w:val="28"/>
        </w:rPr>
        <w:t>
      жоғары пайдалы дақылдарға (оның ішінде жемшөп дақылдарына) көшумен және тиісінше қарқынды мал шаруашылығын (жер заңнамасы, жерді қашықтықтан зондтау технологиясы талаптарының орындалуын бақылауды күшейте отырып) дамытуға көшумен өндірісті әртараптандыру.</w:t>
      </w:r>
    </w:p>
    <w:p>
      <w:pPr>
        <w:spacing w:after="0"/>
        <w:ind w:left="0"/>
        <w:jc w:val="both"/>
      </w:pPr>
      <w:r>
        <w:rPr>
          <w:rFonts w:ascii="Times New Roman"/>
          <w:b w:val="false"/>
          <w:i w:val="false"/>
          <w:color w:val="000000"/>
          <w:sz w:val="28"/>
        </w:rPr>
        <w:t xml:space="preserve">
      негізгі азық-түлік түрлері бойынша импортты алмастыратын инвестициялық жобаларды іске асыру бойынша елдің азық-түлік тәуелсіздігін қамтамасыз ету. </w:t>
      </w:r>
    </w:p>
    <w:p>
      <w:pPr>
        <w:spacing w:after="0"/>
        <w:ind w:left="0"/>
        <w:jc w:val="both"/>
      </w:pPr>
      <w:r>
        <w:rPr>
          <w:rFonts w:ascii="Times New Roman"/>
          <w:b w:val="false"/>
          <w:i w:val="false"/>
          <w:color w:val="000000"/>
          <w:sz w:val="28"/>
        </w:rPr>
        <w:t>
      аграрлық өндірісті индустрияландыру.</w:t>
      </w:r>
    </w:p>
    <w:p>
      <w:pPr>
        <w:spacing w:after="0"/>
        <w:ind w:left="0"/>
        <w:jc w:val="both"/>
      </w:pPr>
      <w:r>
        <w:rPr>
          <w:rFonts w:ascii="Times New Roman"/>
          <w:b w:val="false"/>
          <w:i w:val="false"/>
          <w:color w:val="000000"/>
          <w:sz w:val="28"/>
        </w:rPr>
        <w:t>
      АӨК заманауи инфрақұрылымын, яғни ветеринариялық және фитосанитариялық қауіпсіздік жүйелерін, ауыл шаруашылығы өнімдерін дайындау және сақтау жүйелерін, АӨК қаржы және сақтандыру инфрақұрылымын дамыту.</w:t>
      </w:r>
    </w:p>
    <w:p>
      <w:pPr>
        <w:spacing w:after="0"/>
        <w:ind w:left="0"/>
        <w:jc w:val="both"/>
      </w:pPr>
      <w:r>
        <w:rPr>
          <w:rFonts w:ascii="Times New Roman"/>
          <w:b w:val="false"/>
          <w:i w:val="false"/>
          <w:color w:val="000000"/>
          <w:sz w:val="28"/>
        </w:rPr>
        <w:t>
      АӨК-тің басым бағыттары бойынша экожүйелерді дамыту болып табылады.</w:t>
      </w:r>
    </w:p>
    <w:p>
      <w:pPr>
        <w:spacing w:after="0"/>
        <w:ind w:left="0"/>
        <w:jc w:val="both"/>
      </w:pPr>
      <w:r>
        <w:rPr>
          <w:rFonts w:ascii="Times New Roman"/>
          <w:b w:val="false"/>
          <w:i w:val="false"/>
          <w:color w:val="000000"/>
          <w:sz w:val="28"/>
        </w:rPr>
        <w:t>
      АӨК тұжырымдамасында көзделген шаралар ауылдық аумақтардағы тіршілікті қамтамасыз ету және әлеуметтік инфрақұрылым жүйелерін дамыту процесімен, сондай-ақ АӨК-ті дамытудың қолда бар әлеуетін, даму ресурстарына (жер, материалдық, қаржылық және ақпараттық) қол жеткізуді, ауыл халқына экономикалық өсу орталықтарына қол жеткізуге мүмкіндік беретін өнімді өткізу нарықтарының және байланыстырушы инфрақұрылымның болуын ескере отырып, жүзеге асырылатын болады.</w:t>
      </w:r>
    </w:p>
    <w:p>
      <w:pPr>
        <w:spacing w:after="0"/>
        <w:ind w:left="0"/>
        <w:jc w:val="both"/>
      </w:pPr>
      <w:r>
        <w:rPr>
          <w:rFonts w:ascii="Times New Roman"/>
          <w:b w:val="false"/>
          <w:i w:val="false"/>
          <w:color w:val="000000"/>
          <w:sz w:val="28"/>
        </w:rPr>
        <w:t>
      Агроөнеркәсіптік секторды қалыптастырудың негізі:</w:t>
      </w:r>
    </w:p>
    <w:bookmarkStart w:name="z85" w:id="42"/>
    <w:p>
      <w:pPr>
        <w:spacing w:after="0"/>
        <w:ind w:left="0"/>
        <w:jc w:val="both"/>
      </w:pPr>
      <w:r>
        <w:rPr>
          <w:rFonts w:ascii="Times New Roman"/>
          <w:b w:val="false"/>
          <w:i w:val="false"/>
          <w:color w:val="000000"/>
          <w:sz w:val="28"/>
        </w:rPr>
        <w:t>
      1. Ілеспе шығыстар саясатын қайта бағдарлау – саланың ұзақ мерзімді бәсекеге қабілеттілігіне қол жеткізу.</w:t>
      </w:r>
    </w:p>
    <w:bookmarkEnd w:id="42"/>
    <w:bookmarkStart w:name="z86" w:id="43"/>
    <w:p>
      <w:pPr>
        <w:spacing w:after="0"/>
        <w:ind w:left="0"/>
        <w:jc w:val="both"/>
      </w:pPr>
      <w:r>
        <w:rPr>
          <w:rFonts w:ascii="Times New Roman"/>
          <w:b w:val="false"/>
          <w:i w:val="false"/>
          <w:color w:val="000000"/>
          <w:sz w:val="28"/>
        </w:rPr>
        <w:t>
      2. Өнімділік драйверлері ретінде білім мен цифрландыруға назар аудару.</w:t>
      </w:r>
    </w:p>
    <w:bookmarkEnd w:id="43"/>
    <w:bookmarkStart w:name="z87" w:id="44"/>
    <w:p>
      <w:pPr>
        <w:spacing w:after="0"/>
        <w:ind w:left="0"/>
        <w:jc w:val="both"/>
      </w:pPr>
      <w:r>
        <w:rPr>
          <w:rFonts w:ascii="Times New Roman"/>
          <w:b w:val="false"/>
          <w:i w:val="false"/>
          <w:color w:val="000000"/>
          <w:sz w:val="28"/>
        </w:rPr>
        <w:t>
      3. Жекелеген өндірістерден құн жасау тізбегіне баса назар аудару агроөнеркәсіптік секторды реформалаудың негізін қалайды.</w:t>
      </w:r>
    </w:p>
    <w:bookmarkEnd w:id="44"/>
    <w:p>
      <w:pPr>
        <w:spacing w:after="0"/>
        <w:ind w:left="0"/>
        <w:jc w:val="both"/>
      </w:pPr>
      <w:r>
        <w:rPr>
          <w:rFonts w:ascii="Times New Roman"/>
          <w:b w:val="false"/>
          <w:i w:val="false"/>
          <w:color w:val="000000"/>
          <w:sz w:val="28"/>
        </w:rPr>
        <w:t>
      Ауыл шаруашылығындағы көлеңкелі экономиканың үлесін қысқарту үшін саланы цифрландыру бойынша шаралар қабылданатын болады, оның ішінде ауыл шаруашылығы өнімдерін қадағалау жүйесі енгізілетін болады.</w:t>
      </w:r>
    </w:p>
    <w:p>
      <w:pPr>
        <w:spacing w:after="0"/>
        <w:ind w:left="0"/>
        <w:jc w:val="both"/>
      </w:pPr>
      <w:r>
        <w:rPr>
          <w:rFonts w:ascii="Times New Roman"/>
          <w:b w:val="false"/>
          <w:i w:val="false"/>
          <w:color w:val="000000"/>
          <w:sz w:val="28"/>
        </w:rPr>
        <w:t>
      АӨК-де мамандандырылған факторларды (ирригация, мелиорация, химияландыру, ветеринария, фитосанитария жүйелері, карта жасау жүйелері, электрондық паспорттар, ауыл шаруашылығы мақсатындағы жерлерді басқару жоспарлары және т.б.) құру мәселелеріне ерекше назар аударылатын болады.</w:t>
      </w:r>
    </w:p>
    <w:p>
      <w:pPr>
        <w:spacing w:after="0"/>
        <w:ind w:left="0"/>
        <w:jc w:val="both"/>
      </w:pPr>
      <w:r>
        <w:rPr>
          <w:rFonts w:ascii="Times New Roman"/>
          <w:b w:val="false"/>
          <w:i w:val="false"/>
          <w:color w:val="000000"/>
          <w:sz w:val="28"/>
        </w:rPr>
        <w:t>
      АӨК-ті одан әрі дамытуда фермерлер, қайта өңдеушілер мен тұтынушылар арасындағы тізбектегі байланыстарды нығайту арқылы қосылған құн тізбегін дамытуға, сондай-ақ инновацияларды тарату, оқыту, сапаны басқару, АШТӨ-нің нарықтарға қол жеткізуін қамтамасыз ету жөніндегі платформалар мен институттарды дамытуға басты назар аударылатын болады.</w:t>
      </w:r>
    </w:p>
    <w:p>
      <w:pPr>
        <w:spacing w:after="0"/>
        <w:ind w:left="0"/>
        <w:jc w:val="both"/>
      </w:pPr>
      <w:r>
        <w:rPr>
          <w:rFonts w:ascii="Times New Roman"/>
          <w:b w:val="false"/>
          <w:i w:val="false"/>
          <w:color w:val="000000"/>
          <w:sz w:val="28"/>
        </w:rPr>
        <w:t>
      Әрбір облыстың ауыл шаруашылығы өндірісінің салаларына, әдетте, негізгі шикізат өңдеушілер ретінде стратегиялық зәкірлік инвесторларды (интеграторларды) тарту бойынша кешенді шаралар қабылданатын болады.</w:t>
      </w:r>
    </w:p>
    <w:p>
      <w:pPr>
        <w:spacing w:after="0"/>
        <w:ind w:left="0"/>
        <w:jc w:val="both"/>
      </w:pPr>
      <w:r>
        <w:rPr>
          <w:rFonts w:ascii="Times New Roman"/>
          <w:b w:val="false"/>
          <w:i w:val="false"/>
          <w:color w:val="000000"/>
          <w:sz w:val="28"/>
        </w:rPr>
        <w:t xml:space="preserve">
      Зәкірлік инвесторларды (интеграторларды) тарту кезінде әрбір облыс бойынша табиғи-климаттық және экономикалық факторлар ескерілетін болады.   </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Солтүстік Қазақстан облысында дәнді дақылдарды өндіру және тереңдетілген өңдеу,</w:t>
      </w:r>
    </w:p>
    <w:p>
      <w:pPr>
        <w:spacing w:after="0"/>
        <w:ind w:left="0"/>
        <w:jc w:val="both"/>
      </w:pPr>
      <w:r>
        <w:rPr>
          <w:rFonts w:ascii="Times New Roman"/>
          <w:b w:val="false"/>
          <w:i w:val="false"/>
          <w:color w:val="000000"/>
          <w:sz w:val="28"/>
        </w:rPr>
        <w:t>
      Алматы және Ақтөбе облыстарында қой етін өндіру және өңдеу,</w:t>
      </w:r>
    </w:p>
    <w:p>
      <w:pPr>
        <w:spacing w:after="0"/>
        <w:ind w:left="0"/>
        <w:jc w:val="both"/>
      </w:pPr>
      <w:r>
        <w:rPr>
          <w:rFonts w:ascii="Times New Roman"/>
          <w:b w:val="false"/>
          <w:i w:val="false"/>
          <w:color w:val="000000"/>
          <w:sz w:val="28"/>
        </w:rPr>
        <w:t>
      Ақмола, Шығыс Қазақстан және Солтүстік Қазақстан облыстарында майлы дақылдарды өндіру және өңдеу,</w:t>
      </w:r>
    </w:p>
    <w:p>
      <w:pPr>
        <w:spacing w:after="0"/>
        <w:ind w:left="0"/>
        <w:jc w:val="both"/>
      </w:pPr>
      <w:r>
        <w:rPr>
          <w:rFonts w:ascii="Times New Roman"/>
          <w:b w:val="false"/>
          <w:i w:val="false"/>
          <w:color w:val="000000"/>
          <w:sz w:val="28"/>
        </w:rPr>
        <w:t>
      Алматы, Павлодар және Солтүстік Қазақстан облыстарында сүт өндіру және өңдеу,</w:t>
      </w:r>
    </w:p>
    <w:p>
      <w:pPr>
        <w:spacing w:after="0"/>
        <w:ind w:left="0"/>
        <w:jc w:val="both"/>
      </w:pPr>
      <w:r>
        <w:rPr>
          <w:rFonts w:ascii="Times New Roman"/>
          <w:b w:val="false"/>
          <w:i w:val="false"/>
          <w:color w:val="000000"/>
          <w:sz w:val="28"/>
        </w:rPr>
        <w:t>
      Жамбыл және Түркістан облыстарында жемістер мен көкөністерді өндіру және өңдеу,</w:t>
      </w:r>
    </w:p>
    <w:p>
      <w:pPr>
        <w:spacing w:after="0"/>
        <w:ind w:left="0"/>
        <w:jc w:val="both"/>
      </w:pPr>
      <w:r>
        <w:rPr>
          <w:rFonts w:ascii="Times New Roman"/>
          <w:b w:val="false"/>
          <w:i w:val="false"/>
          <w:color w:val="000000"/>
          <w:sz w:val="28"/>
        </w:rPr>
        <w:t>
      Алматы, Жетісу, Жамбыл және Түркістан облыстарында жеміс өндіру және өңдеу;</w:t>
      </w:r>
    </w:p>
    <w:p>
      <w:pPr>
        <w:spacing w:after="0"/>
        <w:ind w:left="0"/>
        <w:jc w:val="both"/>
      </w:pPr>
      <w:r>
        <w:rPr>
          <w:rFonts w:ascii="Times New Roman"/>
          <w:b w:val="false"/>
          <w:i w:val="false"/>
          <w:color w:val="000000"/>
          <w:sz w:val="28"/>
        </w:rPr>
        <w:t>
      Жетісу және Жамбыл облыстарында қант өндіру.</w:t>
      </w:r>
    </w:p>
    <w:p>
      <w:pPr>
        <w:spacing w:after="0"/>
        <w:ind w:left="0"/>
        <w:jc w:val="both"/>
      </w:pPr>
      <w:r>
        <w:rPr>
          <w:rFonts w:ascii="Times New Roman"/>
          <w:b w:val="false"/>
          <w:i w:val="false"/>
          <w:color w:val="000000"/>
          <w:sz w:val="28"/>
        </w:rPr>
        <w:t>
      АӨК өндірісінің көлемі, тартылған отбасылық және фермерлік шаруашылықтардың саны, сондай-ақ жұмыс орындары өңірде зәкірлік инвесторларды (интеграторларды) тарту мен бекітудің басты өлшемшарттары болып саналатын болады.</w:t>
      </w:r>
    </w:p>
    <w:p>
      <w:pPr>
        <w:spacing w:after="0"/>
        <w:ind w:left="0"/>
        <w:jc w:val="both"/>
      </w:pPr>
      <w:r>
        <w:rPr>
          <w:rFonts w:ascii="Times New Roman"/>
          <w:b w:val="false"/>
          <w:i w:val="false"/>
          <w:color w:val="000000"/>
          <w:sz w:val="28"/>
        </w:rPr>
        <w:t>
      Осылайша, АӨК тұжырымдамасын табысты іске асыру ауылдық аумақтарды дамытудың экономикалық негізі болып табылады.</w:t>
      </w:r>
    </w:p>
    <w:p>
      <w:pPr>
        <w:spacing w:after="0"/>
        <w:ind w:left="0"/>
        <w:jc w:val="both"/>
      </w:pPr>
      <w:r>
        <w:rPr>
          <w:rFonts w:ascii="Times New Roman"/>
          <w:b w:val="false"/>
          <w:i w:val="false"/>
          <w:color w:val="000000"/>
          <w:sz w:val="28"/>
        </w:rPr>
        <w:t>
      Ауыл шаруашылығы тауарын өндірушілердің (АШТӨ) табысты жұмыс істеуіне (бұдан әр – АШТӨ), өнім өндіру және өткізу кезінде АШТӨ шығындарының төмендеуіне, ауыл шаруашылығының және жалпы АӨК-тің теңгерімді дамуына ауыл шаруашылығы кооперациясы ықпал ететін болады.</w:t>
      </w:r>
    </w:p>
    <w:p>
      <w:pPr>
        <w:spacing w:after="0"/>
        <w:ind w:left="0"/>
        <w:jc w:val="both"/>
      </w:pPr>
      <w:r>
        <w:rPr>
          <w:rFonts w:ascii="Times New Roman"/>
          <w:b w:val="false"/>
          <w:i w:val="false"/>
          <w:color w:val="000000"/>
          <w:sz w:val="28"/>
        </w:rPr>
        <w:t>
      Бүгінгі таңда Қазақстан Республикасында ауыл шаруашылығы өнімдерін өндіру, өткізу, өңдеу, материалдық-техникалық жабдықтау, АШТӨ-ге сервистік және ақпараттық-маркетингтік қызмет көрсету жүйесін дамыту маңызды бағыт болып табылады.</w:t>
      </w:r>
    </w:p>
    <w:p>
      <w:pPr>
        <w:spacing w:after="0"/>
        <w:ind w:left="0"/>
        <w:jc w:val="both"/>
      </w:pPr>
      <w:r>
        <w:rPr>
          <w:rFonts w:ascii="Times New Roman"/>
          <w:b w:val="false"/>
          <w:i w:val="false"/>
          <w:color w:val="000000"/>
          <w:sz w:val="28"/>
        </w:rPr>
        <w:t>
      Өндірістік кооперативтер жерді бірлесіп өңдеу, ауыспалы егістердің бірыңғай жүйесін пайдалану, өсімдік шаруашылығы өнімдерін өсіру мен жануарларды өсірудің прогрессивті технологияларын пайдалану, ауыл шаруашылығы техникасын бірлесіп пайдалану және т.б. жолмен ауыл шаруашылығы отандық өнімдерін өндірумен айналысатын болады.</w:t>
      </w:r>
    </w:p>
    <w:p>
      <w:pPr>
        <w:spacing w:after="0"/>
        <w:ind w:left="0"/>
        <w:jc w:val="both"/>
      </w:pPr>
      <w:r>
        <w:rPr>
          <w:rFonts w:ascii="Times New Roman"/>
          <w:b w:val="false"/>
          <w:i w:val="false"/>
          <w:color w:val="000000"/>
          <w:sz w:val="28"/>
        </w:rPr>
        <w:t>
      Өткізу кооперативтері кооператив мүшелері өндіретін өнімді өткізумен, сондай-ақ шикізатты сол күйінде немесе өңделген түрде жинаумен, сақтаумен, сұрыптаумен, кептірумен, көтерме немесе бөлшек саудада сатумен және кооператив мүшелерінің өнімдерін тасымалдаумен айналысатын болады.</w:t>
      </w:r>
    </w:p>
    <w:p>
      <w:pPr>
        <w:spacing w:after="0"/>
        <w:ind w:left="0"/>
        <w:jc w:val="both"/>
      </w:pPr>
      <w:r>
        <w:rPr>
          <w:rFonts w:ascii="Times New Roman"/>
          <w:b w:val="false"/>
          <w:i w:val="false"/>
          <w:color w:val="000000"/>
          <w:sz w:val="28"/>
        </w:rPr>
        <w:t>
      Өңдеу кооперативтері ауыл шаруашылығы отандық өнімін, оны кейін ірі өңдеу кәсіпорындарына және көтерме-бөлшек сауда желілеріне өткізе отырып, бастапқы өңдеуді ұйымдастыру мақсатында құрылатын болады.</w:t>
      </w:r>
    </w:p>
    <w:p>
      <w:pPr>
        <w:spacing w:after="0"/>
        <w:ind w:left="0"/>
        <w:jc w:val="both"/>
      </w:pPr>
      <w:r>
        <w:rPr>
          <w:rFonts w:ascii="Times New Roman"/>
          <w:b w:val="false"/>
          <w:i w:val="false"/>
          <w:color w:val="000000"/>
          <w:sz w:val="28"/>
        </w:rPr>
        <w:t>
      Материалдық-техникалық жабдықтау кооперативтері АШТӨ-ні өндірістік процесте қажетті отандық ресурстармен және материалдармен: жанар-жағармай материалдарымен, тұқымдармен, отандық тыңайтқыштармен, улы химикаттармен, жем-шөппен, отандық ауыл шаруашылығы техникалармен, қосалқы бөлшектермен, құрылыс және ауыл шаруашылығы өндірісіне арналған басқа да ілеспе материалдармен қамтамасыз ететін болады.</w:t>
      </w:r>
    </w:p>
    <w:p>
      <w:pPr>
        <w:spacing w:after="0"/>
        <w:ind w:left="0"/>
        <w:jc w:val="both"/>
      </w:pPr>
      <w:r>
        <w:rPr>
          <w:rFonts w:ascii="Times New Roman"/>
          <w:b w:val="false"/>
          <w:i w:val="false"/>
          <w:color w:val="000000"/>
          <w:sz w:val="28"/>
        </w:rPr>
        <w:t>
      Сервистік кооперативтер өзінің мүшелеріне ауыл шаруашылығы өнімдерін өндіру және өткізу процесіне, сондай-ақ басқа салалардағы (агрохимиялық, ветеринариялық, техникалық қызмет көрсету, сумен қамтамасыз ету, электрмен жабдықтау, техниканы жөндеу және қызмет көрсету, телефондандыру, асыл тұқымды және селекциялық қызмет, мал шаруашылығы мен өсімдік шаруашылығында зерттеулер жүргізу және т.б.) жалпы қажеттіліктерді қанағаттандыруға байланысты көрсетілетін қызметтерді ұсынатын болады.</w:t>
      </w:r>
    </w:p>
    <w:p>
      <w:pPr>
        <w:spacing w:after="0"/>
        <w:ind w:left="0"/>
        <w:jc w:val="both"/>
      </w:pPr>
      <w:r>
        <w:rPr>
          <w:rFonts w:ascii="Times New Roman"/>
          <w:b w:val="false"/>
          <w:i w:val="false"/>
          <w:color w:val="000000"/>
          <w:sz w:val="28"/>
        </w:rPr>
        <w:t>
      Ақпараттық-маркетингтік кооперативтер өздерінің мүшелерін жаңа технологиялар, сорттар, тұқымдар, нарықтардағы жағдайлар туралы ақпаратпен қамтамасыз ету мақсатында құрылады.</w:t>
      </w:r>
    </w:p>
    <w:p>
      <w:pPr>
        <w:spacing w:after="0"/>
        <w:ind w:left="0"/>
        <w:jc w:val="both"/>
      </w:pPr>
      <w:r>
        <w:rPr>
          <w:rFonts w:ascii="Times New Roman"/>
          <w:b w:val="false"/>
          <w:i w:val="false"/>
          <w:color w:val="000000"/>
          <w:sz w:val="28"/>
        </w:rPr>
        <w:t>
      Ауыл шаруашылығы кооперативіне бірігудің артықшылықтарына:</w:t>
      </w:r>
    </w:p>
    <w:p>
      <w:pPr>
        <w:spacing w:after="0"/>
        <w:ind w:left="0"/>
        <w:jc w:val="both"/>
      </w:pPr>
      <w:r>
        <w:rPr>
          <w:rFonts w:ascii="Times New Roman"/>
          <w:b w:val="false"/>
          <w:i w:val="false"/>
          <w:color w:val="000000"/>
          <w:sz w:val="28"/>
        </w:rPr>
        <w:t>
      жер, өндірістік, еңбек ресурстарын тиімді пайдалану, өндірістік кооператив құру кезінде өнім өндірудің прогрессивті технологияларын, ауыл шаруашылығы техникасын, технологиялық жабдықтарды бірлесіп пайдалану мүмкіндігі;</w:t>
      </w:r>
    </w:p>
    <w:p>
      <w:pPr>
        <w:spacing w:after="0"/>
        <w:ind w:left="0"/>
        <w:jc w:val="both"/>
      </w:pPr>
      <w:r>
        <w:rPr>
          <w:rFonts w:ascii="Times New Roman"/>
          <w:b w:val="false"/>
          <w:i w:val="false"/>
          <w:color w:val="000000"/>
          <w:sz w:val="28"/>
        </w:rPr>
        <w:t>
      өндірілген АШТӨ өнімін делдалдарсыз, тікелей өңдеуге, сауда желісіне тұрақты өткізу;</w:t>
      </w:r>
    </w:p>
    <w:p>
      <w:pPr>
        <w:spacing w:after="0"/>
        <w:ind w:left="0"/>
        <w:jc w:val="both"/>
      </w:pPr>
      <w:r>
        <w:rPr>
          <w:rFonts w:ascii="Times New Roman"/>
          <w:b w:val="false"/>
          <w:i w:val="false"/>
          <w:color w:val="000000"/>
          <w:sz w:val="28"/>
        </w:rPr>
        <w:t>
      кооператив мүшелерінің өнімнің неғұрлым ірі партияларын қалыптастыру есебінен шикізатты өңдеуге және сатуға дейін тасымалдауға, жеткізуге жұмсалатын шығындарын қысқарту;</w:t>
      </w:r>
    </w:p>
    <w:p>
      <w:pPr>
        <w:spacing w:after="0"/>
        <w:ind w:left="0"/>
        <w:jc w:val="both"/>
      </w:pPr>
      <w:r>
        <w:rPr>
          <w:rFonts w:ascii="Times New Roman"/>
          <w:b w:val="false"/>
          <w:i w:val="false"/>
          <w:color w:val="000000"/>
          <w:sz w:val="28"/>
        </w:rPr>
        <w:t>
      кооператив басқармасы аппаратының құжаттарды орталықтандырылған дайындау жолымен кооператив үшін мемлекеттік субсидиялар алу, жеңілдікті кредит беру, салық салу мүмкіндігі;</w:t>
      </w:r>
    </w:p>
    <w:p>
      <w:pPr>
        <w:spacing w:after="0"/>
        <w:ind w:left="0"/>
        <w:jc w:val="both"/>
      </w:pPr>
      <w:r>
        <w:rPr>
          <w:rFonts w:ascii="Times New Roman"/>
          <w:b w:val="false"/>
          <w:i w:val="false"/>
          <w:color w:val="000000"/>
          <w:sz w:val="28"/>
        </w:rPr>
        <w:t>
      кооператив мамандарынан ақпараттық-консультациялық көмекті өтеусіз алу мүмкіндігі;</w:t>
      </w:r>
    </w:p>
    <w:p>
      <w:pPr>
        <w:spacing w:after="0"/>
        <w:ind w:left="0"/>
        <w:jc w:val="both"/>
      </w:pPr>
      <w:r>
        <w:rPr>
          <w:rFonts w:ascii="Times New Roman"/>
          <w:b w:val="false"/>
          <w:i w:val="false"/>
          <w:color w:val="000000"/>
          <w:sz w:val="28"/>
        </w:rPr>
        <w:t>
      суару және ауыз сумен қамтамасыз ету;</w:t>
      </w:r>
    </w:p>
    <w:p>
      <w:pPr>
        <w:spacing w:after="0"/>
        <w:ind w:left="0"/>
        <w:jc w:val="both"/>
      </w:pPr>
      <w:r>
        <w:rPr>
          <w:rFonts w:ascii="Times New Roman"/>
          <w:b w:val="false"/>
          <w:i w:val="false"/>
          <w:color w:val="000000"/>
          <w:sz w:val="28"/>
        </w:rPr>
        <w:t>
      ауылдық елді мекендерді абаттандыру бойынша қызметтер көрсету;</w:t>
      </w:r>
    </w:p>
    <w:p>
      <w:pPr>
        <w:spacing w:after="0"/>
        <w:ind w:left="0"/>
        <w:jc w:val="both"/>
      </w:pPr>
      <w:r>
        <w:rPr>
          <w:rFonts w:ascii="Times New Roman"/>
          <w:b w:val="false"/>
          <w:i w:val="false"/>
          <w:color w:val="000000"/>
          <w:sz w:val="28"/>
        </w:rPr>
        <w:t>
      агрохимиялық, ветеринариялық, техникалық қамтамасыз етуге, техниканы жөндеуге және қызмет көрсетуге, селекциялық-асыл тұқымдық жұмысқа жұмсалатын шығындарын азайту;</w:t>
      </w:r>
    </w:p>
    <w:p>
      <w:pPr>
        <w:spacing w:after="0"/>
        <w:ind w:left="0"/>
        <w:jc w:val="both"/>
      </w:pPr>
      <w:r>
        <w:rPr>
          <w:rFonts w:ascii="Times New Roman"/>
          <w:b w:val="false"/>
          <w:i w:val="false"/>
          <w:color w:val="000000"/>
          <w:sz w:val="28"/>
        </w:rPr>
        <w:t>
      тұрақты жұмыспен (маусымда тұрақты және қосымша жұмыс) қамтамасыз ету жатады.</w:t>
      </w:r>
    </w:p>
    <w:p>
      <w:pPr>
        <w:spacing w:after="0"/>
        <w:ind w:left="0"/>
        <w:jc w:val="both"/>
      </w:pPr>
      <w:r>
        <w:rPr>
          <w:rFonts w:ascii="Times New Roman"/>
          <w:b w:val="false"/>
          <w:i w:val="false"/>
          <w:color w:val="000000"/>
          <w:sz w:val="28"/>
        </w:rPr>
        <w:t>
      Ауыл шаруашылығы кооперативтері ауыл шаруашылығы өнімдерін отандық өндірушіден тұтынушыға дейін жылжыту процесінде Қазақстан Республикасының агроөнеркәсіптік кешенінің түрлі салаларында (сүт, ет, жеміс-көкөніс, мақта өсіру, май және т.б.) құрылатын болады. Кооперативтерді қалыптастыру кезінде ауыл шаруашылығы өнімдерінің, шикізаттың, азық-түліктің жекелеген түрлерінің және олардың нарықтарының өзіндік ерекшеліктері ескерілетін болады.</w:t>
      </w:r>
    </w:p>
    <w:p>
      <w:pPr>
        <w:spacing w:after="0"/>
        <w:ind w:left="0"/>
        <w:jc w:val="both"/>
      </w:pPr>
      <w:r>
        <w:rPr>
          <w:rFonts w:ascii="Times New Roman"/>
          <w:b w:val="false"/>
          <w:i w:val="false"/>
          <w:color w:val="000000"/>
          <w:sz w:val="28"/>
        </w:rPr>
        <w:t>
      Ауыл шаруашылығы кооперациясын ұйымдастыру кезінде қазірдің өзінде қолда бар өнім өңдеу жөніндегі өндірістік қуаттар барынша тартылатын болады. Өңдеу кәсіпорындары жоқ аудандардың аумағында жаңа қуаттарды салу кезінде өңделетін ауыл шаруашылығы өнімінің ерекшеліктері: масса бірлігіне арналған көлік шығындары, капиталды қажетсіну, шикізат түсуінің ықтимал көлемі мен маусымдылығы ескерілетін болады.</w:t>
      </w:r>
    </w:p>
    <w:bookmarkStart w:name="z88" w:id="45"/>
    <w:p>
      <w:pPr>
        <w:spacing w:after="0"/>
        <w:ind w:left="0"/>
        <w:jc w:val="both"/>
      </w:pPr>
      <w:r>
        <w:rPr>
          <w:rFonts w:ascii="Times New Roman"/>
          <w:b w:val="false"/>
          <w:i w:val="false"/>
          <w:color w:val="000000"/>
          <w:sz w:val="28"/>
        </w:rPr>
        <w:t>
      Әр өңірдің өзіндік ерекшеліктерінің болуын ескере отырып, құрылған кооперативтерге түсіндіру жұмыстарын, қаржылық, ұйымдастырушылық, насихаттау, консультациялық, ақпараттық көмекті қамтитын ауыл шаруашылығы кооперациясын дамытудың өңірлік жоспарлары әзірленетін болады. Оларды әзірлеу кезінде пайдаланылатын ресурстарды, оларды алу көздерін, қол жеткізілетін нәтижелерді және ауыл шаруашылығы кооперациясын тарату мен дамыту тетігін көрсете отырып, өзара байланысты міндеттер кешені, әлеуметтік, экономикалық, ұйымдастырушылық, өндірістік сипаттағы атаулы іс-шаралар ескерілетін болады.</w:t>
      </w:r>
    </w:p>
    <w:bookmarkEnd w:id="45"/>
    <w:p>
      <w:pPr>
        <w:spacing w:after="0"/>
        <w:ind w:left="0"/>
        <w:jc w:val="both"/>
      </w:pPr>
      <w:r>
        <w:rPr>
          <w:rFonts w:ascii="Times New Roman"/>
          <w:b w:val="false"/>
          <w:i w:val="false"/>
          <w:color w:val="000000"/>
          <w:sz w:val="28"/>
        </w:rPr>
        <w:t>
      Өңірлік жоспарларды оң тәжірибені таратуға, кооперативтердің өткізу нарықтарына қол жеткізуін жеңілдетуге, материалдық-техникалық ресурстармен жабдықтауға, агросервистік көрсетілетін қызметтерге бағытталатын болады.</w:t>
      </w:r>
    </w:p>
    <w:p>
      <w:pPr>
        <w:spacing w:after="0"/>
        <w:ind w:left="0"/>
        <w:jc w:val="both"/>
      </w:pPr>
      <w:r>
        <w:rPr>
          <w:rFonts w:ascii="Times New Roman"/>
          <w:b w:val="false"/>
          <w:i w:val="false"/>
          <w:color w:val="000000"/>
          <w:sz w:val="28"/>
        </w:rPr>
        <w:t>
      Өңірлік жоспарларды іске асыру шеңберінде әрбір ауылдық округте кооперативтер құрылатын болады. Бұл ретте жергілікті атқарушы органдар кооперативтердің аудандық бірлестіктерін (қауымдастықтарын, одақтарын) және аудандық кооперативтердің облыстық бірлестіктерін (қауымдастықтарын, одақтарын) қалыптастыруға жәрдемдесетін болады.</w:t>
      </w:r>
    </w:p>
    <w:p>
      <w:pPr>
        <w:spacing w:after="0"/>
        <w:ind w:left="0"/>
        <w:jc w:val="both"/>
      </w:pPr>
      <w:r>
        <w:rPr>
          <w:rFonts w:ascii="Times New Roman"/>
          <w:b w:val="false"/>
          <w:i w:val="false"/>
          <w:color w:val="000000"/>
          <w:sz w:val="28"/>
        </w:rPr>
        <w:t>
      Ауылда ауыл шаруашылығы кооперативтерін табысты дамыту шарттарының бірі мемлекеттік, өңірлік және аудандық деңгейлерде біріктірілген ұйымдық-құқықтық және функционалдық қатынастарда түрлі түрдегі және деңгейдегі кооперативтердің жиынтығы болып табылатын ауыл шаруашылығы кооперативтерінің бірыңғай жүйесін құру болып табылады.</w:t>
      </w:r>
    </w:p>
    <w:p>
      <w:pPr>
        <w:spacing w:after="0"/>
        <w:ind w:left="0"/>
        <w:jc w:val="both"/>
      </w:pPr>
      <w:r>
        <w:rPr>
          <w:rFonts w:ascii="Times New Roman"/>
          <w:b w:val="false"/>
          <w:i w:val="false"/>
          <w:color w:val="000000"/>
          <w:sz w:val="28"/>
        </w:rPr>
        <w:t>
      Сонымен қатар, мемлекет ауданаралық кооперацияны ынталандыратын болады.</w:t>
      </w:r>
    </w:p>
    <w:p>
      <w:pPr>
        <w:spacing w:after="0"/>
        <w:ind w:left="0"/>
        <w:jc w:val="both"/>
      </w:pPr>
      <w:r>
        <w:rPr>
          <w:rFonts w:ascii="Times New Roman"/>
          <w:b w:val="false"/>
          <w:i w:val="false"/>
          <w:color w:val="000000"/>
          <w:sz w:val="28"/>
        </w:rPr>
        <w:t>
      Ол үшін 2-3 ауданның мысалында осы аудандардың әкімдіктері мен кәсіпкерлер арасындағы ынтымақтастықтың пилоттық моделі іске асырылатын болады.</w:t>
      </w:r>
    </w:p>
    <w:p>
      <w:pPr>
        <w:spacing w:after="0"/>
        <w:ind w:left="0"/>
        <w:jc w:val="both"/>
      </w:pPr>
      <w:r>
        <w:rPr>
          <w:rFonts w:ascii="Times New Roman"/>
          <w:b w:val="false"/>
          <w:i w:val="false"/>
          <w:color w:val="000000"/>
          <w:sz w:val="28"/>
        </w:rPr>
        <w:t>
      Бұл модельдің негізінде осы аудандарда тұрған (мысалы, бір ауданда құрама жем өндіру және құрама жем өндіру үшін қажетті жануарлар компоненттерін немесе конфискаттарды басқа аудандағы бордақылау алаңдарынан алу) өзара байланысты технологиялық қайта бөлуге (өндіруге) жеке инвестициялар болады. Осы тәсілді тиімді іске асыру үшін келісім (меморандум) жасалып, аудандар мен инвесторлар өкілдері арасында жобалық офис құрылатын болады.</w:t>
      </w:r>
    </w:p>
    <w:p>
      <w:pPr>
        <w:spacing w:after="0"/>
        <w:ind w:left="0"/>
        <w:jc w:val="both"/>
      </w:pPr>
      <w:r>
        <w:rPr>
          <w:rFonts w:ascii="Times New Roman"/>
          <w:b w:val="false"/>
          <w:i w:val="false"/>
          <w:color w:val="000000"/>
          <w:sz w:val="28"/>
        </w:rPr>
        <w:t>
      Осы тәсілдің жалпы тұжырымдамасы өндірістік әлеуетті дамыту, жергілікті халықтың әл-ауқатын арттыру, жергілікті бюджеттердің кіріс бөлігін ұлғайту мақсатында бизнестермен бірлесіп, аудандарды дамыту жоспарын (тірек АЕМ көрсетіле отырып) әзірлеу және іске асыру арқылы ауданаралық кооперацияны мемлекеттік қолдауға бағытталатын болады.</w:t>
      </w:r>
    </w:p>
    <w:p>
      <w:pPr>
        <w:spacing w:after="0"/>
        <w:ind w:left="0"/>
        <w:jc w:val="both"/>
      </w:pPr>
      <w:r>
        <w:rPr>
          <w:rFonts w:ascii="Times New Roman"/>
          <w:b w:val="false"/>
          <w:i w:val="false"/>
          <w:color w:val="000000"/>
          <w:sz w:val="28"/>
        </w:rPr>
        <w:t>
      ЖҚШ (кооперативтер) мұқтаждарына арналған жер учаскелерін ұтымды пайдалану және жем-шөппен және жайылымдармен проблемаларды шешу мақсатында пайдаланылмайтын және Қазақстан Республикасының заңнамасын бұза отырып, берілген жерлерді алып қою бойынша жұмыс жүргізілетін болады.</w:t>
      </w:r>
    </w:p>
    <w:p>
      <w:pPr>
        <w:spacing w:after="0"/>
        <w:ind w:left="0"/>
        <w:jc w:val="both"/>
      </w:pPr>
      <w:r>
        <w:rPr>
          <w:rFonts w:ascii="Times New Roman"/>
          <w:b w:val="false"/>
          <w:i w:val="false"/>
          <w:color w:val="000000"/>
          <w:sz w:val="28"/>
        </w:rPr>
        <w:t>
      Қолданыстағы су қоймаларын реконструкциялау және суды жинақтау үшін жаңа су қоймаларын салу жөніндегі іс-шаралар іске асырылатын болады, бұл елді мекендер үшін су тасқыны құбылыстарының қаупін азайтуға, жаңа суармалы жерлерді айналымға енгізуге және т.б. мүмкіндік береді.</w:t>
      </w:r>
    </w:p>
    <w:p>
      <w:pPr>
        <w:spacing w:after="0"/>
        <w:ind w:left="0"/>
        <w:jc w:val="both"/>
      </w:pPr>
      <w:r>
        <w:rPr>
          <w:rFonts w:ascii="Times New Roman"/>
          <w:b w:val="false"/>
          <w:i w:val="false"/>
          <w:color w:val="000000"/>
          <w:sz w:val="28"/>
        </w:rPr>
        <w:t>
      Субсидиялар, инвестициялық субсидиялар, ауыл шаруашылығы кооперативтеріне жеңілдікпен кредит беру түрінде мемлекеттік қолдау шараларын ұсыну жалпы ауыл шаруашылығы өнімі өсуінің жоғары нәтижелеріне қол жеткізуге, ауылдың жер, өндірістік, еңбек ресурстарын тиімді пайдалануға, атаулы әлеуметтік көмек алушылар, өзін-өзі өнімсіз жұмыспен қамтығандар (ЖҚШ) және олардың жеке кәсіпкерлер мен кооператив мүшелері мәртебесіне өтуі есебінен жұмыссыздар санын қысқартуға мүмкіндік береді.</w:t>
      </w:r>
    </w:p>
    <w:p>
      <w:pPr>
        <w:spacing w:after="0"/>
        <w:ind w:left="0"/>
        <w:jc w:val="both"/>
      </w:pPr>
      <w:r>
        <w:rPr>
          <w:rFonts w:ascii="Times New Roman"/>
          <w:b w:val="false"/>
          <w:i w:val="false"/>
          <w:color w:val="000000"/>
          <w:sz w:val="28"/>
        </w:rPr>
        <w:t>
      Бұл ретте әлеуметтік және инженерлік инфрақұрылымды дамыту табысты құрылған және жұмыс істеп тұрған кооперативтері бар ауылдық округтерде басым тәртіппен жүзеге асырылатын болады. Осылайша, ауыл экономикасын дамыту (ауыл шаруашылығын дамыту, жұмыс орындарын құру және ауыл тұрғындарының табысын арттыру) жөніндегі шаралармен ауылдық аумақтардың инфрақұрылымын дамыту жөніндегі шаралардың синергиясы қамтамасыз етілетін болады.</w:t>
      </w:r>
    </w:p>
    <w:p>
      <w:pPr>
        <w:spacing w:after="0"/>
        <w:ind w:left="0"/>
        <w:jc w:val="both"/>
      </w:pPr>
      <w:r>
        <w:rPr>
          <w:rFonts w:ascii="Times New Roman"/>
          <w:b w:val="false"/>
          <w:i w:val="false"/>
          <w:color w:val="000000"/>
          <w:sz w:val="28"/>
        </w:rPr>
        <w:t>
      Шағын шаруашылықтарды біріктіру және ауыл шаруашылығы кооперативтерін ұйымдастыру ауылда кәсіпкерлікті дамытудың алғышарттарын - нарықтық, көліктік және логистикалық инфрақұрылымды құруға ықпал ететін болады. Бұл экономикалық мәселелерді де (шығындарды қысқарту, өндірілген ауыл шаруашылығы өнімінің көлемін арттыру, еңбек өнімділігін арттыру және т.б.), сол сияқты әлеуметтік проблемаларды – жұмыспен қамтуды кеңейту, ауыл халқының жұмыспен қамтылуын және табысын арттыру, жас кадрлардың кетуін қысқарту сияқты мәселелерді де шешуге мүмкіндік береді.</w:t>
      </w:r>
    </w:p>
    <w:p>
      <w:pPr>
        <w:spacing w:after="0"/>
        <w:ind w:left="0"/>
        <w:jc w:val="both"/>
      </w:pPr>
      <w:r>
        <w:rPr>
          <w:rFonts w:ascii="Times New Roman"/>
          <w:b w:val="false"/>
          <w:i w:val="false"/>
          <w:color w:val="000000"/>
          <w:sz w:val="28"/>
        </w:rPr>
        <w:t>
      "Ауыл аманаты" жобасын іске асыру ауыл халқының табысын арттыру құралдарының біріне айналады. Әрбір ауылдық округтің мамандануына скрининг жүргізу, ЖҚШ микрокредит беру, сервистік-өткізу кооперативтерін қалыптастыру, лизингке техникамен және жабдықпен қамтамасыз ету және т.б. бойынша шаралар іске асырылатын болады (Жамбыл облысының тәжірибесі мысалында).</w:t>
      </w:r>
    </w:p>
    <w:p>
      <w:pPr>
        <w:spacing w:after="0"/>
        <w:ind w:left="0"/>
        <w:jc w:val="both"/>
      </w:pPr>
      <w:r>
        <w:rPr>
          <w:rFonts w:ascii="Times New Roman"/>
          <w:b w:val="false"/>
          <w:i w:val="false"/>
          <w:color w:val="000000"/>
          <w:sz w:val="28"/>
        </w:rPr>
        <w:t>
      Жобаның ерекшелігі – ЖҚШ-ны қолдаудың кешенді тәсілі:</w:t>
      </w:r>
    </w:p>
    <w:p>
      <w:pPr>
        <w:spacing w:after="0"/>
        <w:ind w:left="0"/>
        <w:jc w:val="both"/>
      </w:pPr>
      <w:r>
        <w:rPr>
          <w:rFonts w:ascii="Times New Roman"/>
          <w:b w:val="false"/>
          <w:i w:val="false"/>
          <w:color w:val="000000"/>
          <w:sz w:val="28"/>
        </w:rPr>
        <w:t>
      бірінші: бір ауылдық округ тұрғындарының жылдық сыйақы мөлшерлемесі 2,5%-ға төмендетілген микрокредиттермен қажеттілігін барынша қанағаттандыру (мөлшерлемені төмендетуге сенім білдірілген өкіл (агент) арқылы кредиттеу тетігін пайдалану есебінен қол жеткізілді).</w:t>
      </w:r>
    </w:p>
    <w:p>
      <w:pPr>
        <w:spacing w:after="0"/>
        <w:ind w:left="0"/>
        <w:jc w:val="both"/>
      </w:pPr>
      <w:r>
        <w:rPr>
          <w:rFonts w:ascii="Times New Roman"/>
          <w:b w:val="false"/>
          <w:i w:val="false"/>
          <w:color w:val="000000"/>
          <w:sz w:val="28"/>
        </w:rPr>
        <w:t>
      екінші: осы ауылдық округте қажетті инфрақұрылыммен қамтамасыз етілген жемшөп дайындау, сервистік-өткізу кооперативін ұйымдастыру. Кооператив құрудың мақсаты – өз мүшелерін нарықтық бағадан төмен бағада (40-50%-ға) тұқымдармен, көшеттермен, жемшөптермен және қызметтермен қамтамасыз ету, өнімді өткізу қызметтері, қажет болған жағдайда шикізатты қайта өңдеу өндірістерін ұйымдастыру. Бұл ретте кооперативті кооператив мүшелері – яғни ауылдық округ тұрғындарының өздері басқарады. Кооператив жеңілдікті мөлшерлеме бойынша ауыл шаруашылығы техникасымен және жабдықтарымен, сондай-ақ ірі және дәнді жемшөп өсіруге арналған егістік және шабындықтармен қамтамасыз етіледі.</w:t>
      </w:r>
    </w:p>
    <w:bookmarkStart w:name="z89" w:id="46"/>
    <w:p>
      <w:pPr>
        <w:spacing w:after="0"/>
        <w:ind w:left="0"/>
        <w:jc w:val="both"/>
      </w:pPr>
      <w:r>
        <w:rPr>
          <w:rFonts w:ascii="Times New Roman"/>
          <w:b w:val="false"/>
          <w:i w:val="false"/>
          <w:color w:val="000000"/>
          <w:sz w:val="28"/>
        </w:rPr>
        <w:t>
      Бұл ретте, өңірдің мамандануына қарай ӘКК жергілікті атқарушы органмен бірлесіп әрбір ауылдық округ үшін үлгілік бизнес жоспарлар әзірленетін болады. ЖҚШ-ға консультациялық көмек көрсету мақсатында кооперативтерді ұйымдастыруда олардың құрамына ӘКК қосыла алады. Ол үшін ауыл шаруашылығы кооперациясы туралы қолданыстағы заңнаманы жетілдіру бойынша жұмыс жүргізілетін болады.</w:t>
      </w:r>
    </w:p>
    <w:bookmarkEnd w:id="46"/>
    <w:p>
      <w:pPr>
        <w:spacing w:after="0"/>
        <w:ind w:left="0"/>
        <w:jc w:val="both"/>
      </w:pPr>
      <w:r>
        <w:rPr>
          <w:rFonts w:ascii="Times New Roman"/>
          <w:b w:val="false"/>
          <w:i w:val="false"/>
          <w:color w:val="000000"/>
          <w:sz w:val="28"/>
        </w:rPr>
        <w:t>
      Жаңадан құрылатын ЖҚШ ауыл шаруашылығы кооперативтері үшін салық заңнамасын және салық жеңілдіктерін жетілдіру жөніндегі мәселе қаралатын болады.</w:t>
      </w:r>
    </w:p>
    <w:p>
      <w:pPr>
        <w:spacing w:after="0"/>
        <w:ind w:left="0"/>
        <w:jc w:val="both"/>
      </w:pPr>
      <w:r>
        <w:rPr>
          <w:rFonts w:ascii="Times New Roman"/>
          <w:b w:val="false"/>
          <w:i w:val="false"/>
          <w:color w:val="000000"/>
          <w:sz w:val="28"/>
        </w:rPr>
        <w:t>
      Өз тарапынан облыстардың әкімдіктері өндірістерді ашу үшін кооперативке және басқа да қажетті инфрақұрылымға беру үшін бос жайылымдардың, егістік және шабындықтардың болуына ауылдық округтердің скринингін жүргізетін болады. Бұл ретте ауыл шаруашылығы мақсатындағы жерлердің деградациясы мен сапасының нашарлауы жағдайында оларды қалпына келтіру, оның ішінде түбегейлі және үстірт жақсарту, пайдаланылмайтын жайылымдық жерлерді айналымға тарту есебінен қалпына келтіру жөнінде шаралар қабылданатын болады.</w:t>
      </w:r>
    </w:p>
    <w:p>
      <w:pPr>
        <w:spacing w:after="0"/>
        <w:ind w:left="0"/>
        <w:jc w:val="both"/>
      </w:pPr>
      <w:r>
        <w:rPr>
          <w:rFonts w:ascii="Times New Roman"/>
          <w:b w:val="false"/>
          <w:i w:val="false"/>
          <w:color w:val="000000"/>
          <w:sz w:val="28"/>
        </w:rPr>
        <w:t>
      Жобаны іске асыру мақсатында тұрақты негізде:</w:t>
      </w:r>
    </w:p>
    <w:p>
      <w:pPr>
        <w:spacing w:after="0"/>
        <w:ind w:left="0"/>
        <w:jc w:val="both"/>
      </w:pPr>
      <w:r>
        <w:rPr>
          <w:rFonts w:ascii="Times New Roman"/>
          <w:b w:val="false"/>
          <w:i w:val="false"/>
          <w:color w:val="000000"/>
          <w:sz w:val="28"/>
        </w:rPr>
        <w:t>
      білімді тарату бойынша жұмыс;</w:t>
      </w:r>
    </w:p>
    <w:p>
      <w:pPr>
        <w:spacing w:after="0"/>
        <w:ind w:left="0"/>
        <w:jc w:val="both"/>
      </w:pPr>
      <w:r>
        <w:rPr>
          <w:rFonts w:ascii="Times New Roman"/>
          <w:b w:val="false"/>
          <w:i w:val="false"/>
          <w:color w:val="000000"/>
          <w:sz w:val="28"/>
        </w:rPr>
        <w:t>
      шағын шаруашылық нысандарын ауыл шаруашылығы кооперативтеріне біріктірудің артықшылықтарын, кооперативтегі шаруаішілік қатынастардың ерекшеліктерін, мемлекеттік қолдау шараларын, салық салу ерекшеліктерін, кооперативтерде есепке алу мен есептілікті жүргізуді түсіндіру;</w:t>
      </w:r>
    </w:p>
    <w:p>
      <w:pPr>
        <w:spacing w:after="0"/>
        <w:ind w:left="0"/>
        <w:jc w:val="both"/>
      </w:pPr>
      <w:r>
        <w:rPr>
          <w:rFonts w:ascii="Times New Roman"/>
          <w:b w:val="false"/>
          <w:i w:val="false"/>
          <w:color w:val="000000"/>
          <w:sz w:val="28"/>
        </w:rPr>
        <w:t>
      ауыл шаруашылығы кооперациясын насихаттау жүргізілетін болады.</w:t>
      </w:r>
    </w:p>
    <w:p>
      <w:pPr>
        <w:spacing w:after="0"/>
        <w:ind w:left="0"/>
        <w:jc w:val="both"/>
      </w:pPr>
      <w:r>
        <w:rPr>
          <w:rFonts w:ascii="Times New Roman"/>
          <w:b w:val="false"/>
          <w:i w:val="false"/>
          <w:color w:val="000000"/>
          <w:sz w:val="28"/>
        </w:rPr>
        <w:t>
      Бұл ретте ауыл шаруашылығы тауарын өндірушілердің сауаттылығын арттыру, шағын шаруашылықтарды кооперациялаудың әлеуетті мүмкіндіктері туралы білімді тарату, ауыл тұрғындарын жұмысқа орналастыру үшін бос жұмыс орындарының онлайн жәрмеңкелерін өткізу мақсатында жергілікті атқарушы органдардың белсенді қатысуы міндетті шарт болуы тиіс.</w:t>
      </w:r>
    </w:p>
    <w:p>
      <w:pPr>
        <w:spacing w:after="0"/>
        <w:ind w:left="0"/>
        <w:jc w:val="both"/>
      </w:pPr>
      <w:r>
        <w:rPr>
          <w:rFonts w:ascii="Times New Roman"/>
          <w:b w:val="false"/>
          <w:i w:val="false"/>
          <w:color w:val="000000"/>
          <w:sz w:val="28"/>
        </w:rPr>
        <w:t>
      Ауыл шаруашылығы қарыздарын, кепілмен қамтамасыз ету бойынша кепілдіктер беру жөніндегі жаңа тетіктерді енгізу есебінен кредиттік ресурстарға қолжетімділік артады.</w:t>
      </w:r>
    </w:p>
    <w:bookmarkStart w:name="z90" w:id="47"/>
    <w:p>
      <w:pPr>
        <w:spacing w:after="0"/>
        <w:ind w:left="0"/>
        <w:jc w:val="both"/>
      </w:pPr>
      <w:r>
        <w:rPr>
          <w:rFonts w:ascii="Times New Roman"/>
          <w:b w:val="false"/>
          <w:i w:val="false"/>
          <w:color w:val="000000"/>
          <w:sz w:val="28"/>
        </w:rPr>
        <w:t>
      Бұл ретте, аудандарда "Мен-кәсіпкер" құралы шеңберінде "Бір ауыл-бір өнім" жобасы іске асырылатын болады. Бұл шаралар шаруашылық жүргізудің мөлшері мен нысандарына қарамастан, барлық АӨК субъектілері үшін қаржы құралдарына тең қол жеткізуді қамтамасыз етуге мүмкіндік береді.</w:t>
      </w:r>
    </w:p>
    <w:bookmarkEnd w:id="47"/>
    <w:p>
      <w:pPr>
        <w:spacing w:after="0"/>
        <w:ind w:left="0"/>
        <w:jc w:val="both"/>
      </w:pPr>
      <w:r>
        <w:rPr>
          <w:rFonts w:ascii="Times New Roman"/>
          <w:b w:val="false"/>
          <w:i w:val="false"/>
          <w:color w:val="000000"/>
          <w:sz w:val="28"/>
        </w:rPr>
        <w:t xml:space="preserve">
      Ауыл бизнесінің әлеуетін арттыру үшін агробизнеске ауылдың инфрақұрылым объектілерін қамтамасыз етуге салынған шығындардың бір бөлігін өтеу тетігі әзірленетін болады. </w:t>
      </w:r>
    </w:p>
    <w:p>
      <w:pPr>
        <w:spacing w:after="0"/>
        <w:ind w:left="0"/>
        <w:jc w:val="both"/>
      </w:pPr>
      <w:r>
        <w:rPr>
          <w:rFonts w:ascii="Times New Roman"/>
          <w:b w:val="false"/>
          <w:i w:val="false"/>
          <w:color w:val="000000"/>
          <w:sz w:val="28"/>
        </w:rPr>
        <w:t>
      Елдің азық-түлік қауіпсіздігі азық-түліктің негізгі түрлері бойынша импортты алмастыратын инвестициялық жобаларды іске асыру есебінен қамтамасыз етілетін болады. Осыған байланысты Солтүстік Қазақстан облысының АӨК-тегі ірі зәкірлік инвестициялық жобаларды қаржыландыру тәжірибесі Заңда белгіленген тәртіппен сенім білдірілген өкіл (агент) арқылы кеңейтілетін болады.</w:t>
      </w:r>
    </w:p>
    <w:p>
      <w:pPr>
        <w:spacing w:after="0"/>
        <w:ind w:left="0"/>
        <w:jc w:val="both"/>
      </w:pPr>
      <w:r>
        <w:rPr>
          <w:rFonts w:ascii="Times New Roman"/>
          <w:b w:val="false"/>
          <w:i w:val="false"/>
          <w:color w:val="000000"/>
          <w:sz w:val="28"/>
        </w:rPr>
        <w:t>
      Осы жобаларды іске асыру республика бойынша кәсіпкерлікке 50%-ға  ЖҚШ-ын тартуға және 350 мыңнан астам жұмыс орнын құруға мүмкіндік береді.</w:t>
      </w:r>
    </w:p>
    <w:p>
      <w:pPr>
        <w:spacing w:after="0"/>
        <w:ind w:left="0"/>
        <w:jc w:val="both"/>
      </w:pPr>
      <w:r>
        <w:rPr>
          <w:rFonts w:ascii="Times New Roman"/>
          <w:b w:val="false"/>
          <w:i w:val="false"/>
          <w:color w:val="000000"/>
          <w:sz w:val="28"/>
        </w:rPr>
        <w:t>
      Аудан орталықтары мен аудандық маңызы бар қалалардағы коворкинг-орталықтардың негізінде кәсіпкерлерді оқыту жөніндегі іс-шаралар жүзеге асырылатын болады.</w:t>
      </w:r>
    </w:p>
    <w:p>
      <w:pPr>
        <w:spacing w:after="0"/>
        <w:ind w:left="0"/>
        <w:jc w:val="both"/>
      </w:pPr>
      <w:r>
        <w:rPr>
          <w:rFonts w:ascii="Times New Roman"/>
          <w:b w:val="false"/>
          <w:i w:val="false"/>
          <w:color w:val="000000"/>
          <w:sz w:val="28"/>
        </w:rPr>
        <w:t>
      Сонымен қатар, көптеген ауыл шаруашылығы тауарын өндірушілер үшін негізгі өткізу нарығы аудан орталықтары мен ірі қалалар (облыс орталықтары, республикалық маңызы бар қалалар) болып табылатынын атап өту қажет.</w:t>
      </w:r>
    </w:p>
    <w:p>
      <w:pPr>
        <w:spacing w:after="0"/>
        <w:ind w:left="0"/>
        <w:jc w:val="both"/>
      </w:pPr>
      <w:r>
        <w:rPr>
          <w:rFonts w:ascii="Times New Roman"/>
          <w:b w:val="false"/>
          <w:i w:val="false"/>
          <w:color w:val="000000"/>
          <w:sz w:val="28"/>
        </w:rPr>
        <w:t xml:space="preserve">
      Осыған байланысты ірі қалаларда өңірлік ауыл шаруашылығы өнімдерін өндірушілер үшін маусымдық ауыл шаруашылығы жәрмеңкелері үнемі және тұрақты негізде өткізілетін болады. </w:t>
      </w:r>
    </w:p>
    <w:p>
      <w:pPr>
        <w:spacing w:after="0"/>
        <w:ind w:left="0"/>
        <w:jc w:val="both"/>
      </w:pPr>
      <w:r>
        <w:rPr>
          <w:rFonts w:ascii="Times New Roman"/>
          <w:b w:val="false"/>
          <w:i w:val="false"/>
          <w:color w:val="000000"/>
          <w:sz w:val="28"/>
        </w:rPr>
        <w:t>
      Микрокредиттеу жөніндегі іс-шаралар шеңберінде ауыл шаруашылығы емес бизнесті, әсіресе ірі ауылдарда қаржыландыру көзделетін болады.</w:t>
      </w:r>
    </w:p>
    <w:p>
      <w:pPr>
        <w:spacing w:after="0"/>
        <w:ind w:left="0"/>
        <w:jc w:val="both"/>
      </w:pPr>
      <w:r>
        <w:rPr>
          <w:rFonts w:ascii="Times New Roman"/>
          <w:b w:val="false"/>
          <w:i w:val="false"/>
          <w:color w:val="000000"/>
          <w:sz w:val="28"/>
        </w:rPr>
        <w:t>
      Ірі ауылдардағы баламалы қызмет түрлері (көрсетілетін қызметтер, қолөнер, халық кәсіпшілігі, логистика және т.б.) ауылда кәсіпкерлікті дамыту бойынша мемлекеттік қолдау шараларының неғұрлым тиімді шарттарын қолдану арқылы ынталандырылатын болады.</w:t>
      </w:r>
    </w:p>
    <w:p>
      <w:pPr>
        <w:spacing w:after="0"/>
        <w:ind w:left="0"/>
        <w:jc w:val="both"/>
      </w:pPr>
      <w:r>
        <w:rPr>
          <w:rFonts w:ascii="Times New Roman"/>
          <w:b w:val="false"/>
          <w:i w:val="false"/>
          <w:color w:val="000000"/>
          <w:sz w:val="28"/>
        </w:rPr>
        <w:t>
      Ауыл аумақтары туризмнің барлық түрлерін дамытуға мүмкіндік беретін бірегей табиғи-климаттық және мәдени-тарихи ерекшеліктерге ие. Неғұрлым тартымды бағыттар агро-, этно және экотуризм болады, оларды дамыту үшін тиісті инфрақұрылым жаңғыртылатын болады.</w:t>
      </w:r>
    </w:p>
    <w:p>
      <w:pPr>
        <w:spacing w:after="0"/>
        <w:ind w:left="0"/>
        <w:jc w:val="both"/>
      </w:pPr>
      <w:r>
        <w:rPr>
          <w:rFonts w:ascii="Times New Roman"/>
          <w:b w:val="false"/>
          <w:i w:val="false"/>
          <w:color w:val="000000"/>
          <w:sz w:val="28"/>
        </w:rPr>
        <w:t>
      Кәсіпкерлікті дамытуды ынталандыру мақсатында аудан орталықтарында, аудандық маңызы бар қалаларда шағын өнеркәсіп парктерін құру жөнінде шаралар қабылданатын болады. Шағын өнеркәсіп парктері бос тұрған, тоқтап тұрған өндірістік нысандарды қайта құру немесе зәкірлік стратегиялық инвесторлар (интеграторлар) есебінен салу жолымен құрылатын болады. Бұл ретте кәсіпкерлер үшін жалдау ақысын субсидиялау жөнінде шаралар қабылданатын болады.</w:t>
      </w:r>
    </w:p>
    <w:p>
      <w:pPr>
        <w:spacing w:after="0"/>
        <w:ind w:left="0"/>
        <w:jc w:val="both"/>
      </w:pPr>
      <w:r>
        <w:rPr>
          <w:rFonts w:ascii="Times New Roman"/>
          <w:b w:val="false"/>
          <w:i w:val="false"/>
          <w:color w:val="000000"/>
          <w:sz w:val="28"/>
        </w:rPr>
        <w:t>
      Бұдан басқа, ауылдық жерлерде іске асырылатын өнеркәсіптік жобалар да (негізінен тау-кен өнеркәсібі) бар.</w:t>
      </w:r>
    </w:p>
    <w:bookmarkStart w:name="z91" w:id="48"/>
    <w:p>
      <w:pPr>
        <w:spacing w:after="0"/>
        <w:ind w:left="0"/>
        <w:jc w:val="both"/>
      </w:pPr>
      <w:r>
        <w:rPr>
          <w:rFonts w:ascii="Times New Roman"/>
          <w:b w:val="false"/>
          <w:i w:val="false"/>
          <w:color w:val="000000"/>
          <w:sz w:val="28"/>
        </w:rPr>
        <w:t>
      Мысалы:</w:t>
      </w:r>
    </w:p>
    <w:bookmarkEnd w:id="48"/>
    <w:p>
      <w:pPr>
        <w:spacing w:after="0"/>
        <w:ind w:left="0"/>
        <w:jc w:val="both"/>
      </w:pPr>
      <w:r>
        <w:rPr>
          <w:rFonts w:ascii="Times New Roman"/>
          <w:b w:val="false"/>
          <w:i w:val="false"/>
          <w:color w:val="000000"/>
          <w:sz w:val="28"/>
        </w:rPr>
        <w:t>
      Ақтөбе облысында - хром концентратын өндіру (Хромтау ауданының Ақжар, Никельтау, Дон, Қызылсу, Сарысу ауылдары),  мыс-мырыш концентратын өндіру (Мұғалжар ауданының Көктау, Көктерек, Майтөбе, Қарабаза, Тасөткел, Қопа ауылдары, Төлеубұлақ, Бұлақты, Борлы ауылдары), газ өңдеу (Мұғалжар ауданының Шеңгелді, Жағабұлақ, Бірлік, Саға, Жаркемер, Байғанин ауданының Қожасай, Кемерші, Бұлықтыкөл ауылдары), мұнай өнімдерін өндіру (Мұғалжар ауданының Басшилі, Сағашилі ауылдары, Байғанин ауданының Жаңатаң ауылы), минералды тақтайшалар өндіру  (Мұғалжар ауданы Елек ауылы) жөніндегі жобалар;</w:t>
      </w:r>
    </w:p>
    <w:p>
      <w:pPr>
        <w:spacing w:after="0"/>
        <w:ind w:left="0"/>
        <w:jc w:val="both"/>
      </w:pPr>
      <w:r>
        <w:rPr>
          <w:rFonts w:ascii="Times New Roman"/>
          <w:b w:val="false"/>
          <w:i w:val="false"/>
          <w:color w:val="000000"/>
          <w:sz w:val="28"/>
        </w:rPr>
        <w:t>
      Шығыс Қазақстан облысында - табиғи газ өндіру (Зайсан ауданының Қарабұлақ ауылы), тас көмір өндіру (Зайсан ауданының Сарытерек ауылы), түсті металдар кендерін өңдеу (Глубокое ауданының Белоусовка, Алтай кенттері), құрамында алтын бар кендерді өңдеу (Глубокое ауданының Секисовка ауылы), мыс өндіру және өңдеу (Күршім ауданының Ақбұлақ ауылы), алюминиттер өндіру және өңдеу (Самар ауданының Қойтас ауылы) жөніндегі жобалар;</w:t>
      </w:r>
    </w:p>
    <w:p>
      <w:pPr>
        <w:spacing w:after="0"/>
        <w:ind w:left="0"/>
        <w:jc w:val="both"/>
      </w:pPr>
      <w:r>
        <w:rPr>
          <w:rFonts w:ascii="Times New Roman"/>
          <w:b w:val="false"/>
          <w:i w:val="false"/>
          <w:color w:val="000000"/>
          <w:sz w:val="28"/>
        </w:rPr>
        <w:t>
      Қарағанды облысында – қорғасын-мырыш кендерін өндіру (Шет ауданының Ақжал кенті), мыс кені шикізатын, алтын мен күміс өндіру (Бұқар жырау ауданының Баймырза ауылы), полиметалл кендерін өндіру (Қарқаралы ауданының Бесоба ауылы), көмір өндіру (Нұра ауданының Шұбаркөл кенті, Бұқар жырау ауданының Тоғызқұдық, Қарақұдық ауылдары) жобалары;</w:t>
      </w:r>
    </w:p>
    <w:p>
      <w:pPr>
        <w:spacing w:after="0"/>
        <w:ind w:left="0"/>
        <w:jc w:val="both"/>
      </w:pPr>
      <w:r>
        <w:rPr>
          <w:rFonts w:ascii="Times New Roman"/>
          <w:b w:val="false"/>
          <w:i w:val="false"/>
          <w:color w:val="000000"/>
          <w:sz w:val="28"/>
        </w:rPr>
        <w:t>
      Қызылорда облысында - полиметалл кендерін өндіру (Жаңақорған ауданының Шалқия ауылы), ас тұзын және техникалық тұз өндіру (Арал ауданының Жақсықылыш ауылы) жөніндегі және т.б. жобалар.</w:t>
      </w:r>
    </w:p>
    <w:p>
      <w:pPr>
        <w:spacing w:after="0"/>
        <w:ind w:left="0"/>
        <w:jc w:val="both"/>
      </w:pPr>
      <w:r>
        <w:rPr>
          <w:rFonts w:ascii="Times New Roman"/>
          <w:b w:val="false"/>
          <w:i w:val="false"/>
          <w:color w:val="000000"/>
          <w:sz w:val="28"/>
        </w:rPr>
        <w:t>
      Сонымен бірге, ауылдық жерлерде өңдеу өнеркәсібінің негізгі секторларын толыққанды дамыту үшін көптеген факторлардың болуы талап етіледі және мұндай жобалар, әдетте, қалалардың айналасында орналасқан елді мекендерде іске асырылады.</w:t>
      </w:r>
    </w:p>
    <w:p>
      <w:pPr>
        <w:spacing w:after="0"/>
        <w:ind w:left="0"/>
        <w:jc w:val="both"/>
      </w:pPr>
      <w:r>
        <w:rPr>
          <w:rFonts w:ascii="Times New Roman"/>
          <w:b w:val="false"/>
          <w:i w:val="false"/>
          <w:color w:val="000000"/>
          <w:sz w:val="28"/>
        </w:rPr>
        <w:t>
      Ауылдарға жақын орналасқан кен орындарын игеру кезінде жер қойнауын пайдаланушылардың, жүйе құрушы кәсіпорындардың шағын және орта бизнес белдеуін құруды, әлеуметтік дамытуды және қатысатын өңірлердегі ауылдық аумақтарды өндірушілерді ұзақ мерзімді тапсырыстармен қамтамасыз етуді қоса алғанда, елішілік құндылықты дамыту бағдарламаларын әзірлеу жөніндегі міндеттемелерін заңнамалық бекіту жөніндегі мәселе пысықталатын болады.</w:t>
      </w:r>
    </w:p>
    <w:p>
      <w:pPr>
        <w:spacing w:after="0"/>
        <w:ind w:left="0"/>
        <w:jc w:val="both"/>
      </w:pPr>
      <w:r>
        <w:rPr>
          <w:rFonts w:ascii="Times New Roman"/>
          <w:b w:val="false"/>
          <w:i w:val="false"/>
          <w:color w:val="000000"/>
          <w:sz w:val="28"/>
        </w:rPr>
        <w:t>
      Жалпы, жоғарыда айтылған зәкірлік стратегиялық инвесторларды (интеграторларды), ауылдық кәсіпкерлікті, ауылдағы баламалы қызмет түрлерін дамыту мен қолдау жөніндегі стратегиялық шараларды іске асыру, ауылдық жерлерде бюджеттік сала қызметкерлерінің жалақысының жыл сайынғы өсуін қамтамасыз ету жөніндегі шаралармен қоса, Халықтың табысын арттыру бағдарламасын іске асыру шеңберінде кешенде ауыл тұрғындарының табысын арттыруға ықпал ететін болады.</w:t>
      </w:r>
    </w:p>
    <w:p>
      <w:pPr>
        <w:spacing w:after="0"/>
        <w:ind w:left="0"/>
        <w:jc w:val="both"/>
      </w:pPr>
      <w:r>
        <w:rPr>
          <w:rFonts w:ascii="Times New Roman"/>
          <w:b w:val="false"/>
          <w:i w:val="false"/>
          <w:color w:val="000000"/>
          <w:sz w:val="28"/>
        </w:rPr>
        <w:t>
      Бұл тәсілді іске асыру әрбір өңірдің экономикалық мамандануы мен бәсекелестік артықшылықтарын ескере отырып жүзеге асырылатын болады.</w:t>
      </w:r>
    </w:p>
    <w:bookmarkStart w:name="z92" w:id="49"/>
    <w:p>
      <w:pPr>
        <w:spacing w:after="0"/>
        <w:ind w:left="0"/>
        <w:jc w:val="both"/>
      </w:pPr>
      <w:r>
        <w:rPr>
          <w:rFonts w:ascii="Times New Roman"/>
          <w:b w:val="false"/>
          <w:i w:val="false"/>
          <w:color w:val="000000"/>
          <w:sz w:val="28"/>
        </w:rPr>
        <w:t>
      3-тәсіл. Ауылдық аумақтарды дамытуды институционалдық қамтамасыз ету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01.07.2023 </w:t>
      </w:r>
      <w:r>
        <w:rPr>
          <w:rFonts w:ascii="Times New Roman"/>
          <w:b w:val="false"/>
          <w:i w:val="false"/>
          <w:color w:val="000000"/>
          <w:sz w:val="28"/>
        </w:rPr>
        <w:t>№ 539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3" w:id="50"/>
    <w:p>
      <w:pPr>
        <w:spacing w:after="0"/>
        <w:ind w:left="0"/>
        <w:jc w:val="both"/>
      </w:pPr>
      <w:r>
        <w:rPr>
          <w:rFonts w:ascii="Times New Roman"/>
          <w:b w:val="false"/>
          <w:i w:val="false"/>
          <w:color w:val="000000"/>
          <w:sz w:val="28"/>
        </w:rPr>
        <w:t>
      Жүргізілген зерттеулердің қорытындысы бойынша институционалдық өзгерістер ауылдық аумақтарды бірнеше бағыттар бойынша дамытуды реттеу саласындағы заңнаманы және нормативтік құқықтық актілерді жетілдіру негізінде жүргізілетін болады.</w:t>
      </w:r>
    </w:p>
    <w:bookmarkEnd w:id="50"/>
    <w:p>
      <w:pPr>
        <w:spacing w:after="0"/>
        <w:ind w:left="0"/>
        <w:jc w:val="both"/>
      </w:pPr>
      <w:r>
        <w:rPr>
          <w:rFonts w:ascii="Times New Roman"/>
          <w:b w:val="false"/>
          <w:i w:val="false"/>
          <w:color w:val="000000"/>
          <w:sz w:val="28"/>
        </w:rPr>
        <w:t>
      Дамудың демографиялық, экономикалық және өзге де факторларын ескере отырып, ауылдардың әлеуетін айқындау өлшемшарттары және тиісінше даму әлеуеті бар ауылдардың тізбесі өзектілендірілетін болады.</w:t>
      </w:r>
    </w:p>
    <w:p>
      <w:pPr>
        <w:spacing w:after="0"/>
        <w:ind w:left="0"/>
        <w:jc w:val="both"/>
      </w:pPr>
      <w:r>
        <w:rPr>
          <w:rFonts w:ascii="Times New Roman"/>
          <w:b w:val="false"/>
          <w:i w:val="false"/>
          <w:color w:val="000000"/>
          <w:sz w:val="28"/>
        </w:rPr>
        <w:t>
      Жергілікті өзін-өзі басқару органдарының қаржылық дербестігін кеңейту шеңберінде бюджеттің IV деңгейіне салықтар мен төлемдердің қосымша түрлері (су ресурстарын пайдаланғаны үшін төлемақы; жекелеген қызмет түрлерімен айналысу құқығы үшін лицензиялық алым; жекелеген қызмет түрлерімен айналысуға лицензияларды пайдаланғаны үшін төлемақы (алкоголь өнімін сақтау және өткізу бойынша) берілетін болады.</w:t>
      </w:r>
    </w:p>
    <w:p>
      <w:pPr>
        <w:spacing w:after="0"/>
        <w:ind w:left="0"/>
        <w:jc w:val="both"/>
      </w:pPr>
      <w:r>
        <w:rPr>
          <w:rFonts w:ascii="Times New Roman"/>
          <w:b w:val="false"/>
          <w:i w:val="false"/>
          <w:color w:val="000000"/>
          <w:sz w:val="28"/>
        </w:rPr>
        <w:t>
      Бұдан басқа, ауылдық округтердің әкімдеріне қосымша функциялар мен өкілеттіктер беру мәселесі қаралатын болады.</w:t>
      </w:r>
    </w:p>
    <w:p>
      <w:pPr>
        <w:spacing w:after="0"/>
        <w:ind w:left="0"/>
        <w:jc w:val="both"/>
      </w:pPr>
      <w:r>
        <w:rPr>
          <w:rFonts w:ascii="Times New Roman"/>
          <w:b w:val="false"/>
          <w:i w:val="false"/>
          <w:color w:val="000000"/>
          <w:sz w:val="28"/>
        </w:rPr>
        <w:t>
      Функцияларды оңтайландырумен қатар елді мекендердің әкімшілік-аумақтық мәртебесі "Қазақстан Республикасының әкімшілік-аумақтық құрылысы туралы" Заңда көзделген санаттарға сәйкес келтірілетін болады.</w:t>
      </w:r>
    </w:p>
    <w:p>
      <w:pPr>
        <w:spacing w:after="0"/>
        <w:ind w:left="0"/>
        <w:jc w:val="both"/>
      </w:pPr>
      <w:r>
        <w:rPr>
          <w:rFonts w:ascii="Times New Roman"/>
          <w:b w:val="false"/>
          <w:i w:val="false"/>
          <w:color w:val="000000"/>
          <w:sz w:val="28"/>
        </w:rPr>
        <w:t>
      Ауыл шаруашылығы саласының проблемаларын терең зерделеу және өңірлерді мамандандыруда бірыңғай тәсілдерді айқындау үшін өңірлердің скринингі жүзеге асырылатын болады.</w:t>
      </w:r>
    </w:p>
    <w:p>
      <w:pPr>
        <w:spacing w:after="0"/>
        <w:ind w:left="0"/>
        <w:jc w:val="both"/>
      </w:pPr>
      <w:r>
        <w:rPr>
          <w:rFonts w:ascii="Times New Roman"/>
          <w:b w:val="false"/>
          <w:i w:val="false"/>
          <w:color w:val="000000"/>
          <w:sz w:val="28"/>
        </w:rPr>
        <w:t>
      Сонымен қоса, өңірлік стандарттар жүйесінің әлеуметтік объектілермен (игіліктермен) және көрсетілетін қызметтермен қамтамасыз етілу көрсеткішін ескере отырып, жалпы трансферттерді есептеу әдістемесін жаңарту қағидаларына өзгерістер енгізілетін болады. Бұл интегралды көрсеткіш елді мекеннің әлеуметтік-экономикалық даму деңгейін және онда тұратын ауыл тұрғындарының өмір сүру деңгейін сипаттайды.</w:t>
      </w:r>
    </w:p>
    <w:p>
      <w:pPr>
        <w:spacing w:after="0"/>
        <w:ind w:left="0"/>
        <w:jc w:val="both"/>
      </w:pPr>
      <w:r>
        <w:rPr>
          <w:rFonts w:ascii="Times New Roman"/>
          <w:b w:val="false"/>
          <w:i w:val="false"/>
          <w:color w:val="000000"/>
          <w:sz w:val="28"/>
        </w:rPr>
        <w:t>
      Сонымен қатар, "Ауыл – Ел бесігі" жобасын іске асыру тетігі қайта қаралатын болады. Атап айтқанда, әлеуметтік және көлік инфрақұрылымы объектілерін күрделі және орташа жөндеу жөніндегі іс-шаралар жалпы сипаттағы трансферттер және жергілікті бюджеттер шеңберінде жүзеге асырылатын болады.</w:t>
      </w:r>
    </w:p>
    <w:p>
      <w:pPr>
        <w:spacing w:after="0"/>
        <w:ind w:left="0"/>
        <w:jc w:val="both"/>
      </w:pPr>
      <w:r>
        <w:rPr>
          <w:rFonts w:ascii="Times New Roman"/>
          <w:b w:val="false"/>
          <w:i w:val="false"/>
          <w:color w:val="000000"/>
          <w:sz w:val="28"/>
        </w:rPr>
        <w:t>
      Мұндай жағдай ауыл тұрғындары үшін жарияланымдарға ашық шығуды қамтамасыз ету арқылы өңірлік стандарттар жүйесінің транспаренттілігінің объективті қажеттілігін негіздейді. Бұл халықтың өмір сүру сапасын арттыруға бағытталған, іске асырылып жатқан іс-шаралар бойынша прогресті көрсету бөлігінде мемлекеттік билік пен жергілікті өзін-өзі басқару органдарының жариялылығын қамтамасыз етеді.</w:t>
      </w:r>
    </w:p>
    <w:bookmarkStart w:name="z94" w:id="51"/>
    <w:p>
      <w:pPr>
        <w:spacing w:after="0"/>
        <w:ind w:left="0"/>
        <w:jc w:val="both"/>
      </w:pPr>
      <w:r>
        <w:rPr>
          <w:rFonts w:ascii="Times New Roman"/>
          <w:b w:val="false"/>
          <w:i w:val="false"/>
          <w:color w:val="000000"/>
          <w:sz w:val="28"/>
        </w:rPr>
        <w:t>
      Объектілермен (игіліктермен) және көрсетілетін қызметтермен қамтамасыз ету көрсеткіші жергілікті атқарушы және салалық мемлекеттік органдар жұмысының тиімділігін бағалауға интеграцияланатын болады.</w:t>
      </w:r>
    </w:p>
    <w:bookmarkEnd w:id="51"/>
    <w:p>
      <w:pPr>
        <w:spacing w:after="0"/>
        <w:ind w:left="0"/>
        <w:jc w:val="both"/>
      </w:pPr>
      <w:r>
        <w:rPr>
          <w:rFonts w:ascii="Times New Roman"/>
          <w:b w:val="false"/>
          <w:i w:val="false"/>
          <w:color w:val="000000"/>
          <w:sz w:val="28"/>
        </w:rPr>
        <w:t>
      Оған қол жеткізудің кезеңділігі ауылдардың әлеуметтік-экономикалық жай-күйіне мониторинг (скрининг) нәтижелерін ескере отырып, нақты іс-шаралар мен жобалар көзделетін даму әлеуеті бар ауылдық елді мекенді дамыту жоспарында көрсетілетін болады.</w:t>
      </w:r>
    </w:p>
    <w:p>
      <w:pPr>
        <w:spacing w:after="0"/>
        <w:ind w:left="0"/>
        <w:jc w:val="both"/>
      </w:pPr>
      <w:r>
        <w:rPr>
          <w:rFonts w:ascii="Times New Roman"/>
          <w:b w:val="false"/>
          <w:i w:val="false"/>
          <w:color w:val="000000"/>
          <w:sz w:val="28"/>
        </w:rPr>
        <w:t>
      Ауылдық елді мекендердің сараланған көзқарасына негізделген әлеуметтік-экономикалық дамуына мониторингті жергілікті атқарушы органдар өңірлік саясат саласындағы уәкілетті орган әзірлеген және бекіткен нұсқаулыққа сәйкес жыл сайынғы негізде жүргізетін болады.</w:t>
      </w:r>
    </w:p>
    <w:p>
      <w:pPr>
        <w:spacing w:after="0"/>
        <w:ind w:left="0"/>
        <w:jc w:val="both"/>
      </w:pPr>
      <w:r>
        <w:rPr>
          <w:rFonts w:ascii="Times New Roman"/>
          <w:b w:val="false"/>
          <w:i w:val="false"/>
          <w:color w:val="000000"/>
          <w:sz w:val="28"/>
        </w:rPr>
        <w:t>
      Кадрлармен қамтамасыз ету проблемасын шешу үшін нормативтік құқықтық актілерге әлеуметтік қолдау шараларын жетілдіруді, оның ішінде "Дипломмен ауылға" жобасы бойынша сұранысқа ие мамандықтарды қосу жолымен мамандықтар тізбесін кеңейтуді көздейтін өзгерістер енгізілетін болады.</w:t>
      </w:r>
    </w:p>
    <w:p>
      <w:pPr>
        <w:spacing w:after="0"/>
        <w:ind w:left="0"/>
        <w:jc w:val="both"/>
      </w:pPr>
      <w:r>
        <w:rPr>
          <w:rFonts w:ascii="Times New Roman"/>
          <w:b w:val="false"/>
          <w:i w:val="false"/>
          <w:color w:val="000000"/>
          <w:sz w:val="28"/>
        </w:rPr>
        <w:t>
      Сондай-ақ, Қазақстан Республикасы көші-қон саясатының 2023-2027 жылдарға арналған тұжырымдамасын іске асыру шеңберінде жас мамандар үшін әлеуметтік қолдаудың қосымша ынталандыру шаралары қабылданатын болады.</w:t>
      </w:r>
    </w:p>
    <w:p>
      <w:pPr>
        <w:spacing w:after="0"/>
        <w:ind w:left="0"/>
        <w:jc w:val="both"/>
      </w:pPr>
      <w:r>
        <w:rPr>
          <w:rFonts w:ascii="Times New Roman"/>
          <w:b w:val="false"/>
          <w:i w:val="false"/>
          <w:color w:val="000000"/>
          <w:sz w:val="28"/>
        </w:rPr>
        <w:t>
      Ауылда орналасқан білім беру ұйымдарының (ТжКБ, ЖОО) базасында ауылдық жер үшін сұранысқа ие аграрлық кәсіптер мен ауыл шаруашылығы емес қызмет түрлерінің мамандықтарын алуға мектеп оқушыларын кәсіптік бағдарлау көзделеді.</w:t>
      </w:r>
    </w:p>
    <w:p>
      <w:pPr>
        <w:spacing w:after="0"/>
        <w:ind w:left="0"/>
        <w:jc w:val="both"/>
      </w:pPr>
      <w:r>
        <w:rPr>
          <w:rFonts w:ascii="Times New Roman"/>
          <w:b w:val="false"/>
          <w:i w:val="false"/>
          <w:color w:val="000000"/>
          <w:sz w:val="28"/>
        </w:rPr>
        <w:t>
      Аграрлық кәсіптердің беделін көтеру мақсатында оларды танымал ету шаралары (пиар науқандар, AgroSkilss байқауларын өткізу және т.б.) іске асырылатын болады.</w:t>
      </w:r>
    </w:p>
    <w:p>
      <w:pPr>
        <w:spacing w:after="0"/>
        <w:ind w:left="0"/>
        <w:jc w:val="both"/>
      </w:pPr>
      <w:r>
        <w:rPr>
          <w:rFonts w:ascii="Times New Roman"/>
          <w:b w:val="false"/>
          <w:i w:val="false"/>
          <w:color w:val="000000"/>
          <w:sz w:val="28"/>
        </w:rPr>
        <w:t>
      Экологиялық жүктемені төмендету мақсатында экологиялық қауіпсіздік саласындағы уәкілетті орган қатты тұрмыстық қалдықтарды сұрыптауды және кәдеге жаратуды ұйымдастыру бойынша жағдайлар жасайтын болады.</w:t>
      </w:r>
    </w:p>
    <w:p>
      <w:pPr>
        <w:spacing w:after="0"/>
        <w:ind w:left="0"/>
        <w:jc w:val="both"/>
      </w:pPr>
      <w:r>
        <w:rPr>
          <w:rFonts w:ascii="Times New Roman"/>
          <w:b w:val="false"/>
          <w:i w:val="false"/>
          <w:color w:val="000000"/>
          <w:sz w:val="28"/>
        </w:rPr>
        <w:t>
      Іс-шараларды орындау кезінде жауапкершілікті арттыру мақсатында мемлекеттік органдар іске асырудың кезеңдік мерзімдері мен жауапты тұлғаларды көрсете отырып, Жол карталарын әзірлейтін болады.</w:t>
      </w:r>
    </w:p>
    <w:bookmarkStart w:name="z109" w:id="52"/>
    <w:p>
      <w:pPr>
        <w:spacing w:after="0"/>
        <w:ind w:left="0"/>
        <w:jc w:val="left"/>
      </w:pPr>
      <w:r>
        <w:rPr>
          <w:rFonts w:ascii="Times New Roman"/>
          <w:b/>
          <w:i w:val="false"/>
          <w:color w:val="000000"/>
        </w:rPr>
        <w:t xml:space="preserve"> 4-тәсіл. Шекара маңындағы аумақтарды дамыту</w:t>
      </w:r>
    </w:p>
    <w:bookmarkEnd w:id="52"/>
    <w:p>
      <w:pPr>
        <w:spacing w:after="0"/>
        <w:ind w:left="0"/>
        <w:jc w:val="both"/>
      </w:pPr>
      <w:r>
        <w:rPr>
          <w:rFonts w:ascii="Times New Roman"/>
          <w:b w:val="false"/>
          <w:i w:val="false"/>
          <w:color w:val="ff0000"/>
          <w:sz w:val="28"/>
        </w:rPr>
        <w:t xml:space="preserve">
      Ескерту. 4-бөлім кіші бөліммен толықтырылды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Тұтастай алғанда, шекара маңындағы аумақтарды дамыту жөніндегі шаралар ауыл шаруашылығы, өнеркәсіп, туристік және көлік-логистикалық әлеуетті іске асыру, шағын және орта кәсіпкерлікті, жол, әлеуметтік және инженерлік инфрақұрылымды дамыту, демографиялық ахуалды жақсарту және адами капиталды дамыту салаларындағы бәсекелік артықшылықтарды дамыту үшін жағдай жасауға бағытталатын болады.</w:t>
      </w:r>
    </w:p>
    <w:p>
      <w:pPr>
        <w:spacing w:after="0"/>
        <w:ind w:left="0"/>
        <w:jc w:val="both"/>
      </w:pPr>
      <w:r>
        <w:rPr>
          <w:rFonts w:ascii="Times New Roman"/>
          <w:b w:val="false"/>
          <w:i w:val="false"/>
          <w:color w:val="000000"/>
          <w:sz w:val="28"/>
        </w:rPr>
        <w:t>
      Шекара маңындағы аумақтарды дамытудың ерекшеліктері мен әлеуетін ескере отырып, мемлекеттік қолдау шаралары мыналарға:</w:t>
      </w:r>
    </w:p>
    <w:p>
      <w:pPr>
        <w:spacing w:after="0"/>
        <w:ind w:left="0"/>
        <w:jc w:val="both"/>
      </w:pPr>
      <w:r>
        <w:rPr>
          <w:rFonts w:ascii="Times New Roman"/>
          <w:b w:val="false"/>
          <w:i w:val="false"/>
          <w:color w:val="000000"/>
          <w:sz w:val="28"/>
        </w:rPr>
        <w:t>
      солтүстік шекара маңындағы аумақтардағы өңірлер бойынша елдің оңтүстік және оңтүстік-батыс жұмыс күші көп өңірлерінен халықтың көші-қонын ынталандыруға, қолжетімді тұрғын үй мен инженерлік инфрақұрылым салуға, ауыл шаруашылығының өнімділігін арттыруға, еңбекақы төлеу жүйесін қайта қарауға және тағы басқаларға;</w:t>
      </w:r>
    </w:p>
    <w:p>
      <w:pPr>
        <w:spacing w:after="0"/>
        <w:ind w:left="0"/>
        <w:jc w:val="both"/>
      </w:pPr>
      <w:r>
        <w:rPr>
          <w:rFonts w:ascii="Times New Roman"/>
          <w:b w:val="false"/>
          <w:i w:val="false"/>
          <w:color w:val="000000"/>
          <w:sz w:val="28"/>
        </w:rPr>
        <w:t>
      шығыс шекара маңындағы аумақтардағы өңірлер бойынша әкімшілік-аумақтық құрылымды одан әрі дамытуға, туристік және көліктік-логистикалық әлеуетті іске асыруға, шағын және орта кәсіпкерлікті дамытуға, шағын индустриялық аймақтарды құруға, еңбекақы төлеу жүйесін қайта қарауға және тағы басқаларға;</w:t>
      </w:r>
    </w:p>
    <w:p>
      <w:pPr>
        <w:spacing w:after="0"/>
        <w:ind w:left="0"/>
        <w:jc w:val="both"/>
      </w:pPr>
      <w:r>
        <w:rPr>
          <w:rFonts w:ascii="Times New Roman"/>
          <w:b w:val="false"/>
          <w:i w:val="false"/>
          <w:color w:val="000000"/>
          <w:sz w:val="28"/>
        </w:rPr>
        <w:t xml:space="preserve">
      оңтүстік және оңтүстік-батыс шекара маңындағы аумақтардағы өңірлер бойынша шағын және орта кәсіпкерлікті, оның ішінде шаруа (фермер) қожалықтары мен ауыл шаруашылығы (тұтыну) кооперативтерін дамытуға, әлеуметтік инфрақұрылымды жаңғырту арқылы адами капиталды дамытуға бағытталатын болады. </w:t>
      </w:r>
    </w:p>
    <w:p>
      <w:pPr>
        <w:spacing w:after="0"/>
        <w:ind w:left="0"/>
        <w:jc w:val="both"/>
      </w:pPr>
      <w:r>
        <w:rPr>
          <w:rFonts w:ascii="Times New Roman"/>
          <w:b w:val="false"/>
          <w:i w:val="false"/>
          <w:color w:val="000000"/>
          <w:sz w:val="28"/>
        </w:rPr>
        <w:t>
      Шекара маңындағы аумақтардың тартымдылығын арттыру үшін экономика саласын дамытуды қамтамасыз ету және жаңа жұмыс орындарын құру өте маңызды.</w:t>
      </w:r>
    </w:p>
    <w:p>
      <w:pPr>
        <w:spacing w:after="0"/>
        <w:ind w:left="0"/>
        <w:jc w:val="both"/>
      </w:pPr>
      <w:r>
        <w:rPr>
          <w:rFonts w:ascii="Times New Roman"/>
          <w:b w:val="false"/>
          <w:i w:val="false"/>
          <w:color w:val="000000"/>
          <w:sz w:val="28"/>
        </w:rPr>
        <w:t>
      Бұған ауыл шаруашылығы өндірісін, жаңа өндірістерді, халықаралық туризмді, трансшекаралық көлік дәліздерін дамытуды ынталандыру мен қолдау және шекара маңы ынтымақтастығын дамыту жөніндегі іс-шаралар кіреді.</w:t>
      </w:r>
    </w:p>
    <w:p>
      <w:pPr>
        <w:spacing w:after="0"/>
        <w:ind w:left="0"/>
        <w:jc w:val="both"/>
      </w:pPr>
      <w:r>
        <w:rPr>
          <w:rFonts w:ascii="Times New Roman"/>
          <w:b w:val="false"/>
          <w:i w:val="false"/>
          <w:color w:val="000000"/>
          <w:sz w:val="28"/>
        </w:rPr>
        <w:t>
      Шекара маңындағы аумақтарда тіркелген және өз қызметін жүзеге асыратын шағын және орта кәсіпкерлік субъектілері үшін қосымша мемлекеттік қолдау шаралары әзірленетін болады.</w:t>
      </w:r>
    </w:p>
    <w:p>
      <w:pPr>
        <w:spacing w:after="0"/>
        <w:ind w:left="0"/>
        <w:jc w:val="both"/>
      </w:pPr>
      <w:r>
        <w:rPr>
          <w:rFonts w:ascii="Times New Roman"/>
          <w:b w:val="false"/>
          <w:i w:val="false"/>
          <w:color w:val="000000"/>
          <w:sz w:val="28"/>
        </w:rPr>
        <w:t>
      Атап айтқанда, шекара маңындағы АЕМ-де іске асырылатын жобаларды басымдықпен қолдау мүмкіндігі қарастырылады. Кәсіпкерлікті дамытуды қолдау құралдары шеңберінде бюджет қаражатын микрокредит беруге және жобаларға кепілдік беруге бөлу кезінде бекітілген квоталар көзделетін болады.</w:t>
      </w:r>
    </w:p>
    <w:p>
      <w:pPr>
        <w:spacing w:after="0"/>
        <w:ind w:left="0"/>
        <w:jc w:val="both"/>
      </w:pPr>
      <w:r>
        <w:rPr>
          <w:rFonts w:ascii="Times New Roman"/>
          <w:b w:val="false"/>
          <w:i w:val="false"/>
          <w:color w:val="000000"/>
          <w:sz w:val="28"/>
        </w:rPr>
        <w:t>
      Бұдан басқа, ісін жаңа бастаған кәсіпкерлерге шекара маңындағы аудандардың экономикасын кластерлеуге (аралас секторлар мен кіші секторларда – туризм, ауыл шаруашылығы және т.б. өзара байланысты кәсіпорындар желісін құруға) ықпал ететін жобаларды іске асыруға гранттық қаржыландыру бөлінетін болады.</w:t>
      </w:r>
    </w:p>
    <w:p>
      <w:pPr>
        <w:spacing w:after="0"/>
        <w:ind w:left="0"/>
        <w:jc w:val="both"/>
      </w:pPr>
      <w:r>
        <w:rPr>
          <w:rFonts w:ascii="Times New Roman"/>
          <w:b w:val="false"/>
          <w:i w:val="false"/>
          <w:color w:val="000000"/>
          <w:sz w:val="28"/>
        </w:rPr>
        <w:t>
      Кәсіпкерлер үшін кредиттік ресурстардың қолжетімділігін арттыру мақсатында шекара маңындағы аудандарда даму институттары мен қаржы институттарының қатысуын кеңейту жөніндегі іс-шаралар кешені әзірленетін болады.</w:t>
      </w:r>
    </w:p>
    <w:p>
      <w:pPr>
        <w:spacing w:after="0"/>
        <w:ind w:left="0"/>
        <w:jc w:val="both"/>
      </w:pPr>
      <w:r>
        <w:rPr>
          <w:rFonts w:ascii="Times New Roman"/>
          <w:b w:val="false"/>
          <w:i w:val="false"/>
          <w:color w:val="000000"/>
          <w:sz w:val="28"/>
        </w:rPr>
        <w:t xml:space="preserve">
      Индустриялық және өнеркәсіптік аймақтардың инфрақұрылымын құру мен дамытуды мемлекеттік қолдау инвестициялық жобаларды қаржыландырудың перспективалы құралы болып табылады. </w:t>
      </w:r>
    </w:p>
    <w:p>
      <w:pPr>
        <w:spacing w:after="0"/>
        <w:ind w:left="0"/>
        <w:jc w:val="both"/>
      </w:pPr>
      <w:r>
        <w:rPr>
          <w:rFonts w:ascii="Times New Roman"/>
          <w:b w:val="false"/>
          <w:i w:val="false"/>
          <w:color w:val="000000"/>
          <w:sz w:val="28"/>
        </w:rPr>
        <w:t>
      Жұмыс күшіне, өткізу нарықтарына, сондай-ақ инженерлік-коммуникациялық инфрақұрылымға қолжетімділік бар шекара маңындағы шағын қалалар мұндай жобалар үшін қолайлы аумақ болмақ. Осындай аймақтар үшін көлік және логистика, азық-түлік өндірісі және ауыл шаруашылығы өнімдерін қайта өңдеу, құрылыс материалдарын өндіру және тағы басқалары қызметтің перспективалы бағыттары болып табылады.</w:t>
      </w:r>
    </w:p>
    <w:p>
      <w:pPr>
        <w:spacing w:after="0"/>
        <w:ind w:left="0"/>
        <w:jc w:val="both"/>
      </w:pPr>
      <w:r>
        <w:rPr>
          <w:rFonts w:ascii="Times New Roman"/>
          <w:b w:val="false"/>
          <w:i w:val="false"/>
          <w:color w:val="000000"/>
          <w:sz w:val="28"/>
        </w:rPr>
        <w:t>
      Қазақстан Республикасының агроөнеркәсіптік кешенін дамытудың 2021 – 2030 жылдарға арналған тұжырымдамасын іске асыру шеңберінде шекара маңындағы аумақтардың агроөнеркәсіптік секторын жаңғыртуға және дамытуға бағытталған қосымша мемлекеттік қолдау шаралары көзделетін болады.</w:t>
      </w:r>
    </w:p>
    <w:p>
      <w:pPr>
        <w:spacing w:after="0"/>
        <w:ind w:left="0"/>
        <w:jc w:val="both"/>
      </w:pPr>
      <w:r>
        <w:rPr>
          <w:rFonts w:ascii="Times New Roman"/>
          <w:b w:val="false"/>
          <w:i w:val="false"/>
          <w:color w:val="000000"/>
          <w:sz w:val="28"/>
        </w:rPr>
        <w:t>
      Шекара маңындағы АЕМ инфрақұрылымын дамыту бойынша "Ауыл – Ел бесігі" жобасын іске асыру жалғасатын болады, бұл шекара маңындағы аумақтардағы тұрмыс сапасын едәуір жақсартуға мүмкіндік береді. Жоба шеңберінде әлеуметтік сала объектілерін (білім беру, денсаулық сақтау, мәдениет, спорт, әлеуметтік қамсыздандыру), инженерлік және жол инфрақұрылымын салу мен реконструкциялауды қаржыландыру жөніндегі іс-шаралар көзделеді.</w:t>
      </w:r>
    </w:p>
    <w:p>
      <w:pPr>
        <w:spacing w:after="0"/>
        <w:ind w:left="0"/>
        <w:jc w:val="both"/>
      </w:pPr>
      <w:r>
        <w:rPr>
          <w:rFonts w:ascii="Times New Roman"/>
          <w:b w:val="false"/>
          <w:i w:val="false"/>
          <w:color w:val="000000"/>
          <w:sz w:val="28"/>
        </w:rPr>
        <w:t xml:space="preserve">
      Шекара маңындағы АЕМ тұрғындарының инженерлік және әлеуметтік инфрақұрылым объектілеріне қажеттілігін қамтамасыз ету басымдықтарды инфрақұрылымды дамыту және шекара маңындағы АЕМ-де мемлекеттік көрсетілетін қызметтердің сапасын арттыру саласындағы салалық бағдарламалық құжаттарда көзделген шығыстарды ұлғайту жағына ығыстыру есебінен жүзеге асырылатын болады. </w:t>
      </w:r>
    </w:p>
    <w:p>
      <w:pPr>
        <w:spacing w:after="0"/>
        <w:ind w:left="0"/>
        <w:jc w:val="both"/>
      </w:pPr>
      <w:r>
        <w:rPr>
          <w:rFonts w:ascii="Times New Roman"/>
          <w:b w:val="false"/>
          <w:i w:val="false"/>
          <w:color w:val="000000"/>
          <w:sz w:val="28"/>
        </w:rPr>
        <w:t>
      Тұрғын үй-коммуналдық инфрақұрылымды дамыту жөнінде шаралар қабылданады. Атап айтқанда, сумен, электрмен, жылумен және газбен жабдықтау желілерін салу және реконструкциялау жөніндегі жұмыс жалғасады, соның нәтижесінде желілердің тозу көрсеткіштерін жыл сайын 3-5 %-ға төмендету жоспарланып отыр.</w:t>
      </w:r>
    </w:p>
    <w:p>
      <w:pPr>
        <w:spacing w:after="0"/>
        <w:ind w:left="0"/>
        <w:jc w:val="both"/>
      </w:pPr>
      <w:r>
        <w:rPr>
          <w:rFonts w:ascii="Times New Roman"/>
          <w:b w:val="false"/>
          <w:i w:val="false"/>
          <w:color w:val="000000"/>
          <w:sz w:val="28"/>
        </w:rPr>
        <w:t>
      Сумен жабдықтау қызметтеріне қолжетімділігі жоқ шекара маңындағы 126 АЕМ сумен қамтамасыз ету жөніндегі шаралармен қамтылатын болады. Бұған қоса, шекаралық 52 автомобиль өткізу пунктін дамыту және жайластыру, сондай-ақ республикалық және жергілікті маңызы бар жолдарды салу, реконструкциялау және жөндеу іс-шаралары жүргізілетін болады.</w:t>
      </w:r>
    </w:p>
    <w:p>
      <w:pPr>
        <w:spacing w:after="0"/>
        <w:ind w:left="0"/>
        <w:jc w:val="both"/>
      </w:pPr>
      <w:r>
        <w:rPr>
          <w:rFonts w:ascii="Times New Roman"/>
          <w:b w:val="false"/>
          <w:i w:val="false"/>
          <w:color w:val="000000"/>
          <w:sz w:val="28"/>
        </w:rPr>
        <w:t>
      Бұл ретте табиғи-климаттық жағдайы күрделі шекара маңындағы елді мекендерде тұратын адамдарға электр энергиясы бойынша шығыстарды азайту үшін атаулы көмек белгілеу мәселесі қаралатын болады.</w:t>
      </w:r>
    </w:p>
    <w:p>
      <w:pPr>
        <w:spacing w:after="0"/>
        <w:ind w:left="0"/>
        <w:jc w:val="both"/>
      </w:pPr>
      <w:r>
        <w:rPr>
          <w:rFonts w:ascii="Times New Roman"/>
          <w:b w:val="false"/>
          <w:i w:val="false"/>
          <w:color w:val="000000"/>
          <w:sz w:val="28"/>
        </w:rPr>
        <w:t>
      Көлік инфрақұрылымын дамытуға ерекше назар аударылады. Шекара маңындағы АЕМ-нің көліктік қолжетімділігін арттыру мақсатында жергілікті маңызы бар автомобиль жолдарын салу және реконструкциялау жөніндегі жобаларды іске асыру жалғасады.</w:t>
      </w:r>
    </w:p>
    <w:p>
      <w:pPr>
        <w:spacing w:after="0"/>
        <w:ind w:left="0"/>
        <w:jc w:val="both"/>
      </w:pPr>
      <w:r>
        <w:rPr>
          <w:rFonts w:ascii="Times New Roman"/>
          <w:b w:val="false"/>
          <w:i w:val="false"/>
          <w:color w:val="000000"/>
          <w:sz w:val="28"/>
        </w:rPr>
        <w:t>
      Индустриялық-инновациялық даму саласындағы уәкілетті орган шекара маңындағы АЕМ-нің облыстардың аудан және облыс орталықтарымен инфрақұрылымдық байланысын жақсарту жөніндегі шаралар кешенін қабылдайтын болады.</w:t>
      </w:r>
    </w:p>
    <w:p>
      <w:pPr>
        <w:spacing w:after="0"/>
        <w:ind w:left="0"/>
        <w:jc w:val="both"/>
      </w:pPr>
      <w:r>
        <w:rPr>
          <w:rFonts w:ascii="Times New Roman"/>
          <w:b w:val="false"/>
          <w:i w:val="false"/>
          <w:color w:val="000000"/>
          <w:sz w:val="28"/>
        </w:rPr>
        <w:t>
      Шекара маңындағы АЕМ-де тұрақты тұратын халықты тұрғын үймен қамтамасыз ету мақсатында өз жұмыскерлері үшін тұрғын үй салған жұмыс берушілердің шығындарын субсидиялау, сондай-ақ жергілікті атқарушы органдардың жеке құрылыс салушылардан жалға берілетін тұрғын үй сатып алу тетігі пайдаланылады.</w:t>
      </w:r>
    </w:p>
    <w:p>
      <w:pPr>
        <w:spacing w:after="0"/>
        <w:ind w:left="0"/>
        <w:jc w:val="both"/>
      </w:pPr>
      <w:r>
        <w:rPr>
          <w:rFonts w:ascii="Times New Roman"/>
          <w:b w:val="false"/>
          <w:i w:val="false"/>
          <w:color w:val="000000"/>
          <w:sz w:val="28"/>
        </w:rPr>
        <w:t>
      Шекара маңындағы АЕМ-де жеке тұрғын үй құрылысына арналған игерілмеген жаңа жер учаскелеріне инженерлік-коммуникациялық инфрақұрылым жүргізу жөніндегі жұмыс жалғасады.</w:t>
      </w:r>
    </w:p>
    <w:p>
      <w:pPr>
        <w:spacing w:after="0"/>
        <w:ind w:left="0"/>
        <w:jc w:val="both"/>
      </w:pPr>
      <w:r>
        <w:rPr>
          <w:rFonts w:ascii="Times New Roman"/>
          <w:b w:val="false"/>
          <w:i w:val="false"/>
          <w:color w:val="000000"/>
          <w:sz w:val="28"/>
        </w:rPr>
        <w:t>
      Индустриялық-инновациялық даму саласындағы уәкілетті орган "Отбасы банкі" тұрғын үй құрылыс жинақ банкі" АҚ-мен бірлесіп, елдің шекара маңындағы аудандарында тұрғын үйдің қолжетімділігін арттыру бойынша жаңа тетіктерді әзірлеп енгізеді.</w:t>
      </w:r>
    </w:p>
    <w:p>
      <w:pPr>
        <w:spacing w:after="0"/>
        <w:ind w:left="0"/>
        <w:jc w:val="both"/>
      </w:pPr>
      <w:r>
        <w:rPr>
          <w:rFonts w:ascii="Times New Roman"/>
          <w:b w:val="false"/>
          <w:i w:val="false"/>
          <w:color w:val="000000"/>
          <w:sz w:val="28"/>
        </w:rPr>
        <w:t>
      Халықтың көші-қон ағынын азайту және жұмыс күші көп өңірлерден еңбекші мигранттарды тарту мақсатында жұмыс күші жетіспейтін облыстардың шекара маңындағы елді мекендерінде жер учаскелерін өтеусіз пайдалануға беру, оларды кейіннен және меншікке беру мүмкіндігі қаралатын болады.</w:t>
      </w:r>
    </w:p>
    <w:p>
      <w:pPr>
        <w:spacing w:after="0"/>
        <w:ind w:left="0"/>
        <w:jc w:val="both"/>
      </w:pPr>
      <w:r>
        <w:rPr>
          <w:rFonts w:ascii="Times New Roman"/>
          <w:b w:val="false"/>
          <w:i w:val="false"/>
          <w:color w:val="000000"/>
          <w:sz w:val="28"/>
        </w:rPr>
        <w:t>
      Бұл ретте жұмыс күші жетіспейтін облыстардың шекара маңындағы аумақтарындағы демографиялық ахуалды жақсарту мақсатында қандастар қоныстандырылатын өңірлердің тізбесін (тізбеден Ақмола, Атырау, Батыс Қазақстан облыстарын алып тастай отырып) және қоныс аударушылар келетін өңірлер тізбесін (шекара маңы болып табылмайтын облыстарды тізбеден алып тастай отырып) қысқарту жағына қарай қайта қарау жөнінде ұсыныстар әзірленеді.</w:t>
      </w:r>
    </w:p>
    <w:p>
      <w:pPr>
        <w:spacing w:after="0"/>
        <w:ind w:left="0"/>
        <w:jc w:val="both"/>
      </w:pPr>
      <w:r>
        <w:rPr>
          <w:rFonts w:ascii="Times New Roman"/>
          <w:b w:val="false"/>
          <w:i w:val="false"/>
          <w:color w:val="000000"/>
          <w:sz w:val="28"/>
        </w:rPr>
        <w:t>
      Жұмыс күші тапшы облыстардың шалғайдағы солтүстік және шығыс шекара маңындағы ауылдық округтерінде жұмыс істеу үшін бюджеттік ұйымдарда сұранысқа ие мамандықтар бойынша жалақыға 50 % ауылдық үстемеақы енгізу мәселесі пысықталатын болады.</w:t>
      </w:r>
    </w:p>
    <w:p>
      <w:pPr>
        <w:spacing w:after="0"/>
        <w:ind w:left="0"/>
        <w:jc w:val="both"/>
      </w:pPr>
      <w:r>
        <w:rPr>
          <w:rFonts w:ascii="Times New Roman"/>
          <w:b w:val="false"/>
          <w:i w:val="false"/>
          <w:color w:val="000000"/>
          <w:sz w:val="28"/>
        </w:rPr>
        <w:t xml:space="preserve">
      Табиғи-климаттық жағдайлары ерекше шекара маңындағы шалғай ауылдық округтердегі бюджеттік ұйымдарда сұранысқа ие мамандықтар бойынша еңбек қызметін жүзеге асыратын тұрғындар үшін (жылыту маусымы 9 ай) оларды әлеуметтік және еңбекпен қамтамасыз ету мүмкіндігі қаралатын болады.  </w:t>
      </w:r>
    </w:p>
    <w:p>
      <w:pPr>
        <w:spacing w:after="0"/>
        <w:ind w:left="0"/>
        <w:jc w:val="both"/>
      </w:pPr>
      <w:r>
        <w:rPr>
          <w:rFonts w:ascii="Times New Roman"/>
          <w:b w:val="false"/>
          <w:i w:val="false"/>
          <w:color w:val="000000"/>
          <w:sz w:val="28"/>
        </w:rPr>
        <w:t>
      Шекара маңындағы АЕМ-нің әлеуметтік инфрақұрылымын дамыту білім беру объектілерінің, медициналық мекемелердің, спорт объектілері мен мәдениет мекемелерінің материалдық-техникалық базасын жаңғыртуға бағытталады.</w:t>
      </w:r>
    </w:p>
    <w:p>
      <w:pPr>
        <w:spacing w:after="0"/>
        <w:ind w:left="0"/>
        <w:jc w:val="both"/>
      </w:pPr>
      <w:r>
        <w:rPr>
          <w:rFonts w:ascii="Times New Roman"/>
          <w:b w:val="false"/>
          <w:i w:val="false"/>
          <w:color w:val="000000"/>
          <w:sz w:val="28"/>
        </w:rPr>
        <w:t>
      Шекара маңындағы АЕМ-де білім беру, денсаулық сақтау, мәдениет және спорт саласында 1,4 мыңнан астам объект салынады.</w:t>
      </w:r>
    </w:p>
    <w:p>
      <w:pPr>
        <w:spacing w:after="0"/>
        <w:ind w:left="0"/>
        <w:jc w:val="both"/>
      </w:pPr>
      <w:r>
        <w:rPr>
          <w:rFonts w:ascii="Times New Roman"/>
          <w:b w:val="false"/>
          <w:i w:val="false"/>
          <w:color w:val="000000"/>
          <w:sz w:val="28"/>
        </w:rPr>
        <w:t>
      Шекара маңындағы АЕМ отандық цифрлық эфирлік теле- және радиохабарларын тарататын телеарналармен, сондай-ақ Интернет желісіне кең жолақты қолжетімділікпен қамтамасыз етілетін болады.</w:t>
      </w:r>
    </w:p>
    <w:p>
      <w:pPr>
        <w:spacing w:after="0"/>
        <w:ind w:left="0"/>
        <w:jc w:val="both"/>
      </w:pPr>
      <w:r>
        <w:rPr>
          <w:rFonts w:ascii="Times New Roman"/>
          <w:b w:val="false"/>
          <w:i w:val="false"/>
          <w:color w:val="000000"/>
          <w:sz w:val="28"/>
        </w:rPr>
        <w:t>
      Шекара маңындағы шағын ауылдық елді мекендерде қолданыстағы инфрақұрылым мен базалық көрсетілетін қызметтерді қолдау қамтамасыз етіледі.</w:t>
      </w:r>
    </w:p>
    <w:p>
      <w:pPr>
        <w:spacing w:after="0"/>
        <w:ind w:left="0"/>
        <w:jc w:val="both"/>
      </w:pPr>
      <w:r>
        <w:rPr>
          <w:rFonts w:ascii="Times New Roman"/>
          <w:b w:val="false"/>
          <w:i w:val="false"/>
          <w:color w:val="000000"/>
          <w:sz w:val="28"/>
        </w:rPr>
        <w:t>
      Шекара маңындағы аудандардың әкімшілік-аумақтық маңыздылығын арттыруға ерекше назар аударылады. Бұл негізінен ҚХР-мен шектесетін бұрынғы ауылдық аудандардың (Катонқарағай, Үлкен Нарын, Күршім, Марқакөл, Мақаншы және басқалары) мәртебесін қалпына келтіру мәселелеріне қатысты болады.</w:t>
      </w:r>
    </w:p>
    <w:p>
      <w:pPr>
        <w:spacing w:after="0"/>
        <w:ind w:left="0"/>
        <w:jc w:val="both"/>
      </w:pPr>
      <w:r>
        <w:rPr>
          <w:rFonts w:ascii="Times New Roman"/>
          <w:b w:val="false"/>
          <w:i w:val="false"/>
          <w:color w:val="000000"/>
          <w:sz w:val="28"/>
        </w:rPr>
        <w:t>
      Қазақстан Республикасының туристік саласын дамытудың 2023– 2029 жылдарға арналған тұжырымдамасы шеңберінде туризм, логистика инфрақұрылымын құру және дамыту жөніндегі шаралар іске асырылады. Туристік объектілердің көліктік қолжетімділігін арттыру мақсатында бірқатар республикалық автомобиль жолдары реконструкцияланып, теміржол вагондарының паркі ұлғайтылатын болады.</w:t>
      </w:r>
    </w:p>
    <w:p>
      <w:pPr>
        <w:spacing w:after="0"/>
        <w:ind w:left="0"/>
        <w:jc w:val="both"/>
      </w:pPr>
      <w:r>
        <w:rPr>
          <w:rFonts w:ascii="Times New Roman"/>
          <w:b w:val="false"/>
          <w:i w:val="false"/>
          <w:color w:val="000000"/>
          <w:sz w:val="28"/>
        </w:rPr>
        <w:t>
      Шекара маңындағы өңірлерде туризмді дамытудың жол карталары әзірленеді.</w:t>
      </w:r>
    </w:p>
    <w:p>
      <w:pPr>
        <w:spacing w:after="0"/>
        <w:ind w:left="0"/>
        <w:jc w:val="both"/>
      </w:pPr>
      <w:r>
        <w:rPr>
          <w:rFonts w:ascii="Times New Roman"/>
          <w:b w:val="false"/>
          <w:i w:val="false"/>
          <w:color w:val="000000"/>
          <w:sz w:val="28"/>
        </w:rPr>
        <w:t>
      Бұдан басқа, қолайлы ахуалды қамтамасыз етуге, сервис сапасын арттыруға және цифрландыруды дамытуға бағытталған шаралар іске асырылатын болады.</w:t>
      </w:r>
    </w:p>
    <w:bookmarkStart w:name="z95" w:id="53"/>
    <w:p>
      <w:pPr>
        <w:spacing w:after="0"/>
        <w:ind w:left="0"/>
        <w:jc w:val="left"/>
      </w:pPr>
      <w:r>
        <w:rPr>
          <w:rFonts w:ascii="Times New Roman"/>
          <w:b/>
          <w:i w:val="false"/>
          <w:color w:val="000000"/>
        </w:rPr>
        <w:t xml:space="preserve"> 5. Нысаналы индикаторлар және 2027 жылға қарай күтілетін нәтижелер</w:t>
      </w:r>
    </w:p>
    <w:bookmarkEnd w:id="53"/>
    <w:p>
      <w:pPr>
        <w:spacing w:after="0"/>
        <w:ind w:left="0"/>
        <w:jc w:val="both"/>
      </w:pPr>
      <w:r>
        <w:rPr>
          <w:rFonts w:ascii="Times New Roman"/>
          <w:b w:val="false"/>
          <w:i w:val="false"/>
          <w:color w:val="ff0000"/>
          <w:sz w:val="28"/>
        </w:rPr>
        <w:t xml:space="preserve">
      Ескерту. 5-бөлім жаңа редакцияда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bookmarkStart w:name="z96" w:id="54"/>
    <w:p>
      <w:pPr>
        <w:spacing w:after="0"/>
        <w:ind w:left="0"/>
        <w:jc w:val="both"/>
      </w:pPr>
      <w:r>
        <w:rPr>
          <w:rFonts w:ascii="Times New Roman"/>
          <w:b w:val="false"/>
          <w:i w:val="false"/>
          <w:color w:val="000000"/>
          <w:sz w:val="28"/>
        </w:rPr>
        <w:t>
      Нысаналы индикаторлар:</w:t>
      </w:r>
    </w:p>
    <w:bookmarkEnd w:id="54"/>
    <w:p>
      <w:pPr>
        <w:spacing w:after="0"/>
        <w:ind w:left="0"/>
        <w:jc w:val="both"/>
      </w:pPr>
      <w:r>
        <w:rPr>
          <w:rFonts w:ascii="Times New Roman"/>
          <w:b w:val="false"/>
          <w:i w:val="false"/>
          <w:color w:val="000000"/>
          <w:sz w:val="28"/>
        </w:rPr>
        <w:t>
      1. Табысы ең төменгі күнкөріс деңгейінен төмен ауыл халқының үлесі  – 5,8 % (2022 жылғы 3 тоқсан – 7,3 %);</w:t>
      </w:r>
    </w:p>
    <w:p>
      <w:pPr>
        <w:spacing w:after="0"/>
        <w:ind w:left="0"/>
        <w:jc w:val="both"/>
      </w:pPr>
      <w:r>
        <w:rPr>
          <w:rFonts w:ascii="Times New Roman"/>
          <w:b w:val="false"/>
          <w:i w:val="false"/>
          <w:color w:val="000000"/>
          <w:sz w:val="28"/>
        </w:rPr>
        <w:t>
      2. Ауылдық жерлердегі жұмыссыздық деңгей – 4,2 % (2022 жылғы 4-тоқсан – 4,9 %).</w:t>
      </w:r>
    </w:p>
    <w:p>
      <w:pPr>
        <w:spacing w:after="0"/>
        <w:ind w:left="0"/>
        <w:jc w:val="both"/>
      </w:pPr>
      <w:r>
        <w:rPr>
          <w:rFonts w:ascii="Times New Roman"/>
          <w:b w:val="false"/>
          <w:i w:val="false"/>
          <w:color w:val="000000"/>
          <w:sz w:val="28"/>
        </w:rPr>
        <w:t>
      3. Ауылдық елді мекендердің сумен жабдықтау қызметтерімен қамтамасыз етілуі – 100 % (2022 жылы – 94,5 %).</w:t>
      </w:r>
    </w:p>
    <w:p>
      <w:pPr>
        <w:spacing w:after="0"/>
        <w:ind w:left="0"/>
        <w:jc w:val="both"/>
      </w:pPr>
      <w:r>
        <w:rPr>
          <w:rFonts w:ascii="Times New Roman"/>
          <w:b w:val="false"/>
          <w:i w:val="false"/>
          <w:color w:val="000000"/>
          <w:sz w:val="28"/>
        </w:rPr>
        <w:t>
      4. Ауылдық жерлерде Интернет желісін пайдаланушылардың үлесі – 97 % (2022 жылы – 91,7 %).</w:t>
      </w:r>
    </w:p>
    <w:p>
      <w:pPr>
        <w:spacing w:after="0"/>
        <w:ind w:left="0"/>
        <w:jc w:val="both"/>
      </w:pPr>
      <w:r>
        <w:rPr>
          <w:rFonts w:ascii="Times New Roman"/>
          <w:b w:val="false"/>
          <w:i w:val="false"/>
          <w:color w:val="000000"/>
          <w:sz w:val="28"/>
        </w:rPr>
        <w:t>
      5. Жергілікті жолдардың (облыстық және аудандық маңызы бар) үлесін нормативтік жай-күйге дейін жеткізу – 95 % (2022 жылы – 86 %);</w:t>
      </w:r>
    </w:p>
    <w:p>
      <w:pPr>
        <w:spacing w:after="0"/>
        <w:ind w:left="0"/>
        <w:jc w:val="both"/>
      </w:pPr>
      <w:r>
        <w:rPr>
          <w:rFonts w:ascii="Times New Roman"/>
          <w:b w:val="false"/>
          <w:i w:val="false"/>
          <w:color w:val="000000"/>
          <w:sz w:val="28"/>
        </w:rPr>
        <w:t>
      6. Шекара маңындағы аудандардың халық саны – 4,0 млн адам (2022 жылы – 3,4 млн.).</w:t>
      </w:r>
    </w:p>
    <w:p>
      <w:pPr>
        <w:spacing w:after="0"/>
        <w:ind w:left="0"/>
        <w:jc w:val="both"/>
      </w:pPr>
      <w:r>
        <w:rPr>
          <w:rFonts w:ascii="Times New Roman"/>
          <w:b w:val="false"/>
          <w:i w:val="false"/>
          <w:color w:val="000000"/>
          <w:sz w:val="28"/>
        </w:rPr>
        <w:t>
      7. Шекара маңындағы аудандардың негізгі капиталына инвестициялардың өсуі – 80 % (2022 жыл – 27 %);</w:t>
      </w:r>
    </w:p>
    <w:p>
      <w:pPr>
        <w:spacing w:after="0"/>
        <w:ind w:left="0"/>
        <w:jc w:val="both"/>
      </w:pPr>
      <w:r>
        <w:rPr>
          <w:rFonts w:ascii="Times New Roman"/>
          <w:b w:val="false"/>
          <w:i w:val="false"/>
          <w:color w:val="000000"/>
          <w:sz w:val="28"/>
        </w:rPr>
        <w:t>
      8. Шекара маңындағы аудандарда тұрақты жұмыс орындарын құру – 54 мың адам (2022 жылы – 44,5 мың адам).</w:t>
      </w:r>
    </w:p>
    <w:p>
      <w:pPr>
        <w:spacing w:after="0"/>
        <w:ind w:left="0"/>
        <w:jc w:val="both"/>
      </w:pPr>
      <w:r>
        <w:rPr>
          <w:rFonts w:ascii="Times New Roman"/>
          <w:b w:val="false"/>
          <w:i w:val="false"/>
          <w:color w:val="000000"/>
          <w:sz w:val="28"/>
        </w:rPr>
        <w:t>
      Ауылдық аумақтардың орнықты дамуының белгіленген индикаторларына қол жеткізу жобалық басқару жүйесі шеңберінде жергілікті атқарушы органдар басшыларының дербес жауапкершілігін үнемі мониторингтеу және бекіту арқылы қамтамасыз етілетін болады.</w:t>
      </w:r>
    </w:p>
    <w:p>
      <w:pPr>
        <w:spacing w:after="0"/>
        <w:ind w:left="0"/>
        <w:jc w:val="both"/>
      </w:pPr>
      <w:r>
        <w:rPr>
          <w:rFonts w:ascii="Times New Roman"/>
          <w:b w:val="false"/>
          <w:i w:val="false"/>
          <w:color w:val="000000"/>
          <w:sz w:val="28"/>
        </w:rPr>
        <w:t>
      2027 жылдың қорытындысы бойынша күтілетін нәтижелер:</w:t>
      </w:r>
    </w:p>
    <w:p>
      <w:pPr>
        <w:spacing w:after="0"/>
        <w:ind w:left="0"/>
        <w:jc w:val="both"/>
      </w:pPr>
      <w:r>
        <w:rPr>
          <w:rFonts w:ascii="Times New Roman"/>
          <w:b w:val="false"/>
          <w:i w:val="false"/>
          <w:color w:val="000000"/>
          <w:sz w:val="28"/>
        </w:rPr>
        <w:t>
      даму әлеуеті бар 3,5 мың ауылдық елді мекеннің инфрақұрылымын жаңғырту (еліміздегі ауыл халқының 90 %);</w:t>
      </w:r>
    </w:p>
    <w:p>
      <w:pPr>
        <w:spacing w:after="0"/>
        <w:ind w:left="0"/>
        <w:jc w:val="both"/>
      </w:pPr>
      <w:r>
        <w:rPr>
          <w:rFonts w:ascii="Times New Roman"/>
          <w:b w:val="false"/>
          <w:i w:val="false"/>
          <w:color w:val="000000"/>
          <w:sz w:val="28"/>
        </w:rPr>
        <w:t>
      ауылдық аумақтарды қолдау мен дамытуға бағытталған шаралар кешенін жүйелеу;</w:t>
      </w:r>
    </w:p>
    <w:p>
      <w:pPr>
        <w:spacing w:after="0"/>
        <w:ind w:left="0"/>
        <w:jc w:val="both"/>
      </w:pPr>
      <w:r>
        <w:rPr>
          <w:rFonts w:ascii="Times New Roman"/>
          <w:b w:val="false"/>
          <w:i w:val="false"/>
          <w:color w:val="000000"/>
          <w:sz w:val="28"/>
        </w:rPr>
        <w:t>
      күтілетін өмір сүру ұзақтығы – 73,5 жас (2021 жылы – 70,8 жас).</w:t>
      </w:r>
    </w:p>
    <w:p>
      <w:pPr>
        <w:spacing w:after="0"/>
        <w:ind w:left="0"/>
        <w:jc w:val="both"/>
      </w:pPr>
      <w:r>
        <w:rPr>
          <w:rFonts w:ascii="Times New Roman"/>
          <w:b w:val="false"/>
          <w:i w:val="false"/>
          <w:color w:val="000000"/>
          <w:sz w:val="28"/>
        </w:rPr>
        <w:t>
      Ауылдық жерлерде 655 денсаулық сақтау объектісі, 183 мектеп және 100 спорт құрылысы іске қосылады.</w:t>
      </w:r>
    </w:p>
    <w:p>
      <w:pPr>
        <w:spacing w:after="0"/>
        <w:ind w:left="0"/>
        <w:jc w:val="both"/>
      </w:pPr>
      <w:r>
        <w:rPr>
          <w:rFonts w:ascii="Times New Roman"/>
          <w:b w:val="false"/>
          <w:i w:val="false"/>
          <w:color w:val="000000"/>
          <w:sz w:val="28"/>
        </w:rPr>
        <w:t>
      650 мәдениет объектісі салынып, жөнделеді.</w:t>
      </w:r>
    </w:p>
    <w:p>
      <w:pPr>
        <w:spacing w:after="0"/>
        <w:ind w:left="0"/>
        <w:jc w:val="both"/>
      </w:pPr>
      <w:r>
        <w:rPr>
          <w:rFonts w:ascii="Times New Roman"/>
          <w:b w:val="false"/>
          <w:i w:val="false"/>
          <w:color w:val="000000"/>
          <w:sz w:val="28"/>
        </w:rPr>
        <w:t>
      Шекара маңындағы аудандарда халықтың көші-қон ағыны азаяды, шағын және орта кәсіпкерлік субъектілері санының өсуі қамтамасыз етіледі, шекара маңындағы аумақтардың туристік әлеуетін іске асыру үшін жағдай жасалады.</w:t>
      </w:r>
    </w:p>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ауылдық аумақтарын дамытудың 2023 – 2027 жылдарға арналған тұжырымдамасын іске асыру жөніндегі іс-қимыл жоспарына сәйкес жүзеге асырылатын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аумақтарды</w:t>
            </w:r>
            <w:r>
              <w:br/>
            </w:r>
            <w:r>
              <w:rPr>
                <w:rFonts w:ascii="Times New Roman"/>
                <w:b w:val="false"/>
                <w:i w:val="false"/>
                <w:color w:val="000000"/>
                <w:sz w:val="20"/>
              </w:rPr>
              <w:t>дамытудың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98" w:id="55"/>
    <w:p>
      <w:pPr>
        <w:spacing w:after="0"/>
        <w:ind w:left="0"/>
        <w:jc w:val="left"/>
      </w:pPr>
      <w:r>
        <w:rPr>
          <w:rFonts w:ascii="Times New Roman"/>
          <w:b/>
          <w:i w:val="false"/>
          <w:color w:val="000000"/>
        </w:rPr>
        <w:t xml:space="preserve"> Қазақстан Республикасының ауылдық аумақтарын дамытудың 2023 – 2027 жылдарға арналған тұжырымдамасын іске асыру жөніндегі іс-қимыл жоспары</w:t>
      </w:r>
    </w:p>
    <w:bookmarkEnd w:id="55"/>
    <w:p>
      <w:pPr>
        <w:spacing w:after="0"/>
        <w:ind w:left="0"/>
        <w:jc w:val="both"/>
      </w:pPr>
      <w:r>
        <w:rPr>
          <w:rFonts w:ascii="Times New Roman"/>
          <w:b w:val="false"/>
          <w:i w:val="false"/>
          <w:color w:val="ff0000"/>
          <w:sz w:val="28"/>
        </w:rPr>
        <w:t xml:space="preserve">
      Ескерту. Жоспарға өзгеріс енгізілді - ҚР Үкіметінің 01.07.2023 </w:t>
      </w:r>
      <w:r>
        <w:rPr>
          <w:rFonts w:ascii="Times New Roman"/>
          <w:b w:val="false"/>
          <w:i w:val="false"/>
          <w:color w:val="ff0000"/>
          <w:sz w:val="28"/>
        </w:rPr>
        <w:t>№ 539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Міндеттер/бағыттар бөлінісінде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инженерлік және көлік инфрақұрылымын дамыту есебінен көрсетілетін базалық қызметтерді ұсынудағы тепе-теңсіздіктерді қысқарту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Ауылдық елді мекендердің сумен жабдықтау қызметтерімен қамтамасыз етілуі 2027 жылға қарай – 100% (2023 жыл – 95,1%, 2024 жыл – 97,5%, 2025 жыл – 100%, 2026 жыл – 100%).</w:t>
            </w:r>
          </w:p>
          <w:p>
            <w:pPr>
              <w:spacing w:after="20"/>
              <w:ind w:left="20"/>
              <w:jc w:val="both"/>
            </w:pPr>
            <w:r>
              <w:rPr>
                <w:rFonts w:ascii="Times New Roman"/>
                <w:b w:val="false"/>
                <w:i w:val="false"/>
                <w:color w:val="000000"/>
                <w:sz w:val="20"/>
              </w:rPr>
              <w:t>
Ауылдық жерлерде Интернетпен желісін пайдаланушылардың үлесі 2027 жылға қарай – 97% (2023 год – 92,7%, 2024 год – 93,7%, 2025 год – 94,7%, 2026 год – 96%)</w:t>
            </w:r>
          </w:p>
          <w:p>
            <w:pPr>
              <w:spacing w:after="20"/>
              <w:ind w:left="20"/>
              <w:jc w:val="both"/>
            </w:pPr>
            <w:r>
              <w:rPr>
                <w:rFonts w:ascii="Times New Roman"/>
                <w:b w:val="false"/>
                <w:i w:val="false"/>
                <w:color w:val="000000"/>
                <w:sz w:val="20"/>
              </w:rPr>
              <w:t>
Жергілікті жолдардың (облыстық және аудандық маңызы бар) нормативтік жай-күйіндегі үлесін 2027 жылға қарай 95%-ға дейін жеткізу. (2023 год – 86%, 2024 год – 87%, 2025 год – 88%, 2026 год – 90%).</w:t>
            </w:r>
          </w:p>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Даму әлеуеті бар 3,5 мың ауылдық елді мекеннің инфрақұрылымын жаңғырту (елдегі ауыл халқының 90%-ы).</w:t>
            </w:r>
          </w:p>
          <w:p>
            <w:pPr>
              <w:spacing w:after="20"/>
              <w:ind w:left="20"/>
              <w:jc w:val="both"/>
            </w:pPr>
            <w:r>
              <w:rPr>
                <w:rFonts w:ascii="Times New Roman"/>
                <w:b w:val="false"/>
                <w:i w:val="false"/>
                <w:color w:val="000000"/>
                <w:sz w:val="20"/>
              </w:rPr>
              <w:t>
Күтілетін өмір сүру ұзақтығы – 73,5 жас (2021 жылы – 70,8 жас).</w:t>
            </w:r>
          </w:p>
          <w:p>
            <w:pPr>
              <w:spacing w:after="20"/>
              <w:ind w:left="20"/>
              <w:jc w:val="both"/>
            </w:pPr>
            <w:r>
              <w:rPr>
                <w:rFonts w:ascii="Times New Roman"/>
                <w:b w:val="false"/>
                <w:i w:val="false"/>
                <w:color w:val="000000"/>
                <w:sz w:val="20"/>
              </w:rPr>
              <w:t>
Ауылдық жерлерде 655 денсаулық сақтау нысаны, 183 мектеп және 100 спорт ғимараты іске қосылады 650 мәдениет нысаны салынып, жөнделеді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бас жоспарлармен және егжей-тегжейлі жоспарлау жобаларымен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 Ел бесігі" жобасын 9 мыңнан кем емес жұмыс орнын ашумен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 Ұлттық даму жоспарын іске асыру шеңберінде, сумен жабдықтау қызметтеріне қолжетімділігі жоқ ауылдық елді мекендерді қамтамасыз ету жөніндегі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АЕМ-де электрмен жабдықтау желілерінің тозуын азайту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2023-2029 жылдарға арналған отын-энергетика кешенін дамыту тұжырымдамасын іске асыру шеңберінде (шағын көлемді ЖЭК), ауылдық елді мекендерді электрлендіру үшін баламалы және жаңартылатын энергия көздерінің технологияларын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үнемдеуші ұйымдармен келісім шарттар,</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2030 жылға дейінгі көліктік-логистикалық әлеуетін дамыту Тұжырымдамасы шеңберінде жергілікті маңызы бар жолдардың нормативтік жай-күйін қамтамасыз ететін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тұрғындарын Интернет желісімен қамтамасыз ету үшін Интернетке және спутниктік байланысқа кеңжолақты қол жеткізудің техникалық мүмкіндіктерін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650 мәдениет объектісін және жылдам салынатын, шығыны аз 100 спорт құрылысын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орталықтарында және аудандық маңызы бар қалаларда интернаттық оқытуды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инфрақұрылымды дамыту бойынша табысты өңірлік кейстерді енгізу жөніндегі жобаларды іске асыру (Ауылдық аумақтарды тұрақты дамыту қорының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p>
            <w:pPr>
              <w:spacing w:after="20"/>
              <w:ind w:left="20"/>
              <w:jc w:val="both"/>
            </w:pPr>
            <w:r>
              <w:rPr>
                <w:rFonts w:ascii="Times New Roman"/>
                <w:b w:val="false"/>
                <w:i w:val="false"/>
                <w:color w:val="000000"/>
                <w:sz w:val="20"/>
              </w:rPr>
              <w:t>
ААТДҚ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539</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539</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(оның ішінде шалғайдағы және шекара маңындағы) цифрлық эфирлік телерадио хабарларын таратудың отандық телеарналарымен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стандарттар жүйесіне сәйкес тірек ауылдық елді мекендерді пошта байланысы объектілерімен қамтамасыз ету (оның ішінде аталған пошта байланысы бөлімшелерінде мемлекеттік қызметтер көрсетуді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әкімдіктері, "Казпошта"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мекендердегі учаскелік полиция пункттерінің материалдық-техникалық жарақтандырылуын дамыту және нығайту жөніндегі жұмыс жоспарын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мемлекеттік өртке қарсы қызметтің өрт сөндіру депосын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сиреналық-сөйлеу құрылғыларын (ССҚ) орнату жөніндегі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Шомылуға рұқсат етілген және жабдықталған орындарда өрт сөндіру бекеттерін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ТЖМ-ге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экономикалық орындылығын ескере отырып, тұрмыстық қатты қалдықтардың қайталама шикізатын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Агроөнеркәсіптік кешенді дамыту, ауыл шаруашылығы кооперациясын, сондай-ақ ауылдағы кәсіпкерлікті дамытуды ынталандыру жолымен ауыл халқы табысының деңгейін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Кірісі ең төмен күнкөріс деңгейінен аз ауыл халқының үлесі – (2023 жылы – 7,0%, 2024 жылы – 6,6%, 2025 жылы – 6,3%, 2026 жылы – 6,0%)  2027 жылға қарай – 5,8%</w:t>
            </w:r>
          </w:p>
          <w:p>
            <w:pPr>
              <w:spacing w:after="20"/>
              <w:ind w:left="20"/>
              <w:jc w:val="both"/>
            </w:pPr>
            <w:r>
              <w:rPr>
                <w:rFonts w:ascii="Times New Roman"/>
                <w:b w:val="false"/>
                <w:i w:val="false"/>
                <w:color w:val="000000"/>
                <w:sz w:val="20"/>
              </w:rPr>
              <w:t>
Ауылдық жерлердегі жұмыссыздық деңгейі – (2023 жыл – 4,9%, 2024 жыл – 4,7%, 2025 жыл – 4,5%, 2026 жыл – 4,3%) 2027 жылға қарай –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әлеуметтік-кәсіпкерлік корпорациялар арқылы АӨК-тегі ірі зәкірлік инвестициялық жобаларды қаржыландыру жөніндегі тәжірибесін кеңінен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ҚМ, ҰЭМ, ЭТРМ,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облысының ауыл шаруашылығы кооперациясының дамуы бойынша тәжірибесін масштабтау ("Ауыл аманаты" жобасын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ҚМ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ауыл шаруашылығы кооперациясын ынталандыру жөніндегі шараларды әзірлеу және имплементациялау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ресурстарға қолжетімділікті арттыру мақсатында АШТӨ-ге кепілді қамтамасыз ету бойынша кепілдіктер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мөлшемелерді субсидиялау және кәсіпкерлердің кредиттері бойынша кепілдік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"Даму" КДҚ"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 кәсіпкер" құралы шеңберінде "Бір ауыл – бір өнім"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"Атамекен" ҚР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және Қазақстан Республикасының Заңнамасын бұза отырып берілген жерлерді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2024-2027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жер қойнауын пайдаланушылардың, жүйе құраушы кәсіпорындардың шағын және орта бизнес белдеуін құру, әлеуметтік даму және тауар өндірушілер үшін ұзақ мерзімді тапсырыстарды қамтамасыз етуді қоса алғанда, отандық құнды дамыту бағдарламаларын әзірлеу жөніндегі міндеттемелерін заңнамалық тұрғыдан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ҚР Кодексіне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жыдғы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орталықтарында, аудандық маңызы бар қалаларда және ірі АЕМ-де шағын өнеркәсіп парктерін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2023-2027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(өңіраралық ынтымақтастық бойынша пилот – СҚО және Алматы облысы) мен инвесторлар өкілдері арасында келісім (меморандум) жасасу және жобалық кеңсе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Солтүстік Қазақстан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жерлерде агро, этно, экотуризммен айналысуға мүмкіндік беру жөніндегі шараларды әзірлеу (қонақ үйлер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аумақтарда заманауи сауда форматтарын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 ауыл аумағы үшін талап етілетін аграрлық кәсіптер мен ауыл шаруашылығына жатпайтын қызмет түрлерінің мамандықтарын алуға, оның ішінде ауылдық жерде орналасқан білім беру ұйымдарының базасында кәсіптік бағдарлау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мен аудандық маңызы бар қалаларда кәсіпкерлерді оқыту үшін коворкинг-орталықтар құру жөніндегі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арнайы жабдықтармен және оқу-әдістемелік материалдармен жабдықталған мобильді оқу орталықтары арқылы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халықты жұмыспен қамтудың мобильді орталықтарымен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 жұмысқа орналастыру үшін бос жұмыс орындарының онлайн жәрмеңкелерін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мамандықтарды дәріптеу (пиар науқандар, AgroSkilss байқауларын өткіу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w:t>
            </w:r>
          </w:p>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Еңбекмині, АШМ, облыстардың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Ауылдық аумақтарды дамытуды институционалдық қамтамасыз ету</w:t>
            </w:r>
          </w:p>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Институционалдық қолдау арқылы ауылдық аумақтарды қолдау мен дамытуға бағытталған шаралар кешенін жүйелеу.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санаттарын "Қазақстан Республикасының әкімшілік-аумақтық құрылысы туралы" Заңның талаптарына сәйкестікке келтіру жөніндегі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мерзімдерін, қаржыландыру көздерін және жауапты мемлекеттік органдарды көрсете отырып, экономикалық әлеуетті, инженерлік және әлеуметтік инфрақұрылымды дамыту мүмкіндіктерін айқындау арқылы, оларға сараланған көзқарас негізінде әрбір облыс бойынша ауылдық аумақтарды дамытудың жол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әлеуеті бар ауылдық елді мекендердің (тірек, серікттес АЕМ) тізбесін өзектілендіру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әкімдерінің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әлеуметтік-экономикалық дамуына мониторинг (скрининг) жүргізу туралы нұсқаулықты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ЭЗИ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әлеуеті бар ауылдық елді мекендердің әлеуметтік-экономикалық дамуына мониторинг (скрининг)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p>
            <w:pPr>
              <w:spacing w:after="20"/>
              <w:ind w:left="20"/>
              <w:jc w:val="both"/>
            </w:pPr>
            <w:r>
              <w:rPr>
                <w:rFonts w:ascii="Times New Roman"/>
                <w:b w:val="false"/>
                <w:i w:val="false"/>
                <w:color w:val="000000"/>
                <w:sz w:val="20"/>
              </w:rPr>
              <w:t>
мүдделі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стандарттар жүйесінің қамтамасыз етілуін есептеу әдістемесін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 ЭЗИ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стандарттар жүйесінің әлеуметтік объектілермен (игіліктермен) және көрсетілетін қызметтермен қамтамасыз етілу көрсеткішін ескере отырып, жалпы трансферттерді есептеу әдістемесін жаңарту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желісінің кепілдендірілген мемлекеттік стандартын өзектендіру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әлеуметтік қолдау шараларын жетілдіру, оның ішінде тұрғын үй сатып алуға берілетін бюджеттік кредиттің мөлшері мен көтерме жәрдемақыны ұлғайтуды, және "Дипломмен ауылға" жобасы бойынша талап етілетін мамандықтарды қосу жолымен мамандықтар тізбесін кеңейтуді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539</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басқа елді мекендерге қоныс аудару бөлігінде "Жұмыс күшінің ұтқырлығын арттыру үшін адамдардың ерікті түрде қоныс аудару қағидаларына" өзгерістер енгізу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бейімделу шараларын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 ТЖМ,</w:t>
            </w:r>
          </w:p>
          <w:p>
            <w:pPr>
              <w:spacing w:after="20"/>
              <w:ind w:left="20"/>
              <w:jc w:val="both"/>
            </w:pPr>
            <w:r>
              <w:rPr>
                <w:rFonts w:ascii="Times New Roman"/>
                <w:b w:val="false"/>
                <w:i w:val="false"/>
                <w:color w:val="000000"/>
                <w:sz w:val="20"/>
              </w:rPr>
              <w:t>
облыстардың әкімдіктері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4.Шекара маңындағы аумақтарды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p>
            <w:pPr>
              <w:spacing w:after="20"/>
              <w:ind w:left="20"/>
              <w:jc w:val="both"/>
            </w:pPr>
            <w:r>
              <w:rPr>
                <w:rFonts w:ascii="Times New Roman"/>
                <w:b w:val="false"/>
                <w:i w:val="false"/>
                <w:color w:val="000000"/>
                <w:sz w:val="20"/>
              </w:rPr>
              <w:t xml:space="preserve">
Шекара маңындағы аудандардың тұрғындар саны 2027 жылға қарай – 4,0 млн адам (2023 жылы – 3,45 млн адам, 2024 жылы – 3,56 млн адам, 2025 жылы – 3,65 млн адам, </w:t>
            </w:r>
          </w:p>
          <w:p>
            <w:pPr>
              <w:spacing w:after="20"/>
              <w:ind w:left="20"/>
              <w:jc w:val="both"/>
            </w:pPr>
            <w:r>
              <w:rPr>
                <w:rFonts w:ascii="Times New Roman"/>
                <w:b w:val="false"/>
                <w:i w:val="false"/>
                <w:color w:val="000000"/>
                <w:sz w:val="20"/>
              </w:rPr>
              <w:t>2026 жылы – 3,79 млн адам).</w:t>
            </w:r>
          </w:p>
          <w:p>
            <w:pPr>
              <w:spacing w:after="20"/>
              <w:ind w:left="20"/>
              <w:jc w:val="both"/>
            </w:pPr>
            <w:r>
              <w:rPr>
                <w:rFonts w:ascii="Times New Roman"/>
                <w:b w:val="false"/>
                <w:i w:val="false"/>
                <w:color w:val="000000"/>
                <w:sz w:val="20"/>
              </w:rPr>
              <w:t xml:space="preserve">
Шекара маңындағы аумақтардың негізгі капиталына инвестициялардың ұлғаюы 2027 жылға қарай – 80 % (2023 жылы – 37 %, 2024 жылы – 48 %, 2025 жылы – 59 %, </w:t>
            </w:r>
          </w:p>
          <w:p>
            <w:pPr>
              <w:spacing w:after="20"/>
              <w:ind w:left="20"/>
              <w:jc w:val="both"/>
            </w:pPr>
            <w:r>
              <w:rPr>
                <w:rFonts w:ascii="Times New Roman"/>
                <w:b w:val="false"/>
                <w:i w:val="false"/>
                <w:color w:val="000000"/>
                <w:sz w:val="20"/>
              </w:rPr>
              <w:t>2026 жылы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аудандарда әлеуметтік, инженерлік инфрақұрылым салу, реконструкциялау және жөндеу, сондай-ақ тұрғын үймен және жер учаскелерімен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жолдарды салу, реконструкциялау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елді мекендердің тұрғындарына бизнес бастамаларды, оның ішінде ауыл шаруашылығы саласындағы бастамаларды қолдауға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ҚР ҰКП</w:t>
            </w:r>
          </w:p>
          <w:p>
            <w:pPr>
              <w:spacing w:after="20"/>
              <w:ind w:left="20"/>
              <w:jc w:val="both"/>
            </w:pPr>
            <w:r>
              <w:rPr>
                <w:rFonts w:ascii="Times New Roman"/>
                <w:b w:val="false"/>
                <w:i w:val="false"/>
                <w:color w:val="000000"/>
                <w:sz w:val="20"/>
              </w:rPr>
              <w:t>
(келісу бойынша),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және трансшекаралық туристік маршруттарды дамыту үшін жағдай жасау жөніндегі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орналасқан шекара маңындағы ауылдық округтер тұрғындарының жалақысына үстемеақы және төтенше табиғи-климаттық жағдайы бар шалғай орналасқан шекара маңындағы аудандардың тұрғындары үшін арнайы еңбек өтілін есептеу нормаларын енгізу мәселесін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облыстардың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елді мекендерде сапалы Интернет пен ұялы байланысты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инфрақұрылымын дамыту және жайластыру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Қазақстан-Өзбекстан және Қазақстан-Түрікменстан шекараларында автомобиль өткізу пункттерінде жаңғырту мен техникалық жарақтандыруды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 ақпан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ҰҚК ШҚ (келісу бойынша), Абай, Шығыс Қазақстан, Алматы, Түркістан, Маңғыстау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 кезінде шекара маңындағы елді мекендер үшін тіркелген квоталарды белгілеу және шекара маңындағы аудандарда даму институттары мен қаржы институттарының қатысуын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ҚР ҰКП  (келісу бойынша),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қоныстандыру өңірлерінің тізбесін қайта қарау ұсынысымен тұрғындарды жұмыс күші көп өңірлерден шекара маңындағы елді мекендерге көшіру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облыстардың әкімдіктері</w:t>
            </w:r>
          </w:p>
          <w:p>
            <w:pPr>
              <w:spacing w:after="20"/>
              <w:ind w:left="20"/>
              <w:jc w:val="both"/>
            </w:pPr>
            <w:r>
              <w:rPr>
                <w:rFonts w:ascii="Times New Roman"/>
                <w:b w:val="false"/>
                <w:i w:val="false"/>
                <w:color w:val="000000"/>
                <w:sz w:val="20"/>
              </w:rPr>
              <w:t>
 </w:t>
            </w:r>
          </w:p>
        </w:tc>
      </w:tr>
    </w:tbl>
    <w:bookmarkStart w:name="z99" w:id="56"/>
    <w:p>
      <w:pPr>
        <w:spacing w:after="0"/>
        <w:ind w:left="0"/>
        <w:jc w:val="both"/>
      </w:pPr>
      <w:r>
        <w:rPr>
          <w:rFonts w:ascii="Times New Roman"/>
          <w:b w:val="false"/>
          <w:i w:val="false"/>
          <w:color w:val="000000"/>
          <w:sz w:val="28"/>
        </w:rPr>
        <w:t>
      Ескертпе: аббревиатуралардың толық жазылуы:</w:t>
      </w:r>
    </w:p>
    <w:bookmarkEnd w:id="56"/>
    <w:p>
      <w:pPr>
        <w:spacing w:after="0"/>
        <w:ind w:left="0"/>
        <w:jc w:val="both"/>
      </w:pPr>
      <w:r>
        <w:rPr>
          <w:rFonts w:ascii="Times New Roman"/>
          <w:b w:val="false"/>
          <w:i w:val="false"/>
          <w:color w:val="000000"/>
          <w:sz w:val="28"/>
        </w:rPr>
        <w:t xml:space="preserve">
      ААТДҚ – Ауылдық аумақтарды тұрақты дамыту қоры </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ҚР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"Даму" КДҚ" АҚ – "Даму" кәсіпкерлікті дамыту қоры" акционерлік қоғамы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"Қазпошта" АҚ – "Қазпошта"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ШҚ – Қазақстан Республикасының Ұлттық қауіпсіздік комитетінің Шекара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Үкіметінің 01.07.2023 </w:t>
      </w:r>
      <w:r>
        <w:rPr>
          <w:rFonts w:ascii="Times New Roman"/>
          <w:b w:val="false"/>
          <w:i w:val="false"/>
          <w:color w:val="000000"/>
          <w:sz w:val="28"/>
        </w:rPr>
        <w:t>№ 539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