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2778" w14:textId="e632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"Стратегиялық объектілерді иеліктен шығару және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23 ақпандағы № 155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кодексі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Uranium One Netherlands B.V. компаниясына "Қаратау" жауапкершілігі шектеулі серіктестіктігіндегі қытысу үлесінің 50 %-ын "УраниумУанГруп" акционерлік қоғамының пайдасына иеліктен шығаруға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Uranium One Utrecht B.V. компаниясына "Хорасан-U (Хорасан-У)" бірлескен кәсіпорны" жауапкершілігі шектеулі серіктестіктігіндегі қатысу үлесінің 30 %-ын "Ураниум Уан Груп" акционерлік қоғамының пайдасына иеліктен шығаруға рұқсат берілсін.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Uranium One Rotterdam B.V. компаниясына "Оңтүстік тау-кен-химия компаниясы" бірлескен кәсіпорны" жауапкершілігі шектеулі серіктестіктігіндегі қытысу үлесінің 70 %-ын "Ураниум Уан Груп" акционерлік қоғамының пайдасына иеліктен шығаруға рұқсат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"Стратегиялық объектілерді иеліктен шығару және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немесе олардың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74-жол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"Хорасан-U (Хорасан-У)" бірлескен кәсіпорны" жауапкершілігі шектеулі серіктестігінің қатысу үлесінің 50 %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 тізбесінде: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30-жол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"Хорасан-U (Хорасан-У)" бірлескен кәсіпорны" жауапкершілігі шектеулі серіктестігінің қатысу үлесінің 50 %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