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e384b" w14:textId="03e3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Сауда және интеграция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22 ақпандағы № 149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Республикасының Сауда және интеграция министрлігінің "Қазақстан Республикасының Ресей Федерациясындағы Сауда өкілдігі" мемлекеттік мекемесі таратылсын.</w:t>
      </w:r>
    </w:p>
    <w:bookmarkEnd w:id="1"/>
    <w:bookmarkStart w:name="z3" w:id="2"/>
    <w:p>
      <w:pPr>
        <w:spacing w:after="0"/>
        <w:ind w:left="0"/>
        <w:jc w:val="both"/>
      </w:pPr>
      <w:r>
        <w:rPr>
          <w:rFonts w:ascii="Times New Roman"/>
          <w:b w:val="false"/>
          <w:i w:val="false"/>
          <w:color w:val="000000"/>
          <w:sz w:val="28"/>
        </w:rPr>
        <w:t xml:space="preserve">
      2.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қаулыға қосымшаға сәйкес Қазақстан Республикасы Үкіметінің кейбір шешімдерінің күші жойылды деп танылсын.</w:t>
      </w:r>
    </w:p>
    <w:bookmarkEnd w:id="3"/>
    <w:bookmarkStart w:name="z5" w:id="4"/>
    <w:p>
      <w:pPr>
        <w:spacing w:after="0"/>
        <w:ind w:left="0"/>
        <w:jc w:val="both"/>
      </w:pPr>
      <w:r>
        <w:rPr>
          <w:rFonts w:ascii="Times New Roman"/>
          <w:b w:val="false"/>
          <w:i w:val="false"/>
          <w:color w:val="000000"/>
          <w:sz w:val="28"/>
        </w:rPr>
        <w:t>
      4. Қазақстан Республикасы Сауда және интеграция министрлігі Қазақстан Республикасы Қаржы министрлігінің Мемлекеттік мүлік және жекешелендіру комитетімен бірлесіп Қазақстан Республикасының заңнамасында белгіленген тәртіппен осы қаулыдан туындайтын шараларды қабылдасын.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2023 жылғы 22 ақпандағы</w:t>
            </w:r>
            <w:r>
              <w:br/>
            </w:r>
            <w:r>
              <w:rPr>
                <w:rFonts w:ascii="Times New Roman"/>
                <w:b w:val="false"/>
                <w:i w:val="false"/>
                <w:color w:val="000000"/>
                <w:sz w:val="20"/>
              </w:rPr>
              <w:t>№ 149 қаулысымен</w:t>
            </w:r>
            <w:r>
              <w:br/>
            </w:r>
            <w:r>
              <w:rPr>
                <w:rFonts w:ascii="Times New Roman"/>
                <w:b w:val="false"/>
                <w:i w:val="false"/>
                <w:color w:val="000000"/>
                <w:sz w:val="20"/>
              </w:rPr>
              <w:t>бекiтiлген</w:t>
            </w:r>
          </w:p>
        </w:tc>
      </w:tr>
    </w:tbl>
    <w:bookmarkStart w:name="z8" w:id="6"/>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6"/>
    <w:bookmarkStart w:name="z9" w:id="7"/>
    <w:p>
      <w:pPr>
        <w:spacing w:after="0"/>
        <w:ind w:left="0"/>
        <w:jc w:val="both"/>
      </w:pPr>
      <w:r>
        <w:rPr>
          <w:rFonts w:ascii="Times New Roman"/>
          <w:b w:val="false"/>
          <w:i w:val="false"/>
          <w:color w:val="ff0000"/>
          <w:sz w:val="28"/>
        </w:rPr>
        <w:t xml:space="preserve">
      1. Күші жойылды - ҚР Үкіметінің 27.12.2023 </w:t>
      </w:r>
      <w:r>
        <w:rPr>
          <w:rFonts w:ascii="Times New Roman"/>
          <w:b w:val="false"/>
          <w:i w:val="false"/>
          <w:color w:val="ff0000"/>
          <w:sz w:val="28"/>
        </w:rPr>
        <w:t>№ 1195</w:t>
      </w:r>
      <w:r>
        <w:rPr>
          <w:rFonts w:ascii="Times New Roman"/>
          <w:b w:val="false"/>
          <w:i w:val="false"/>
          <w:color w:val="ff0000"/>
          <w:sz w:val="28"/>
        </w:rPr>
        <w:t xml:space="preserve"> қаулысымен.</w:t>
      </w:r>
    </w:p>
    <w:bookmarkEnd w:id="7"/>
    <w:bookmarkStart w:name="z13" w:id="8"/>
    <w:p>
      <w:pPr>
        <w:spacing w:after="0"/>
        <w:ind w:left="0"/>
        <w:jc w:val="both"/>
      </w:pPr>
      <w:r>
        <w:rPr>
          <w:rFonts w:ascii="Times New Roman"/>
          <w:b w:val="false"/>
          <w:i w:val="false"/>
          <w:color w:val="000000"/>
          <w:sz w:val="28"/>
        </w:rPr>
        <w:t xml:space="preserve">
       2.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қаулысында</w:t>
      </w:r>
      <w:r>
        <w:rPr>
          <w:rFonts w:ascii="Times New Roman"/>
          <w:b w:val="false"/>
          <w:i w:val="false"/>
          <w:color w:val="000000"/>
          <w:sz w:val="28"/>
        </w:rPr>
        <w:t>:</w:t>
      </w:r>
    </w:p>
    <w:bookmarkEnd w:id="8"/>
    <w:bookmarkStart w:name="z14" w:id="9"/>
    <w:p>
      <w:pPr>
        <w:spacing w:after="0"/>
        <w:ind w:left="0"/>
        <w:jc w:val="both"/>
      </w:pPr>
      <w:r>
        <w:rPr>
          <w:rFonts w:ascii="Times New Roman"/>
          <w:b w:val="false"/>
          <w:i w:val="false"/>
          <w:color w:val="000000"/>
          <w:sz w:val="28"/>
        </w:rPr>
        <w:t xml:space="preserve">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p>
    <w:bookmarkEnd w:id="9"/>
    <w:p>
      <w:pPr>
        <w:spacing w:after="0"/>
        <w:ind w:left="0"/>
        <w:jc w:val="both"/>
      </w:pPr>
      <w:r>
        <w:rPr>
          <w:rFonts w:ascii="Times New Roman"/>
          <w:b w:val="false"/>
          <w:i w:val="false"/>
          <w:color w:val="000000"/>
          <w:sz w:val="28"/>
        </w:rPr>
        <w:t>
      қызмет бабында пайдалану үшін.</w:t>
      </w:r>
    </w:p>
    <w:bookmarkStart w:name="z15" w:id="10"/>
    <w:p>
      <w:pPr>
        <w:spacing w:after="0"/>
        <w:ind w:left="0"/>
        <w:jc w:val="both"/>
      </w:pPr>
      <w:r>
        <w:rPr>
          <w:rFonts w:ascii="Times New Roman"/>
          <w:b w:val="false"/>
          <w:i w:val="false"/>
          <w:color w:val="000000"/>
          <w:sz w:val="28"/>
        </w:rPr>
        <w:t xml:space="preserve">
      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бірінші бөлігі алып тасталсын;</w:t>
      </w:r>
    </w:p>
    <w:bookmarkStart w:name="z18" w:id="11"/>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11"/>
    <w:bookmarkStart w:name="z19" w:id="12"/>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2"/>
    <w:bookmarkStart w:name="z20" w:id="13"/>
    <w:p>
      <w:pPr>
        <w:spacing w:after="0"/>
        <w:ind w:left="0"/>
        <w:jc w:val="both"/>
      </w:pPr>
      <w:r>
        <w:rPr>
          <w:rFonts w:ascii="Times New Roman"/>
          <w:b w:val="false"/>
          <w:i w:val="false"/>
          <w:color w:val="000000"/>
          <w:sz w:val="28"/>
        </w:rPr>
        <w:t>
      "1) ұйымдардың қызметкерлеріне еңбекақы төлеу қоры "Қазақстан Республикасының биологиялық қауіпсіздігі туралы" Қазақстан Республикасы Заңының 25-бабының 4-тармағында көзделген қызметкерлерді қоспағанда, азаматтық қызметшілердің жыл сайынғы ақылы еңбек демалысына берілетін бір ЛА (тарифтік мөлшерлеме) мөлшеріндегі сауықтыру жәрдемақысынан, ЛА (тарифтік мөлшерлеме), еңбек жағдайлары үшін қосымша ақылар мен үстемеақылардан, Қазақстан Республикасының нормативтік құқықтық актілерінде көзделген өтемақылардан айқындалады;".</w:t>
      </w:r>
    </w:p>
    <w:bookmarkEnd w:id="13"/>
    <w:bookmarkStart w:name="z21" w:id="14"/>
    <w:p>
      <w:pPr>
        <w:spacing w:after="0"/>
        <w:ind w:left="0"/>
        <w:jc w:val="both"/>
      </w:pPr>
      <w:r>
        <w:rPr>
          <w:rFonts w:ascii="Times New Roman"/>
          <w:b w:val="false"/>
          <w:i w:val="false"/>
          <w:color w:val="000000"/>
          <w:sz w:val="28"/>
        </w:rPr>
        <w:t xml:space="preserve">
      4.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және 2019 жылғы 1 шілдедегі № 46 жарлықтарын іске асыру жөніндегі шаралар туралы" Қазақстан Республикасы Үкіметінің 2019 жылғы 10 шілдедегі № 497 </w:t>
      </w:r>
      <w:r>
        <w:rPr>
          <w:rFonts w:ascii="Times New Roman"/>
          <w:b w:val="false"/>
          <w:i w:val="false"/>
          <w:color w:val="000000"/>
          <w:sz w:val="28"/>
        </w:rPr>
        <w:t>қаулысында</w:t>
      </w:r>
      <w:r>
        <w:rPr>
          <w:rFonts w:ascii="Times New Roman"/>
          <w:b w:val="false"/>
          <w:i w:val="false"/>
          <w:color w:val="000000"/>
          <w:sz w:val="28"/>
        </w:rPr>
        <w:t>:</w:t>
      </w:r>
    </w:p>
    <w:bookmarkEnd w:id="14"/>
    <w:bookmarkStart w:name="z22" w:id="15"/>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Сауда және интеграция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15"/>
    <w:bookmarkStart w:name="z23" w:id="16"/>
    <w:p>
      <w:pPr>
        <w:spacing w:after="0"/>
        <w:ind w:left="0"/>
        <w:jc w:val="both"/>
      </w:pPr>
      <w:r>
        <w:rPr>
          <w:rFonts w:ascii="Times New Roman"/>
          <w:b w:val="false"/>
          <w:i w:val="false"/>
          <w:color w:val="000000"/>
          <w:sz w:val="28"/>
        </w:rPr>
        <w:t xml:space="preserve">
      Министрліктің қарамағындағы мемлекеттік мекемелердің </w:t>
      </w:r>
      <w:r>
        <w:rPr>
          <w:rFonts w:ascii="Times New Roman"/>
          <w:b w:val="false"/>
          <w:i w:val="false"/>
          <w:color w:val="000000"/>
          <w:sz w:val="28"/>
        </w:rPr>
        <w:t>тізбесі</w:t>
      </w:r>
      <w:r>
        <w:rPr>
          <w:rFonts w:ascii="Times New Roman"/>
          <w:b w:val="false"/>
          <w:i w:val="false"/>
          <w:color w:val="000000"/>
          <w:sz w:val="28"/>
        </w:rPr>
        <w:t xml:space="preserve"> алып тасталсын.</w:t>
      </w:r>
    </w:p>
    <w:bookmarkEnd w:id="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22 ақпандағы</w:t>
            </w:r>
            <w:r>
              <w:br/>
            </w:r>
            <w:r>
              <w:rPr>
                <w:rFonts w:ascii="Times New Roman"/>
                <w:b w:val="false"/>
                <w:i w:val="false"/>
                <w:color w:val="000000"/>
                <w:sz w:val="20"/>
              </w:rPr>
              <w:t>№ 149 қаулысына</w:t>
            </w:r>
            <w:r>
              <w:br/>
            </w:r>
            <w:r>
              <w:rPr>
                <w:rFonts w:ascii="Times New Roman"/>
                <w:b w:val="false"/>
                <w:i w:val="false"/>
                <w:color w:val="000000"/>
                <w:sz w:val="20"/>
              </w:rPr>
              <w:t>қосымша</w:t>
            </w:r>
          </w:p>
        </w:tc>
      </w:tr>
    </w:tbl>
    <w:bookmarkStart w:name="z25" w:id="17"/>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17"/>
    <w:bookmarkStart w:name="z26" w:id="18"/>
    <w:p>
      <w:pPr>
        <w:spacing w:after="0"/>
        <w:ind w:left="0"/>
        <w:jc w:val="both"/>
      </w:pPr>
      <w:r>
        <w:rPr>
          <w:rFonts w:ascii="Times New Roman"/>
          <w:b w:val="false"/>
          <w:i w:val="false"/>
          <w:color w:val="000000"/>
          <w:sz w:val="28"/>
        </w:rPr>
        <w:t xml:space="preserve">
      1. "Ресей Федерациясындағы Қазақстан Республикасының Сауда өкілдігін құру туралы" Қазақстан Республикасы Үкіметінің 2002 жылғы 19 қарашадағы № 1222 </w:t>
      </w:r>
      <w:r>
        <w:rPr>
          <w:rFonts w:ascii="Times New Roman"/>
          <w:b w:val="false"/>
          <w:i w:val="false"/>
          <w:color w:val="000000"/>
          <w:sz w:val="28"/>
        </w:rPr>
        <w:t>қаулысы</w:t>
      </w:r>
      <w:r>
        <w:rPr>
          <w:rFonts w:ascii="Times New Roman"/>
          <w:b w:val="false"/>
          <w:i w:val="false"/>
          <w:color w:val="000000"/>
          <w:sz w:val="28"/>
        </w:rPr>
        <w:t>.</w:t>
      </w:r>
    </w:p>
    <w:bookmarkEnd w:id="18"/>
    <w:bookmarkStart w:name="z27" w:id="19"/>
    <w:p>
      <w:pPr>
        <w:spacing w:after="0"/>
        <w:ind w:left="0"/>
        <w:jc w:val="both"/>
      </w:pPr>
      <w:r>
        <w:rPr>
          <w:rFonts w:ascii="Times New Roman"/>
          <w:b w:val="false"/>
          <w:i w:val="false"/>
          <w:color w:val="000000"/>
          <w:sz w:val="28"/>
        </w:rPr>
        <w:t xml:space="preserve">
      2. "Қазақстан Республикасы Үкiметінің 2002 жылғы 19 қарашадағы № 1222 қаулысына өзгерiстер енгізу туралы" Қазақстан Республикасы Үкіметінің 2003 жылғы 16 мамырдағы № 455 </w:t>
      </w:r>
      <w:r>
        <w:rPr>
          <w:rFonts w:ascii="Times New Roman"/>
          <w:b w:val="false"/>
          <w:i w:val="false"/>
          <w:color w:val="000000"/>
          <w:sz w:val="28"/>
        </w:rPr>
        <w:t>қаулысы</w:t>
      </w:r>
      <w:r>
        <w:rPr>
          <w:rFonts w:ascii="Times New Roman"/>
          <w:b w:val="false"/>
          <w:i w:val="false"/>
          <w:color w:val="000000"/>
          <w:sz w:val="28"/>
        </w:rPr>
        <w:t>.</w:t>
      </w:r>
    </w:p>
    <w:bookmarkEnd w:id="19"/>
    <w:bookmarkStart w:name="z28" w:id="20"/>
    <w:p>
      <w:pPr>
        <w:spacing w:after="0"/>
        <w:ind w:left="0"/>
        <w:jc w:val="both"/>
      </w:pPr>
      <w:r>
        <w:rPr>
          <w:rFonts w:ascii="Times New Roman"/>
          <w:b w:val="false"/>
          <w:i w:val="false"/>
          <w:color w:val="000000"/>
          <w:sz w:val="28"/>
        </w:rPr>
        <w:t xml:space="preserve">
      3. "Қазақстан Республикасы Үкіметінің кейбір шешімдеріне өзгерістер мен толықтыру енгізу туралы" Қазақстан Республикасы Үкіметінің 2011 жылғы 26 шілдедегі № 858 қаулысымен бекітілген Қазақстан Республикасы Үкіметінің кейбір шешімдеріне енгізілетін өзгерістер мен толықтырудың 1-тармағының </w:t>
      </w:r>
      <w:r>
        <w:rPr>
          <w:rFonts w:ascii="Times New Roman"/>
          <w:b w:val="false"/>
          <w:i w:val="false"/>
          <w:color w:val="000000"/>
          <w:sz w:val="28"/>
        </w:rPr>
        <w:t>1) тармақшасы</w:t>
      </w:r>
      <w:r>
        <w:rPr>
          <w:rFonts w:ascii="Times New Roman"/>
          <w:b w:val="false"/>
          <w:i w:val="false"/>
          <w:color w:val="000000"/>
          <w:sz w:val="28"/>
        </w:rPr>
        <w:t>.</w:t>
      </w:r>
    </w:p>
    <w:bookmarkEnd w:id="20"/>
    <w:bookmarkStart w:name="z29" w:id="21"/>
    <w:p>
      <w:pPr>
        <w:spacing w:after="0"/>
        <w:ind w:left="0"/>
        <w:jc w:val="both"/>
      </w:pPr>
      <w:r>
        <w:rPr>
          <w:rFonts w:ascii="Times New Roman"/>
          <w:b w:val="false"/>
          <w:i w:val="false"/>
          <w:color w:val="000000"/>
          <w:sz w:val="28"/>
        </w:rPr>
        <w:t xml:space="preserve">
      4. "Қазақстан Республикасының Ресей Федерациясындағы Сауда өкілдiгi туралы ережені бекіту, "Қазақстан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жетiлдiрудiң кейбiр мәселелерi туралы" Қазақстан Республикасы Үкіметінің 2002 жылғы 16 шілдедегі № 784 қаулысына толықтыру енгізу және Қазақстан Республикасы Үкіметінің кейбір шешімдерінің күші жойылды деп тану туралы" Қазақстан Республикасы Үкіметінің 2012 жылғы 31 шілдедегі № 1011 </w:t>
      </w:r>
      <w:r>
        <w:rPr>
          <w:rFonts w:ascii="Times New Roman"/>
          <w:b w:val="false"/>
          <w:i w:val="false"/>
          <w:color w:val="000000"/>
          <w:sz w:val="28"/>
        </w:rPr>
        <w:t>қаулысы</w:t>
      </w:r>
      <w:r>
        <w:rPr>
          <w:rFonts w:ascii="Times New Roman"/>
          <w:b w:val="false"/>
          <w:i w:val="false"/>
          <w:color w:val="000000"/>
          <w:sz w:val="28"/>
        </w:rPr>
        <w:t>.</w:t>
      </w:r>
    </w:p>
    <w:bookmarkEnd w:id="21"/>
    <w:bookmarkStart w:name="z30" w:id="22"/>
    <w:p>
      <w:pPr>
        <w:spacing w:after="0"/>
        <w:ind w:left="0"/>
        <w:jc w:val="both"/>
      </w:pPr>
      <w:r>
        <w:rPr>
          <w:rFonts w:ascii="Times New Roman"/>
          <w:b w:val="false"/>
          <w:i w:val="false"/>
          <w:color w:val="000000"/>
          <w:sz w:val="28"/>
        </w:rPr>
        <w:t xml:space="preserve">
      5. "Қазақстан Республикасының Ресей Федерациясындағы Сауда өкілдігі туралы ережені бекіту, "Қазақстан Республикасының Үкіметі тағайындайтын немесе онымен келісім бойынша тағайындалатын лауазымды адамдар бойынша кадр мәселелерін шешу тетігін жетілдірудің кейбір мәселелері туралы" Қазақстан Республикасы Үкіметінің 2002 жылғы 16 шілдедегі № 784 қаулысына толықтыру енгізу және Қазақстан Республикасы Үкіметінің кейбір шешімдерінің күші жойылды деп тану туралы" Қазақстан Республикасы Үкіметінің 2012 жылғы 31 шілдедегі № 1011 қаулысына өзгерістер мен толықтырулар енгізу және Қазақстан Республикасы Үкіметінің кейбір шешімдерінің күші жойылды деп тану туралы" Қазақстан Республикасы Үкіметінің 2013 жылғы 8 қарашадағы № 1174 </w:t>
      </w:r>
      <w:r>
        <w:rPr>
          <w:rFonts w:ascii="Times New Roman"/>
          <w:b w:val="false"/>
          <w:i w:val="false"/>
          <w:color w:val="000000"/>
          <w:sz w:val="28"/>
        </w:rPr>
        <w:t>қаулысы</w:t>
      </w:r>
      <w:r>
        <w:rPr>
          <w:rFonts w:ascii="Times New Roman"/>
          <w:b w:val="false"/>
          <w:i w:val="false"/>
          <w:color w:val="000000"/>
          <w:sz w:val="28"/>
        </w:rPr>
        <w:t>.</w:t>
      </w:r>
    </w:p>
    <w:bookmarkEnd w:id="22"/>
    <w:bookmarkStart w:name="z31" w:id="23"/>
    <w:p>
      <w:pPr>
        <w:spacing w:after="0"/>
        <w:ind w:left="0"/>
        <w:jc w:val="both"/>
      </w:pPr>
      <w:r>
        <w:rPr>
          <w:rFonts w:ascii="Times New Roman"/>
          <w:b w:val="false"/>
          <w:i w:val="false"/>
          <w:color w:val="000000"/>
          <w:sz w:val="28"/>
        </w:rPr>
        <w:t xml:space="preserve">
      6. "Ресей Федерациясындағы Қазан (Татарстан Республикасы) қаласында Қазақстан Республикасының Сауда өкілдігінің бөлімшесін ашу туралы" Қазақстан Республикасы Үкіметінің 2013 жылғы 31 желтоқсандағы № 1455 </w:t>
      </w:r>
      <w:r>
        <w:rPr>
          <w:rFonts w:ascii="Times New Roman"/>
          <w:b w:val="false"/>
          <w:i w:val="false"/>
          <w:color w:val="000000"/>
          <w:sz w:val="28"/>
        </w:rPr>
        <w:t>қаулысы</w:t>
      </w:r>
      <w:r>
        <w:rPr>
          <w:rFonts w:ascii="Times New Roman"/>
          <w:b w:val="false"/>
          <w:i w:val="false"/>
          <w:color w:val="000000"/>
          <w:sz w:val="28"/>
        </w:rPr>
        <w:t>.</w:t>
      </w:r>
    </w:p>
    <w:bookmarkEnd w:id="23"/>
    <w:bookmarkStart w:name="z32" w:id="24"/>
    <w:p>
      <w:pPr>
        <w:spacing w:after="0"/>
        <w:ind w:left="0"/>
        <w:jc w:val="both"/>
      </w:pPr>
      <w:r>
        <w:rPr>
          <w:rFonts w:ascii="Times New Roman"/>
          <w:b w:val="false"/>
          <w:i w:val="false"/>
          <w:color w:val="000000"/>
          <w:sz w:val="28"/>
        </w:rPr>
        <w:t xml:space="preserve">
      7. "Қазақстан Республикасының Ресей Федерациясындағы Сауда өкілдiгi туралы ережені бекіту, "Қазақстан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жетiлдiрудiң кейбiр мәселелерi туралы" Қазақстан Республикасы Үкіметінің 2002 жылғы 16 шілдедегі № 784 қаулысына толықтыру енгізу және Қазақстан Республикасы Үкіметінің кейбір шешімдерінің күші жойылды деп тану туралы" Қазақстан Республикасы Үкіметінің 2012 жылғы 31 шілдедегі № 1011 қаулысына өзгеріс енгізу туралы" Қазақстан Республикасы Үкіметінің 2019 жылғы 14 мамырдағы № 284 </w:t>
      </w:r>
      <w:r>
        <w:rPr>
          <w:rFonts w:ascii="Times New Roman"/>
          <w:b w:val="false"/>
          <w:i w:val="false"/>
          <w:color w:val="000000"/>
          <w:sz w:val="28"/>
        </w:rPr>
        <w:t>қаулысы</w:t>
      </w:r>
      <w:r>
        <w:rPr>
          <w:rFonts w:ascii="Times New Roman"/>
          <w:b w:val="false"/>
          <w:i w:val="false"/>
          <w:color w:val="000000"/>
          <w:sz w:val="28"/>
        </w:rPr>
        <w:t>.</w:t>
      </w:r>
    </w:p>
    <w:bookmarkEnd w:id="24"/>
    <w:bookmarkStart w:name="z33" w:id="25"/>
    <w:p>
      <w:pPr>
        <w:spacing w:after="0"/>
        <w:ind w:left="0"/>
        <w:jc w:val="both"/>
      </w:pPr>
      <w:r>
        <w:rPr>
          <w:rFonts w:ascii="Times New Roman"/>
          <w:b w:val="false"/>
          <w:i w:val="false"/>
          <w:color w:val="000000"/>
          <w:sz w:val="28"/>
        </w:rPr>
        <w:t xml:space="preserve">
      8. "Қазақстан Республикасының Ресей Федерациясындағы Сауда өкілдiгi туралы ережені бекіту, "Қазақстан Республикасының Үкiметi тағайындайтын немесе онымен келiсiм бойынша тағайындалатын лауазымды адамдар бойынша кадр мәселелерiн шешу тетiгiн жетiлдiрудiң кейбiр мәселелерi туралы" Қазақстан Республикасы Үкіметінің 2002 жылғы 16 шілдедегі № 784 қаулысына толықтыру енгізу және Қазақстан Республикасы Үкіметінің кейбір шешімдерінің күші жойылды деп тану туралы" Қазақстан Республикасы Үкіметінің 2012 жылғы 31 шілдедегі № 1011 қаулысына өзгерістер енгізу туралы" Қазақстан Республикасы Үкіметінің 2019 жылғы 3 желтоқсандағы № 900 </w:t>
      </w:r>
      <w:r>
        <w:rPr>
          <w:rFonts w:ascii="Times New Roman"/>
          <w:b w:val="false"/>
          <w:i w:val="false"/>
          <w:color w:val="000000"/>
          <w:sz w:val="28"/>
        </w:rPr>
        <w:t>қаулысы</w:t>
      </w:r>
      <w:r>
        <w:rPr>
          <w:rFonts w:ascii="Times New Roman"/>
          <w:b w:val="false"/>
          <w:i w:val="false"/>
          <w:color w:val="000000"/>
          <w:sz w:val="28"/>
        </w:rPr>
        <w:t>.</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