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f756" w14:textId="b27f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2023 жылғы 9 ақпандағы № 103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9 ақпандағы</w:t>
            </w:r>
            <w:r>
              <w:br/>
            </w:r>
            <w:r>
              <w:rPr>
                <w:rFonts w:ascii="Times New Roman"/>
                <w:b w:val="false"/>
                <w:i w:val="false"/>
                <w:color w:val="000000"/>
                <w:sz w:val="20"/>
              </w:rPr>
              <w:t>№ 103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"Мемлекеттік бюджеттен қаржыландырылатын бағдарламалардың әкімші-мекемелерінің мәселелері" туралы Қазақстан Республикасы Үкіметінің 1998 жылғы 25 желтоқсандағы № 1335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орталық атқарушы органдар әкімшілік ететін бағдарламалар мен кіші бағдарламалардың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"637 Қазақстан Республикасының Конституциялық Кеңесі" деген жол мынадай редакцияда жазылсын:</w:t>
      </w:r>
    </w:p>
    <w:bookmarkEnd w:id="6"/>
    <w:bookmarkStart w:name="z9" w:id="7"/>
    <w:p>
      <w:pPr>
        <w:spacing w:after="0"/>
        <w:ind w:left="0"/>
        <w:jc w:val="both"/>
      </w:pPr>
      <w:r>
        <w:rPr>
          <w:rFonts w:ascii="Times New Roman"/>
          <w:b w:val="false"/>
          <w:i w:val="false"/>
          <w:color w:val="000000"/>
          <w:sz w:val="28"/>
        </w:rPr>
        <w:t>
      "637 Қазақстан Республикасы Конституциялық Сотының аппараты";</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республикалық бағдарламаларды орындайтын, республикалық бюджеттен қаржыландырылатын, сондай-ақ заңға сәйкес мемлекеттік мекемелер етіп қайта тіркеуге жататын мекемелердің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"32 Қазақстан Республикасының Конституциялық Кеңесі" деген жол мынадай редакцияда жазылсын:</w:t>
      </w:r>
    </w:p>
    <w:bookmarkEnd w:id="9"/>
    <w:bookmarkStart w:name="z12" w:id="10"/>
    <w:p>
      <w:pPr>
        <w:spacing w:after="0"/>
        <w:ind w:left="0"/>
        <w:jc w:val="both"/>
      </w:pPr>
      <w:r>
        <w:rPr>
          <w:rFonts w:ascii="Times New Roman"/>
          <w:b w:val="false"/>
          <w:i w:val="false"/>
          <w:color w:val="000000"/>
          <w:sz w:val="28"/>
        </w:rPr>
        <w:t>
      "32 Қазақстан Республикасы Конституциялық Сотының аппараты".</w:t>
      </w:r>
    </w:p>
    <w:bookmarkEnd w:id="10"/>
    <w:bookmarkStart w:name="z13" w:id="11"/>
    <w:p>
      <w:pPr>
        <w:spacing w:after="0"/>
        <w:ind w:left="0"/>
        <w:jc w:val="both"/>
      </w:pPr>
      <w:r>
        <w:rPr>
          <w:rFonts w:ascii="Times New Roman"/>
          <w:b w:val="false"/>
          <w:i w:val="false"/>
          <w:color w:val="000000"/>
          <w:sz w:val="28"/>
        </w:rPr>
        <w:t xml:space="preserve">
      2.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 Қазақстан Республикасы Үкіметінің 2007 жылғы 2 қазандағы № 873 </w:t>
      </w:r>
      <w:r>
        <w:rPr>
          <w:rFonts w:ascii="Times New Roman"/>
          <w:b w:val="false"/>
          <w:i w:val="false"/>
          <w:color w:val="000000"/>
          <w:sz w:val="28"/>
        </w:rPr>
        <w:t>қаулысында:</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және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құрамаларының, басқа да әскерлер мен әскери құралымдардың әскери бөлiмдерiнiң, бөлiмшелерi мен мекемелерiнiң,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 ұдайы;";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16"/>
    <w:bookmarkStart w:name="z25" w:id="17"/>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bookmarkStart w:name="z26" w:id="18"/>
    <w:p>
      <w:pPr>
        <w:spacing w:after="0"/>
        <w:ind w:left="0"/>
        <w:jc w:val="both"/>
      </w:pPr>
      <w:r>
        <w:rPr>
          <w:rFonts w:ascii="Times New Roman"/>
          <w:b w:val="false"/>
          <w:i w:val="false"/>
          <w:color w:val="000000"/>
          <w:sz w:val="28"/>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Үкімет Аппаратының,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басқа да әскерлер мен әскери құралымдар құрамаларының, әскери бөлiмдерiнiң, бөлiмшелерi мен мекемелерiнiң, жергiлiктi өкiлдi, атқарушы органдардың және өзге де мемлекеттiк ұйымдардың мөрлерi мен құжаттарының бланкiлерiнде;</w:t>
      </w:r>
    </w:p>
    <w:bookmarkEnd w:id="19"/>
    <w:bookmarkStart w:name="z30" w:id="20"/>
    <w:p>
      <w:pPr>
        <w:spacing w:after="0"/>
        <w:ind w:left="0"/>
        <w:jc w:val="both"/>
      </w:pPr>
      <w:r>
        <w:rPr>
          <w:rFonts w:ascii="Times New Roman"/>
          <w:b w:val="false"/>
          <w:i w:val="false"/>
          <w:color w:val="000000"/>
          <w:sz w:val="28"/>
        </w:rPr>
        <w:t>
      2) Қазақстан Республикасы Президентінің, Қазақстан Республикасы Парламентінің, Үкіметінің, Конституциялық Сотының және Жоғарғы Сотының ресми басылымдарында;";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bookmarkEnd w:id="21"/>
    <w:bookmarkStart w:name="z33" w:id="22"/>
    <w:p>
      <w:pPr>
        <w:spacing w:after="0"/>
        <w:ind w:left="0"/>
        <w:jc w:val="both"/>
      </w:pPr>
      <w:r>
        <w:rPr>
          <w:rFonts w:ascii="Times New Roman"/>
          <w:b w:val="false"/>
          <w:i w:val="false"/>
          <w:color w:val="000000"/>
          <w:sz w:val="28"/>
        </w:rPr>
        <w:t xml:space="preserve">
      3. "Әуе көлігімен тасымалданатын, оларға қатысты қарап тексеру жүргізілмейтін Қазақстан Республикасының лауазымды адамдарының арнайы тізбесін бекіту туралы" Қазақстан Республикасы Үкіметінің 2010 жылғы 31 желтоқсандағы № 1509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34" w:id="23"/>
    <w:p>
      <w:pPr>
        <w:spacing w:after="0"/>
        <w:ind w:left="0"/>
        <w:jc w:val="both"/>
      </w:pPr>
      <w:r>
        <w:rPr>
          <w:rFonts w:ascii="Times New Roman"/>
          <w:b w:val="false"/>
          <w:i w:val="false"/>
          <w:color w:val="000000"/>
          <w:sz w:val="28"/>
        </w:rPr>
        <w:t xml:space="preserve">
      көрсетілген қаулымен бекітілген Әуе көлігімен тасымалданатын, оларға қатысты қарап тексеру жүргізілмейтін Қазақстан Республикасының лауазымды адамдарының арнайы </w:t>
      </w:r>
      <w:r>
        <w:rPr>
          <w:rFonts w:ascii="Times New Roman"/>
          <w:b w:val="false"/>
          <w:i w:val="false"/>
          <w:color w:val="000000"/>
          <w:sz w:val="28"/>
        </w:rPr>
        <w:t>тізбесінде</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5-тармақ мынадай редакцияда жазылсын:</w:t>
      </w:r>
    </w:p>
    <w:bookmarkEnd w:id="24"/>
    <w:bookmarkStart w:name="z36" w:id="25"/>
    <w:p>
      <w:pPr>
        <w:spacing w:after="0"/>
        <w:ind w:left="0"/>
        <w:jc w:val="both"/>
      </w:pPr>
      <w:r>
        <w:rPr>
          <w:rFonts w:ascii="Times New Roman"/>
          <w:b w:val="false"/>
          <w:i w:val="false"/>
          <w:color w:val="000000"/>
          <w:sz w:val="28"/>
        </w:rPr>
        <w:t>
      "5. Қазақстан Республикасының Мемлекеттік кеңесшісі";</w:t>
      </w:r>
    </w:p>
    <w:bookmarkEnd w:id="25"/>
    <w:bookmarkStart w:name="z37" w:id="26"/>
    <w:p>
      <w:pPr>
        <w:spacing w:after="0"/>
        <w:ind w:left="0"/>
        <w:jc w:val="both"/>
      </w:pPr>
      <w:r>
        <w:rPr>
          <w:rFonts w:ascii="Times New Roman"/>
          <w:b w:val="false"/>
          <w:i w:val="false"/>
          <w:color w:val="000000"/>
          <w:sz w:val="28"/>
        </w:rPr>
        <w:t>
      7-тармақ мынадай редакцияда жазылсын:</w:t>
      </w:r>
    </w:p>
    <w:bookmarkEnd w:id="26"/>
    <w:bookmarkStart w:name="z38" w:id="27"/>
    <w:p>
      <w:pPr>
        <w:spacing w:after="0"/>
        <w:ind w:left="0"/>
        <w:jc w:val="both"/>
      </w:pPr>
      <w:r>
        <w:rPr>
          <w:rFonts w:ascii="Times New Roman"/>
          <w:b w:val="false"/>
          <w:i w:val="false"/>
          <w:color w:val="000000"/>
          <w:sz w:val="28"/>
        </w:rPr>
        <w:t>
      "7. Қазақстан Республикасы Конституциялық Сотының төрағасы".</w:t>
      </w:r>
    </w:p>
    <w:bookmarkEnd w:id="27"/>
    <w:bookmarkStart w:name="z39" w:id="28"/>
    <w:p>
      <w:pPr>
        <w:spacing w:after="0"/>
        <w:ind w:left="0"/>
        <w:jc w:val="both"/>
      </w:pPr>
      <w:r>
        <w:rPr>
          <w:rFonts w:ascii="Times New Roman"/>
          <w:b w:val="false"/>
          <w:i w:val="false"/>
          <w:color w:val="000000"/>
          <w:sz w:val="28"/>
        </w:rPr>
        <w:t xml:space="preserve">
      4. "Қазақстан Республикасының әуежайларындағы арнайы бөлінген залдарда қызмет көрсетілетін адамдардың тізбесін бекіту туралы" Қазақстан Республикасы Үкіметінің 2011 жылғы 3 маусымдағы № 625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40"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әуежайларындағы арнайы бөлінген залдарда қызмет көрсетілетін адамдардың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29"/>
    <w:bookmarkStart w:name="z41" w:id="30"/>
    <w:p>
      <w:pPr>
        <w:spacing w:after="0"/>
        <w:ind w:left="0"/>
        <w:jc w:val="both"/>
      </w:pPr>
      <w:r>
        <w:rPr>
          <w:rFonts w:ascii="Times New Roman"/>
          <w:b w:val="false"/>
          <w:i w:val="false"/>
          <w:color w:val="000000"/>
          <w:sz w:val="28"/>
        </w:rPr>
        <w:t xml:space="preserve">
      7-тармақ мынадай редакцияда жазылсын: </w:t>
      </w:r>
    </w:p>
    <w:bookmarkEnd w:id="30"/>
    <w:bookmarkStart w:name="z42" w:id="31"/>
    <w:p>
      <w:pPr>
        <w:spacing w:after="0"/>
        <w:ind w:left="0"/>
        <w:jc w:val="both"/>
      </w:pPr>
      <w:r>
        <w:rPr>
          <w:rFonts w:ascii="Times New Roman"/>
          <w:b w:val="false"/>
          <w:i w:val="false"/>
          <w:color w:val="000000"/>
          <w:sz w:val="28"/>
        </w:rPr>
        <w:t>
      "7. Конституциялық Соттың Төрағасы";</w:t>
      </w:r>
    </w:p>
    <w:bookmarkEnd w:id="31"/>
    <w:bookmarkStart w:name="z43" w:id="32"/>
    <w:p>
      <w:pPr>
        <w:spacing w:after="0"/>
        <w:ind w:left="0"/>
        <w:jc w:val="both"/>
      </w:pPr>
      <w:r>
        <w:rPr>
          <w:rFonts w:ascii="Times New Roman"/>
          <w:b w:val="false"/>
          <w:i w:val="false"/>
          <w:color w:val="000000"/>
          <w:sz w:val="28"/>
        </w:rPr>
        <w:t>
      мынадай мазмұндағы 11-1-тармақпен толықтырылсын:</w:t>
      </w:r>
    </w:p>
    <w:bookmarkEnd w:id="32"/>
    <w:bookmarkStart w:name="z44" w:id="33"/>
    <w:p>
      <w:pPr>
        <w:spacing w:after="0"/>
        <w:ind w:left="0"/>
        <w:jc w:val="both"/>
      </w:pPr>
      <w:r>
        <w:rPr>
          <w:rFonts w:ascii="Times New Roman"/>
          <w:b w:val="false"/>
          <w:i w:val="false"/>
          <w:color w:val="000000"/>
          <w:sz w:val="28"/>
        </w:rPr>
        <w:t>
      "11-1. Конституциялық Сот Төрағасының орынбасары";</w:t>
      </w:r>
    </w:p>
    <w:bookmarkEnd w:id="33"/>
    <w:bookmarkStart w:name="z45" w:id="34"/>
    <w:p>
      <w:pPr>
        <w:spacing w:after="0"/>
        <w:ind w:left="0"/>
        <w:jc w:val="both"/>
      </w:pPr>
      <w:r>
        <w:rPr>
          <w:rFonts w:ascii="Times New Roman"/>
          <w:b w:val="false"/>
          <w:i w:val="false"/>
          <w:color w:val="000000"/>
          <w:sz w:val="28"/>
        </w:rPr>
        <w:t xml:space="preserve">
      39 және 40-тармақтар мынадай редакцияда жазылсын: </w:t>
      </w:r>
    </w:p>
    <w:bookmarkEnd w:id="34"/>
    <w:bookmarkStart w:name="z46" w:id="35"/>
    <w:p>
      <w:pPr>
        <w:spacing w:after="0"/>
        <w:ind w:left="0"/>
        <w:jc w:val="both"/>
      </w:pPr>
      <w:r>
        <w:rPr>
          <w:rFonts w:ascii="Times New Roman"/>
          <w:b w:val="false"/>
          <w:i w:val="false"/>
          <w:color w:val="000000"/>
          <w:sz w:val="28"/>
        </w:rPr>
        <w:t>
      "39. Конституциялық Соттың судьялары, Жоғарғы Соттың қадағалаушы сот алқаларының төрағалары мен судьялары</w:t>
      </w:r>
    </w:p>
    <w:bookmarkEnd w:id="35"/>
    <w:bookmarkStart w:name="z47" w:id="36"/>
    <w:p>
      <w:pPr>
        <w:spacing w:after="0"/>
        <w:ind w:left="0"/>
        <w:jc w:val="both"/>
      </w:pPr>
      <w:r>
        <w:rPr>
          <w:rFonts w:ascii="Times New Roman"/>
          <w:b w:val="false"/>
          <w:i w:val="false"/>
          <w:color w:val="000000"/>
          <w:sz w:val="28"/>
        </w:rPr>
        <w:t>
      40. Парламент палаталары, Конституциялық Сот және Жоғарғы Сот аппараттарының басшылары".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14.07.2023 </w:t>
      </w:r>
      <w:r>
        <w:rPr>
          <w:rFonts w:ascii="Times New Roman"/>
          <w:b w:val="false"/>
          <w:i w:val="false"/>
          <w:color w:val="000000"/>
          <w:sz w:val="28"/>
        </w:rPr>
        <w:t>№ 580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6.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қаулысында</w:t>
      </w:r>
      <w:r>
        <w:rPr>
          <w:rFonts w:ascii="Times New Roman"/>
          <w:b w:val="false"/>
          <w:i w:val="false"/>
          <w:color w:val="000000"/>
          <w:sz w:val="28"/>
        </w:rPr>
        <w:t>:</w:t>
      </w:r>
    </w:p>
    <w:bookmarkEnd w:id="37"/>
    <w:bookmarkStart w:name="z52" w:id="38"/>
    <w:p>
      <w:pPr>
        <w:spacing w:after="0"/>
        <w:ind w:left="0"/>
        <w:jc w:val="both"/>
      </w:pPr>
      <w:r>
        <w:rPr>
          <w:rFonts w:ascii="Times New Roman"/>
          <w:b w:val="false"/>
          <w:i w:val="false"/>
          <w:color w:val="000000"/>
          <w:sz w:val="28"/>
        </w:rPr>
        <w:t xml:space="preserve">
      көрсетілген қаулымен бекітілген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54" w:id="39"/>
    <w:p>
      <w:pPr>
        <w:spacing w:after="0"/>
        <w:ind w:left="0"/>
        <w:jc w:val="both"/>
      </w:pPr>
      <w:r>
        <w:rPr>
          <w:rFonts w:ascii="Times New Roman"/>
          <w:b w:val="false"/>
          <w:i w:val="false"/>
          <w:color w:val="000000"/>
          <w:sz w:val="28"/>
        </w:rPr>
        <w:t xml:space="preserve">
      "1) сот бойынша ақталған адамның, сол сияқты өздеріне қатысты қылмыстық құқық бұзушылық оқиғасының болмауы, іс-әрекетте қылмыстық құқық бұзушылық құрамының болмауы,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төртінші бөлігінде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бөліктерінде көзделген қылмыстық құқық бұзушылықтар туралы істер бойынша жәбірленушінің шағымының болмауы, сондай-ақ Қазақстан Республикасы Қылмыстық-процестік кодексінің 32-бабының төртінші бөлігінде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істер бойынша жекеше айыптаушы айыптаудан бас тартқан не коммерциялық немесе өзге де ұйымның немесе уәкілетті органның басшысы адамды қылмыстық жауаптылыққа тарту туралы арызды кері қайтарып алған кезде, егер жасаған іс-әрекеті үшін қылмыстық жауаптылықтың күшін жоятын заң қолданысқа енгізілген болса не Қазақстан Республикасының Конституциялық Соты осы қылмыстық іс бойынша қолданылуға жататын, іс-әрекеттің қылмыстық құқық бұзушылық ретінде саралануы оған байланысты болатын заңды немесе өзге де құқықтық актіні конституциялық емес деп таныған жағдайда, егер адамға қатысты соттың нақ осы айыптау бойынша заңды күшіне енген үкімі не соттың қылмыстық қудалаудың мүмкін еместігін белгілейтін, күші жойылмаған қаулысы болса, егер адамға қатысты қылмыстық қудалау органының нақ осы күдік бойынша қылмыстық қудалауды тоқтату туралы күші жойылмаған қаулысы болса, адамға қатысты қылмыстық істі тоқтату туралы соттың, қылмыстық қудалау органының қаулысы шығарылған күдіктінің, айыпталушының, сотталушының;".</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9.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қағидаларын бекіту туралы" Қазақстан Республикасы Үкіметінің 2016 жылғы 2 желтоқсандағы № 762 </w:t>
      </w:r>
      <w:r>
        <w:rPr>
          <w:rFonts w:ascii="Times New Roman"/>
          <w:b w:val="false"/>
          <w:i w:val="false"/>
          <w:color w:val="000000"/>
          <w:sz w:val="28"/>
        </w:rPr>
        <w:t>қаулысында: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7" w:id="41"/>
    <w:p>
      <w:pPr>
        <w:spacing w:after="0"/>
        <w:ind w:left="0"/>
        <w:jc w:val="both"/>
      </w:pPr>
      <w:r>
        <w:rPr>
          <w:rFonts w:ascii="Times New Roman"/>
          <w:b w:val="false"/>
          <w:i w:val="false"/>
          <w:color w:val="000000"/>
          <w:sz w:val="28"/>
        </w:rPr>
        <w:t>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қағидаларын бекіту туралы";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42"/>
    <w:p>
      <w:pPr>
        <w:spacing w:after="0"/>
        <w:ind w:left="0"/>
        <w:jc w:val="both"/>
      </w:pPr>
      <w:r>
        <w:rPr>
          <w:rFonts w:ascii="Times New Roman"/>
          <w:b w:val="false"/>
          <w:i w:val="false"/>
          <w:color w:val="000000"/>
          <w:sz w:val="28"/>
        </w:rPr>
        <w:t>
      "1. Қоса беріліп отырған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 бекітілсін.";</w:t>
      </w:r>
    </w:p>
    <w:bookmarkEnd w:id="42"/>
    <w:bookmarkStart w:name="z70" w:id="43"/>
    <w:p>
      <w:pPr>
        <w:spacing w:after="0"/>
        <w:ind w:left="0"/>
        <w:jc w:val="both"/>
      </w:pPr>
      <w:r>
        <w:rPr>
          <w:rFonts w:ascii="Times New Roman"/>
          <w:b w:val="false"/>
          <w:i w:val="false"/>
          <w:color w:val="000000"/>
          <w:sz w:val="28"/>
        </w:rPr>
        <w:t xml:space="preserve">
      көрсетілген қаулымен бекітілген Мерзімді баспа басылымдарының заңнамалық актiлердi және Конституциялық Кеңестің қорытынды шешімдерін ресми жариялау құқығын алуға конкурс өткiзу </w:t>
      </w:r>
      <w:r>
        <w:rPr>
          <w:rFonts w:ascii="Times New Roman"/>
          <w:b w:val="false"/>
          <w:i w:val="false"/>
          <w:color w:val="000000"/>
          <w:sz w:val="28"/>
        </w:rPr>
        <w:t>қағидаларында</w:t>
      </w:r>
      <w:r>
        <w:rPr>
          <w:rFonts w:ascii="Times New Roman"/>
          <w:b w:val="false"/>
          <w:i w:val="false"/>
          <w:color w:val="000000"/>
          <w:sz w:val="28"/>
        </w:rPr>
        <w:t>:</w:t>
      </w:r>
    </w:p>
    <w:bookmarkEnd w:id="43"/>
    <w:bookmarkStart w:name="z71" w:id="44"/>
    <w:p>
      <w:pPr>
        <w:spacing w:after="0"/>
        <w:ind w:left="0"/>
        <w:jc w:val="both"/>
      </w:pPr>
      <w:r>
        <w:rPr>
          <w:rFonts w:ascii="Times New Roman"/>
          <w:b w:val="false"/>
          <w:i w:val="false"/>
          <w:color w:val="000000"/>
          <w:sz w:val="28"/>
        </w:rPr>
        <w:t>
      тақырып мынадай редакцияда жазылсын:</w:t>
      </w:r>
    </w:p>
    <w:bookmarkEnd w:id="44"/>
    <w:bookmarkStart w:name="z72" w:id="45"/>
    <w:p>
      <w:pPr>
        <w:spacing w:after="0"/>
        <w:ind w:left="0"/>
        <w:jc w:val="both"/>
      </w:pPr>
      <w:r>
        <w:rPr>
          <w:rFonts w:ascii="Times New Roman"/>
          <w:b w:val="false"/>
          <w:i w:val="false"/>
          <w:color w:val="000000"/>
          <w:sz w:val="28"/>
        </w:rPr>
        <w:t>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46"/>
    <w:p>
      <w:pPr>
        <w:spacing w:after="0"/>
        <w:ind w:left="0"/>
        <w:jc w:val="both"/>
      </w:pPr>
      <w:r>
        <w:rPr>
          <w:rFonts w:ascii="Times New Roman"/>
          <w:b w:val="false"/>
          <w:i w:val="false"/>
          <w:color w:val="000000"/>
          <w:sz w:val="28"/>
        </w:rPr>
        <w:t xml:space="preserve">
      "1. Осы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 (бұдан әрі – Қағидалар)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65-бабы</w:t>
      </w:r>
      <w:r>
        <w:rPr>
          <w:rFonts w:ascii="Times New Roman"/>
          <w:b w:val="false"/>
          <w:i w:val="false"/>
          <w:color w:val="000000"/>
          <w:sz w:val="28"/>
        </w:rPr>
        <w:t xml:space="preserve"> 1-тармағының 2) тармақшасына, "Құқықтық актілер туралы" Қазақстан Республикасының Заңы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мерзімді баспа басылымдарының заңнамалық актiлердi және Конституциялық Соттың қорытынды шешімдерін ресми жариялау құқығын алуға конкурс өткізу тәртібін айқындайды.";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7" w:id="47"/>
    <w:p>
      <w:pPr>
        <w:spacing w:after="0"/>
        <w:ind w:left="0"/>
        <w:jc w:val="both"/>
      </w:pPr>
      <w:r>
        <w:rPr>
          <w:rFonts w:ascii="Times New Roman"/>
          <w:b w:val="false"/>
          <w:i w:val="false"/>
          <w:color w:val="000000"/>
          <w:sz w:val="28"/>
        </w:rPr>
        <w:t>
      "1) конкурс – заңнамалық актiлердi және Конституциялық Соттың қорытынды шешімдерін ресми жариялау құқығын беру мақсатында мерзiмдi баспа басылымдарын айқындау тәсiлi;";</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9" w:id="48"/>
    <w:p>
      <w:pPr>
        <w:spacing w:after="0"/>
        <w:ind w:left="0"/>
        <w:jc w:val="both"/>
      </w:pPr>
      <w:r>
        <w:rPr>
          <w:rFonts w:ascii="Times New Roman"/>
          <w:b w:val="false"/>
          <w:i w:val="false"/>
          <w:color w:val="000000"/>
          <w:sz w:val="28"/>
        </w:rPr>
        <w:t>
      "7) Конституциялық Соттың қорытынды шешімдері – Конституциялық Соттың нормативтік қаулылар, қорытындылар және жолдаулар нысанында қабылданатын шешімдері.";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1" w:id="49"/>
    <w:p>
      <w:pPr>
        <w:spacing w:after="0"/>
        <w:ind w:left="0"/>
        <w:jc w:val="both"/>
      </w:pPr>
      <w:r>
        <w:rPr>
          <w:rFonts w:ascii="Times New Roman"/>
          <w:b w:val="false"/>
          <w:i w:val="false"/>
          <w:color w:val="000000"/>
          <w:sz w:val="28"/>
        </w:rPr>
        <w:t>
      бірінші абзац мынадай редакцияда жазылсын:</w:t>
      </w:r>
    </w:p>
    <w:bookmarkEnd w:id="49"/>
    <w:bookmarkStart w:name="z82" w:id="50"/>
    <w:p>
      <w:pPr>
        <w:spacing w:after="0"/>
        <w:ind w:left="0"/>
        <w:jc w:val="both"/>
      </w:pPr>
      <w:r>
        <w:rPr>
          <w:rFonts w:ascii="Times New Roman"/>
          <w:b w:val="false"/>
          <w:i w:val="false"/>
          <w:color w:val="000000"/>
          <w:sz w:val="28"/>
        </w:rPr>
        <w:t>
      "4. Конкурс мынадай заңнамалық актiлердi және Конституциялық Соттың қорытынды шешімдерін ресми жариялау құқығын беру мақсатында өткізіледі:";</w:t>
      </w:r>
    </w:p>
    <w:bookmarkEnd w:id="50"/>
    <w:bookmarkStart w:name="z83" w:id="51"/>
    <w:p>
      <w:pPr>
        <w:spacing w:after="0"/>
        <w:ind w:left="0"/>
        <w:jc w:val="both"/>
      </w:pPr>
      <w:r>
        <w:rPr>
          <w:rFonts w:ascii="Times New Roman"/>
          <w:b w:val="false"/>
          <w:i w:val="false"/>
          <w:color w:val="000000"/>
          <w:sz w:val="28"/>
        </w:rPr>
        <w:t>
      6) тармақша мынадай редакцияда жазылсын:</w:t>
      </w:r>
    </w:p>
    <w:bookmarkEnd w:id="51"/>
    <w:bookmarkStart w:name="z84" w:id="52"/>
    <w:p>
      <w:pPr>
        <w:spacing w:after="0"/>
        <w:ind w:left="0"/>
        <w:jc w:val="both"/>
      </w:pPr>
      <w:r>
        <w:rPr>
          <w:rFonts w:ascii="Times New Roman"/>
          <w:b w:val="false"/>
          <w:i w:val="false"/>
          <w:color w:val="000000"/>
          <w:sz w:val="28"/>
        </w:rPr>
        <w:t>
      "6) Конституциялық Соттың қорытынды шешімдері.";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6" w:id="53"/>
    <w:p>
      <w:pPr>
        <w:spacing w:after="0"/>
        <w:ind w:left="0"/>
        <w:jc w:val="both"/>
      </w:pPr>
      <w:r>
        <w:rPr>
          <w:rFonts w:ascii="Times New Roman"/>
          <w:b w:val="false"/>
          <w:i w:val="false"/>
          <w:color w:val="000000"/>
          <w:sz w:val="28"/>
        </w:rPr>
        <w:t>
      "2-тарау. Мерзімді баспа басылымдарының заңнамалық актiлердi және Конституциялық Соттың қорытынды шешімдерін ресми жариялау құқығын алуға конкурс өткiзу тәртiбi";</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8" w:id="54"/>
    <w:p>
      <w:pPr>
        <w:spacing w:after="0"/>
        <w:ind w:left="0"/>
        <w:jc w:val="both"/>
      </w:pPr>
      <w:r>
        <w:rPr>
          <w:rFonts w:ascii="Times New Roman"/>
          <w:b w:val="false"/>
          <w:i w:val="false"/>
          <w:color w:val="000000"/>
          <w:sz w:val="28"/>
        </w:rPr>
        <w:t>
      "5. Заңнамалық актілерді және Конституциялық Соттың қорытынды шешімдерін ресми жариялау құқығы берілетін мерзімді баспа басылымдарын келесі жылға айқындау мақсатында конкурсты ұйымдастырушы ағымдағы жылғы қарашадан кешіктірмей бұқаралық ақпарат құралдарында конкурс өткізу туралы хабарландыру жариялайды.</w:t>
      </w:r>
    </w:p>
    <w:bookmarkEnd w:id="54"/>
    <w:bookmarkStart w:name="z89" w:id="55"/>
    <w:p>
      <w:pPr>
        <w:spacing w:after="0"/>
        <w:ind w:left="0"/>
        <w:jc w:val="both"/>
      </w:pPr>
      <w:r>
        <w:rPr>
          <w:rFonts w:ascii="Times New Roman"/>
          <w:b w:val="false"/>
          <w:i w:val="false"/>
          <w:color w:val="000000"/>
          <w:sz w:val="28"/>
        </w:rPr>
        <w:t>
      6. Мерзімді баспа басылымдарының заңнамалық актiлердi және Конституциялық Соттың қорытынды шешімдерін ресми жариялау құқығын алуға конкурс өткiзу туралы хабарландыру (бұдан әрі – хабарландыру) конкурс өткізілгенге дейін күнтізбелік отыз күн бұрын орналастырылады.</w:t>
      </w:r>
    </w:p>
    <w:bookmarkEnd w:id="55"/>
    <w:bookmarkStart w:name="z90" w:id="56"/>
    <w:p>
      <w:pPr>
        <w:spacing w:after="0"/>
        <w:ind w:left="0"/>
        <w:jc w:val="both"/>
      </w:pPr>
      <w:r>
        <w:rPr>
          <w:rFonts w:ascii="Times New Roman"/>
          <w:b w:val="false"/>
          <w:i w:val="false"/>
          <w:color w:val="000000"/>
          <w:sz w:val="28"/>
        </w:rPr>
        <w:t>
      Хабарландыруда мынадай мәлiметтер қамтылады:</w:t>
      </w:r>
    </w:p>
    <w:bookmarkEnd w:id="56"/>
    <w:p>
      <w:pPr>
        <w:spacing w:after="0"/>
        <w:ind w:left="0"/>
        <w:jc w:val="both"/>
      </w:pPr>
      <w:r>
        <w:rPr>
          <w:rFonts w:ascii="Times New Roman"/>
          <w:b w:val="false"/>
          <w:i w:val="false"/>
          <w:color w:val="000000"/>
          <w:sz w:val="28"/>
        </w:rPr>
        <w:t>
      конкурсты ұйымдастырушының атауы мен орналасқан жерi;</w:t>
      </w:r>
    </w:p>
    <w:p>
      <w:pPr>
        <w:spacing w:after="0"/>
        <w:ind w:left="0"/>
        <w:jc w:val="both"/>
      </w:pPr>
      <w:r>
        <w:rPr>
          <w:rFonts w:ascii="Times New Roman"/>
          <w:b w:val="false"/>
          <w:i w:val="false"/>
          <w:color w:val="000000"/>
          <w:sz w:val="28"/>
        </w:rPr>
        <w:t>
      конкурс өткiзілетін уақыт, күн және орын;</w:t>
      </w:r>
    </w:p>
    <w:p>
      <w:pPr>
        <w:spacing w:after="0"/>
        <w:ind w:left="0"/>
        <w:jc w:val="both"/>
      </w:pPr>
      <w:r>
        <w:rPr>
          <w:rFonts w:ascii="Times New Roman"/>
          <w:b w:val="false"/>
          <w:i w:val="false"/>
          <w:color w:val="000000"/>
          <w:sz w:val="28"/>
        </w:rPr>
        <w:t>
      осы Қағидаларға қосымшаға сәйкес нысан бойынша мерзімді баспа басылымдарының заңнамалық актілерді және Конституциялық Соттың қорытынды шешімдерін ресми жариялау құқығын алу конкурсына қатысуға өтінімдер (бұдан әрі – өтінім) қабылданатын, конкурс туралы қосымша ақпарат берілетін мерзімдері мен орны, сондай-ақ өтiнiмдерi бар конверттер ашылатын орны, күнi және уақыты;</w:t>
      </w:r>
    </w:p>
    <w:bookmarkStart w:name="z91" w:id="57"/>
    <w:p>
      <w:pPr>
        <w:spacing w:after="0"/>
        <w:ind w:left="0"/>
        <w:jc w:val="both"/>
      </w:pPr>
      <w:r>
        <w:rPr>
          <w:rFonts w:ascii="Times New Roman"/>
          <w:b w:val="false"/>
          <w:i w:val="false"/>
          <w:color w:val="000000"/>
          <w:sz w:val="28"/>
        </w:rPr>
        <w:t>
      тираж бен мерзімділік бойынша конкурсқа қатысушыға қойылатын талаптар;</w:t>
      </w:r>
    </w:p>
    <w:bookmarkEnd w:id="57"/>
    <w:p>
      <w:pPr>
        <w:spacing w:after="0"/>
        <w:ind w:left="0"/>
        <w:jc w:val="both"/>
      </w:pPr>
      <w:r>
        <w:rPr>
          <w:rFonts w:ascii="Times New Roman"/>
          <w:b w:val="false"/>
          <w:i w:val="false"/>
          <w:color w:val="000000"/>
          <w:sz w:val="28"/>
        </w:rPr>
        <w:t>
      өтiнiмдi жасау тiлiне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bookmarkStart w:name="z93" w:id="58"/>
    <w:p>
      <w:pPr>
        <w:spacing w:after="0"/>
        <w:ind w:left="0"/>
        <w:jc w:val="both"/>
      </w:pPr>
      <w:r>
        <w:rPr>
          <w:rFonts w:ascii="Times New Roman"/>
          <w:b w:val="false"/>
          <w:i w:val="false"/>
          <w:color w:val="000000"/>
          <w:sz w:val="28"/>
        </w:rPr>
        <w:t>
      "Осы Қағидаларға қосымшада көрсетілген құжаттар топтамасы толық ұсынылмаған жағдайда конкурстық комиссия өтінімдер салынған конверттерді ашқаннан кейін 2 (екі) жұмыс күні ішінде конкурсқа қатысушыларға немесе олардың өкілдеріне мерзімді баспа басылымдарының заңнамалық актілерді және Конституциялық Соттың қорытынды шешімдерін ресми жариялау құқығын алуға арналған конкурсқа қатысуға өтінімді сәйкес келтіру қажеттігі туралы хабарламаны оның табыс етілгені туралы хабарламасы бар тапсырыс хатпен немесе олардың электрондық мекенжайларына жібереді.";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95" w:id="59"/>
    <w:p>
      <w:pPr>
        <w:spacing w:after="0"/>
        <w:ind w:left="0"/>
        <w:jc w:val="both"/>
      </w:pPr>
      <w:r>
        <w:rPr>
          <w:rFonts w:ascii="Times New Roman"/>
          <w:b w:val="false"/>
          <w:i w:val="false"/>
          <w:color w:val="000000"/>
          <w:sz w:val="28"/>
        </w:rPr>
        <w:t>
      "13. Өтінімдерді ашқан күннен бастап 15 (он бес) жұмыс күнінен аспайтын мерзімде заңнамалық актілерді және Конституциялық Соттың қорытынды шешімдерін ресми жариялау құқығын алған мерзімді баспа басылымдарын айқындау конкурсы қорытындыларының хаттамасы ресімделеді.";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97" w:id="60"/>
    <w:p>
      <w:pPr>
        <w:spacing w:after="0"/>
        <w:ind w:left="0"/>
        <w:jc w:val="both"/>
      </w:pPr>
      <w:r>
        <w:rPr>
          <w:rFonts w:ascii="Times New Roman"/>
          <w:b w:val="false"/>
          <w:i w:val="false"/>
          <w:color w:val="000000"/>
          <w:sz w:val="28"/>
        </w:rPr>
        <w:t>
      "2) заңнамалық актілерді және Конституциялық Соттың қорытынды шешімдерін ресми жариялау құқығын алған мерзімді баспа басылымдарының айқындалуы;";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9" w:id="61"/>
    <w:p>
      <w:pPr>
        <w:spacing w:after="0"/>
        <w:ind w:left="0"/>
        <w:jc w:val="both"/>
      </w:pPr>
      <w:r>
        <w:rPr>
          <w:rFonts w:ascii="Times New Roman"/>
          <w:b w:val="false"/>
          <w:i w:val="false"/>
          <w:color w:val="000000"/>
          <w:sz w:val="28"/>
        </w:rPr>
        <w:t xml:space="preserve">
      "15. Конкурс қорытындысының хаттамасы негізінде мерзімді баспа басылымына бес жұмыс күні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көрсетiлген заңнамалық актiлердi және Конституциялық Соттың қорытынды шешімдерін ресми жариялау құқығын беру туралы хабарлама-хат жіберіледі.";</w:t>
      </w:r>
    </w:p>
    <w:bookmarkEnd w:id="61"/>
    <w:bookmarkStart w:name="z100" w:id="62"/>
    <w:p>
      <w:pPr>
        <w:spacing w:after="0"/>
        <w:ind w:left="0"/>
        <w:jc w:val="both"/>
      </w:pPr>
      <w:r>
        <w:rPr>
          <w:rFonts w:ascii="Times New Roman"/>
          <w:b w:val="false"/>
          <w:i w:val="false"/>
          <w:color w:val="000000"/>
          <w:sz w:val="28"/>
        </w:rPr>
        <w:t xml:space="preserve">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қағидаларына </w:t>
      </w:r>
      <w:r>
        <w:rPr>
          <w:rFonts w:ascii="Times New Roman"/>
          <w:b w:val="false"/>
          <w:i w:val="false"/>
          <w:color w:val="000000"/>
          <w:sz w:val="28"/>
        </w:rPr>
        <w:t>қосымшада:</w:t>
      </w:r>
    </w:p>
    <w:bookmarkEnd w:id="62"/>
    <w:bookmarkStart w:name="z101" w:id="63"/>
    <w:p>
      <w:pPr>
        <w:spacing w:after="0"/>
        <w:ind w:left="0"/>
        <w:jc w:val="both"/>
      </w:pPr>
      <w:r>
        <w:rPr>
          <w:rFonts w:ascii="Times New Roman"/>
          <w:b w:val="false"/>
          <w:i w:val="false"/>
          <w:color w:val="000000"/>
          <w:sz w:val="28"/>
        </w:rPr>
        <w:t>
      жоғарғы оң жақ бұрышы мынадай редакцияда жазылсын:</w:t>
      </w:r>
    </w:p>
    <w:bookmarkEnd w:id="63"/>
    <w:bookmarkStart w:name="z102" w:id="64"/>
    <w:p>
      <w:pPr>
        <w:spacing w:after="0"/>
        <w:ind w:left="0"/>
        <w:jc w:val="both"/>
      </w:pPr>
      <w:r>
        <w:rPr>
          <w:rFonts w:ascii="Times New Roman"/>
          <w:b w:val="false"/>
          <w:i w:val="false"/>
          <w:color w:val="000000"/>
          <w:sz w:val="28"/>
        </w:rPr>
        <w:t>
      "Мерзімді баспа басылымдарының заңнамалық актiлердi және Конституциялық Соттың қорытынды шешімдерін ресми жариялау құқығын алуға конкурс өткiзу қағидаларына қосымша";</w:t>
      </w:r>
    </w:p>
    <w:bookmarkEnd w:id="64"/>
    <w:bookmarkStart w:name="z103" w:id="65"/>
    <w:p>
      <w:pPr>
        <w:spacing w:after="0"/>
        <w:ind w:left="0"/>
        <w:jc w:val="both"/>
      </w:pPr>
      <w:r>
        <w:rPr>
          <w:rFonts w:ascii="Times New Roman"/>
          <w:b w:val="false"/>
          <w:i w:val="false"/>
          <w:color w:val="000000"/>
          <w:sz w:val="28"/>
        </w:rPr>
        <w:t>
      тақырып мынадай редакцияда жазылсын:</w:t>
      </w:r>
    </w:p>
    <w:bookmarkEnd w:id="65"/>
    <w:bookmarkStart w:name="z104" w:id="66"/>
    <w:p>
      <w:pPr>
        <w:spacing w:after="0"/>
        <w:ind w:left="0"/>
        <w:jc w:val="both"/>
      </w:pPr>
      <w:r>
        <w:rPr>
          <w:rFonts w:ascii="Times New Roman"/>
          <w:b w:val="false"/>
          <w:i w:val="false"/>
          <w:color w:val="000000"/>
          <w:sz w:val="28"/>
        </w:rPr>
        <w:t>
      "Мерзімді баспа басылымдарының заңнамалық актілерді және Конституциялық Соттың қорытынды шешімдерін ресми жариялау құқығын алуға арналған конкурсқа қатысуға өтінім".</w:t>
      </w:r>
    </w:p>
    <w:bookmarkEnd w:id="66"/>
    <w:bookmarkStart w:name="z105" w:id="67"/>
    <w:p>
      <w:pPr>
        <w:spacing w:after="0"/>
        <w:ind w:left="0"/>
        <w:jc w:val="both"/>
      </w:pPr>
      <w:r>
        <w:rPr>
          <w:rFonts w:ascii="Times New Roman"/>
          <w:b w:val="false"/>
          <w:i w:val="false"/>
          <w:color w:val="000000"/>
          <w:sz w:val="28"/>
        </w:rPr>
        <w:t xml:space="preserve">
      10.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w:t>
      </w:r>
    </w:p>
    <w:bookmarkEnd w:id="67"/>
    <w:bookmarkStart w:name="z106" w:id="6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заң шығару жұмысының </w:t>
      </w:r>
      <w:r>
        <w:rPr>
          <w:rFonts w:ascii="Times New Roman"/>
          <w:b w:val="false"/>
          <w:i w:val="false"/>
          <w:color w:val="000000"/>
          <w:sz w:val="28"/>
        </w:rPr>
        <w:t>қағидаларында: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8" w:id="69"/>
    <w:p>
      <w:pPr>
        <w:spacing w:after="0"/>
        <w:ind w:left="0"/>
        <w:jc w:val="both"/>
      </w:pPr>
      <w:r>
        <w:rPr>
          <w:rFonts w:ascii="Times New Roman"/>
          <w:b w:val="false"/>
          <w:i w:val="false"/>
          <w:color w:val="000000"/>
          <w:sz w:val="28"/>
        </w:rPr>
        <w:t>
      "8. Консультациялық құжатты әзірлеу Қазақстан Республикасы Президентінің Қазақстан халқына Жолдауы, Қазақстан Республикасы Конституциялық Сотының жыл сайынғы жолдауының ережелері, Қазақстан Республикасы Конституциялық Сотының, Қазақстан Республикасы Жоғарғы Сотының нормативтік қаулылары, Мемлекеттік жоспарлау жүйесінің құжаттары және оларды іске асыру жөніндегі іс-шаралар жоспарлары, Үкімет шешімдері, нормативтік құқықтық актілердің құқықтық мониторингінің нәтижелері, заңнаманың тиімділігін талдау, Қазақстан Республикасының заңнамасын қоғамдық өмірдің тиісті салалары мен аяларында қолдану практикасы, қолданыстағы заңнаманың проблемалары бойынша өткізілетін ғылыми-практикалық конференциялардың, семинарлардың, кеңестердің материалдары, жеке және заңды тұлғалардың өтініштері, үкіметтік емес ұйымдар ұсынатын материалдар, БАҚ-та қамтылған ақпарат ескеріле отырып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10" w:id="70"/>
    <w:p>
      <w:pPr>
        <w:spacing w:after="0"/>
        <w:ind w:left="0"/>
        <w:jc w:val="both"/>
      </w:pPr>
      <w:r>
        <w:rPr>
          <w:rFonts w:ascii="Times New Roman"/>
          <w:b w:val="false"/>
          <w:i w:val="false"/>
          <w:color w:val="000000"/>
          <w:sz w:val="28"/>
        </w:rPr>
        <w:t>
      "63. Конституциялық емес, оның ішінде адамның және азаматтың Конституцияда бекітілген құқықтары мен бостандықтарына нұқсан келтіреді деп танылған заңдардың нормаларына қатысты оңайлатылған тәртіппен әзірленетін заң жобасы Конституциялық Соттың шешімін іске асыруға бағытталған нормаларды ғана қамтуға тиіс.".</w:t>
      </w:r>
    </w:p>
    <w:bookmarkEnd w:id="70"/>
    <w:bookmarkStart w:name="z111" w:id="71"/>
    <w:p>
      <w:pPr>
        <w:spacing w:after="0"/>
        <w:ind w:left="0"/>
        <w:jc w:val="both"/>
      </w:pPr>
      <w:r>
        <w:rPr>
          <w:rFonts w:ascii="Times New Roman"/>
          <w:b w:val="false"/>
          <w:i w:val="false"/>
          <w:color w:val="000000"/>
          <w:sz w:val="28"/>
        </w:rPr>
        <w:t xml:space="preserve">
      11.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w:t>
      </w:r>
    </w:p>
    <w:bookmarkEnd w:id="71"/>
    <w:bookmarkStart w:name="z112" w:id="72"/>
    <w:p>
      <w:pPr>
        <w:spacing w:after="0"/>
        <w:ind w:left="0"/>
        <w:jc w:val="both"/>
      </w:pPr>
      <w:r>
        <w:rPr>
          <w:rFonts w:ascii="Times New Roman"/>
          <w:b w:val="false"/>
          <w:i w:val="false"/>
          <w:color w:val="000000"/>
          <w:sz w:val="28"/>
        </w:rPr>
        <w:t xml:space="preserve">
      көрсетілген қаулымен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қағидаларында: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115" w:id="73"/>
    <w:p>
      <w:pPr>
        <w:spacing w:after="0"/>
        <w:ind w:left="0"/>
        <w:jc w:val="both"/>
      </w:pPr>
      <w:r>
        <w:rPr>
          <w:rFonts w:ascii="Times New Roman"/>
          <w:b w:val="false"/>
          <w:i w:val="false"/>
          <w:color w:val="000000"/>
          <w:sz w:val="28"/>
        </w:rPr>
        <w:t>
      "мемлекеттiк мекемелердiң басшылары мен басшыларының орынбасарлары, орталық мемлекеттік органдардың аппарат басшылары, Қазақстан Республикасы Конституциялық Сотының судьялары, Қазақстан Республикасы Президенті Кеңсесінің Бастығы,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Астана, Алматы, Шымкент, Атырау, Ақтау және Байқоңыр қалаларында тәулiгiне айлық есептiк көрсеткiштің он еселенген мөлшерiнен, облыс орталықтары мен облыстық маңызы бар қалаларда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w:t>
      </w:r>
    </w:p>
    <w:bookmarkEnd w:id="73"/>
    <w:bookmarkStart w:name="z116" w:id="74"/>
    <w:p>
      <w:pPr>
        <w:spacing w:after="0"/>
        <w:ind w:left="0"/>
        <w:jc w:val="both"/>
      </w:pPr>
      <w:r>
        <w:rPr>
          <w:rFonts w:ascii="Times New Roman"/>
          <w:b w:val="false"/>
          <w:i w:val="false"/>
          <w:color w:val="000000"/>
          <w:sz w:val="28"/>
        </w:rPr>
        <w:t>
      3) тармақша мынадай редакцияда жазылсын:</w:t>
      </w:r>
    </w:p>
    <w:bookmarkEnd w:id="74"/>
    <w:bookmarkStart w:name="z117" w:id="7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орталық мемлекеттік органның аппарат басшысының, ал мұндай болмаған жағдайда –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тарифі бойынша;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Конституциялық Соттың судьяларына, орталық мемлекеттік органның аппарат басшысына, ал мұндай болмаған жағдайда – мемлекеттiк мекеме басшысына әуе көлiгiмен жол жүрген кезде экономикалық класс тарифі бойынша;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кеңесшісіне, Қазақстан Республикасы Президенті Әкімшілігінің Басшысына, оның бірінші орынбасарына және орынбасарларына, Қазақстан Республикасының Тұңғыш Президенті – Елбасы Кеңсесінің Басшысына, оның орынбасарларына, Қазақстан Республикасы Президентінің көмекшісі – Қауіпсіздік Кеңесінің Хатшысына, Қазақстан Республикасы Президенті Кеңсесінің Бастығына, Қазақстан Республикасының Тұңғыш Президенті – Елбасының көмекшілеріне және Қазақстан Республикасының заңнамасына сәйкес оларға теңестірілген тұлғаларға әуе көлігімен жол жүрген кезде "Бизнес" класс тарифі бойынша;";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0" w:id="76"/>
    <w:p>
      <w:pPr>
        <w:spacing w:after="0"/>
        <w:ind w:left="0"/>
        <w:jc w:val="both"/>
      </w:pPr>
      <w:r>
        <w:rPr>
          <w:rFonts w:ascii="Times New Roman"/>
          <w:b w:val="false"/>
          <w:i w:val="false"/>
          <w:color w:val="000000"/>
          <w:sz w:val="28"/>
        </w:rPr>
        <w:t>
      "2) Қазақстан Республикасының Президенті Әкімшілігінің Басшысы, Қазақстан Республикасының Тұңғыш Президенті – Елбасы Кеңсесінің Басшысы, Қазақстан Республикасы Конституциялық Сотының Төрағасы, Қазақстан Республикасы Жоғары Сот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Қазақстан Республикасы Конституциялық Соты Төрағасының орынбасары, Қауіпсіздік Кеңесінің хатшысы, Қазақстан Республикасы Президентінің Әкімшілігі Басшысының орынбасарлары, Қазақстан Республикасының Тұңғыш Президенті – Елбасы Кеңсесі Басшысының орынбасарлары,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Республикасының Тұңғыш Президенті – Елбасының көмекшілері, Қазақстан Республикасы Президентінің кеңесшілері, Қазақстан Республикасының Тұңғыш Президенті – Елбасының кеңесшілері, Қауіпсіздік Кеңесі хатшысының бірінші орынбасары,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республикалық маңызы бар қалалардың, астананың әкімдері, Қазақстан Республикасы Парламенті палаталарының тұрақты комитеттерінің төрағалары, Қазақстан Республикасының Үкіметі Аппаратының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Республикасының Тұңғыш Президенті – Елбасы Кеңсесінің құрылымдық бөлімшелерінің басшылары, Қазақстан Республикасы Үкіметінің Аппараты Басшысының орынбасарлары, Қазақстан Республикасының Президенті тағайындайтын орталық мемлекеттік органдар басшыларының орынбасарлары, орталық мемлекеттік органдар басшыларының бірінші орынбасарлары және орынбасарлары, аппарат басшылары,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Қазақстан Республикасынан Құқық арқылы демократия үшін Еуропалық комиссияның (Еуропалық Кеңестің Венеция комиссиясы) мүшесі қызмет бабындағы істер бойынша шетелге жол жүрген кезде көліктік шығыстар "Бизнес" класс авиабилетінің құны мөлшерінде шетелдік валютада өтеледі;";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төртінші абзацы мынадай редакцияда жазылсын: </w:t>
      </w:r>
    </w:p>
    <w:bookmarkStart w:name="z122" w:id="77"/>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 Конституциялық Сотының судьялары, Қазақстан Республикасы Президентінің Әкімшілігі құрылымдық бөлімшелерінің басшылары, Қазақстан Республикасының Тұңғыш Президенті – Елбасы Кеңсесінің құрылымдық бөлімшелерінің басшылары, Қазақстан Республикасының орталық мемлекеттік органдары басшыларының бірінші орынбасарлары, орынбасарлары, орталық мемлекеттік органдардың аппарат басшылары, облыстар, республикалық маңызы бар қалалар, астана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Еуропалық комиссияның (Еуропалық Кеңестің Венеция комиссиясы) мүшесі үшін – жартылай люкс сыныптамасы бойынша қонақ үйдің бір орындық нөмірінің құны бойынша;".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11.09.2023 </w:t>
      </w:r>
      <w:r>
        <w:rPr>
          <w:rFonts w:ascii="Times New Roman"/>
          <w:b w:val="false"/>
          <w:i w:val="false"/>
          <w:color w:val="00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78"/>
    <w:p>
      <w:pPr>
        <w:spacing w:after="0"/>
        <w:ind w:left="0"/>
        <w:jc w:val="both"/>
      </w:pPr>
      <w:r>
        <w:rPr>
          <w:rFonts w:ascii="Times New Roman"/>
          <w:b w:val="false"/>
          <w:i w:val="false"/>
          <w:color w:val="000000"/>
          <w:sz w:val="28"/>
        </w:rPr>
        <w:t xml:space="preserve">
      13. "Ұлттық пантеон туралы ережені бекiту туралы" Қазақстан Республикасы Үкіметінің 2020 жылғы 15 сәуірдегі № 208 </w:t>
      </w:r>
      <w:r>
        <w:rPr>
          <w:rFonts w:ascii="Times New Roman"/>
          <w:b w:val="false"/>
          <w:i w:val="false"/>
          <w:color w:val="000000"/>
          <w:sz w:val="28"/>
        </w:rPr>
        <w:t>қаулысында</w:t>
      </w:r>
      <w:r>
        <w:rPr>
          <w:rFonts w:ascii="Times New Roman"/>
          <w:b w:val="false"/>
          <w:i w:val="false"/>
          <w:color w:val="000000"/>
          <w:sz w:val="28"/>
        </w:rPr>
        <w:t>:</w:t>
      </w:r>
    </w:p>
    <w:bookmarkEnd w:id="78"/>
    <w:bookmarkStart w:name="z128" w:id="79"/>
    <w:p>
      <w:pPr>
        <w:spacing w:after="0"/>
        <w:ind w:left="0"/>
        <w:jc w:val="both"/>
      </w:pPr>
      <w:r>
        <w:rPr>
          <w:rFonts w:ascii="Times New Roman"/>
          <w:b w:val="false"/>
          <w:i w:val="false"/>
          <w:color w:val="000000"/>
          <w:sz w:val="28"/>
        </w:rPr>
        <w:t xml:space="preserve">
      көрсетілген қаулымен бекітілген Ұлттық пантеон туралы </w:t>
      </w:r>
      <w:r>
        <w:rPr>
          <w:rFonts w:ascii="Times New Roman"/>
          <w:b w:val="false"/>
          <w:i w:val="false"/>
          <w:color w:val="000000"/>
          <w:sz w:val="28"/>
        </w:rPr>
        <w:t>ережеде:</w:t>
      </w:r>
    </w:p>
    <w:bookmarkEnd w:id="79"/>
    <w:bookmarkStart w:name="z129" w:id="8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0"/>
    <w:bookmarkStart w:name="z130" w:id="81"/>
    <w:p>
      <w:pPr>
        <w:spacing w:after="0"/>
        <w:ind w:left="0"/>
        <w:jc w:val="both"/>
      </w:pPr>
      <w:r>
        <w:rPr>
          <w:rFonts w:ascii="Times New Roman"/>
          <w:b w:val="false"/>
          <w:i w:val="false"/>
          <w:color w:val="000000"/>
          <w:sz w:val="28"/>
        </w:rPr>
        <w:t>
      "2) Қазақстан Республикасының премьер-министрлері және олардың орынбасарлары, Қазақстан Республикасы Парламенті палаталарының төрағалары және олардың орынбасарлары, Қазақстан Республикасының мемлекеттік хатшылары, мемлекеттік кеңесшілері, Қазақстан Республикасы Президенті Әкімшілігінің басшылары, Қазақстан Республикасы Конституциялық Кеңесінің, Қазақстан Республикасы Конституциялық Сотының, Қазақстан Республикасы Жоғарғы Сотының және Қазақстан Республикасы Ұлттық Банкінің төрағалары;".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