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d5cd" w14:textId="6e0d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стратегиялық маңызы бар, оның ішінде жалға және сенімгерлік басқаруға берілуі мүмкін су шаруашылығы құрылыстарының тізбесі туралы" Қазақстан Республикасы Үкіметінің 2017 жылғы 29 желтоқсандағы № 933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9 ақпандағы № 100 қаулысы. Күші жойылды - Қазақстан Республикасы Үкіметінің 2025 жылғы 23 тамыздағы № 671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стратегиялық маңызы бар, оның ішінде жалға және сенімгерлік басқаруға берілуі мүмкін су шаруашылығы құрылыстарының тізбесі туралы" Қазақстан Республикасы Үкіметінің 2017 жылғы 29 желтоқсандағы № 933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ерекше стратегиялық маңызы бар, оның ішінде көрсетілген қаулымен бекітілген жалға және сенімгерлік басқаруға берілуі мүмкін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59) тармақшамен толықтырылсын: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Тұрғысын өзеніндегі Тұрғысын су қоймасы – 1.";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Құрылысы жоспарланған немесе құрылыс процесіндегі су шаруашылығы құрылыстары*: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облысындағы Өгем өзенінде су электр станциялары каскады бар су құбыры;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Ақсай өзенінің бассейніндегі сел ұстайтын бөгет;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Тұрғысын өзеніндегі Тұрғысын су қоймасы – 2;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Тұрғысын өзеніндегі Тұрғысын су қоймасы – 3.".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