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206" w14:textId="3fb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ақпандағы № 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 ратификациялау туралы" Қазақстан Республикасы Заңының жобасы Қазақстан Республикасы Парламенті Сенатының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хаттаманы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4 наурызда жасалған 1999 жылғы 4 маусымдағы Өнертабыстарды құқықтық қорғау саласында мемлекетаралық құпиялардың сақталуын өзара қамтамасыз ету туралы келісімнің қолданысын тоқтату туралы хаттама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