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b23e" w14:textId="255b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Алтай" республикалық маңызы бар мемлекеттік кешенді табиғи қаумалының ауданын азайту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 ақпандағы № 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"Оңтүстік Алтай" республикалық маңызы бар мемлекеттік кешенді табиғи қаумалының ауданы Шығыс Қазақстан облысының шегінде 1354,6 гектарға азайтылсын.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маңызы бар ерекше қорғалатын табиғи аумақтардың тізбесін бекіту туралы" Қазақстан Республикасы Үкіметінің 2017 жылғы 26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Алтай" республикалық маңызы бар мемлекеттік табиғи қаумалы (кешенді)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ботаникалық 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