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6964" w14:textId="d526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 объектілерін сату қағидасын бекіту туралы" Қазақстан Республикасы Үкіметінің 2011 жылғы 9 тамыздағы № 920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30 желтоқсандағы № 1133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100-бабының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 объектілерін сату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Жекешелендіру объектілерін сату қағидасы (бұдан әрі – Қағида) "Мемлекеттік мүлік туралы" Қазақстан Республикасының Заңы (бұдан әрі – Заң) 100-бабының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жекешелендіру объектілерін аукцион мен тендер, жабық тендер, қор биржасындағы сауда-саттық, екі кезеңді рәсімдер арқылы конкурс нысанындағы сауда-саттықта, сондай-ақ тікелей атаулы сату арқылы сату, акционерлік қоғамдардың мемлекетке тиесілі акцияларына құқықты куәландыратын туынды бағалы қағаздарды сату тәртібін реттейді.";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"Аукционға қатысушылар аукцион басталғанға дейін бір сағат ішінде аукцион залына ЭЦҚ мен аукцион нөмірін пайдалана отырып кіреді. Аукцион жекешелендіру объектісінің бастапқы құнын аукцион залында автоматты түрде орналастыру жолымен сауда-саттықты өткізу туралы хабарламада көрсетілген Астана қаласының уақыты бойынша басталады.";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Аукцион залында аукцион Қазақстан Республикасының заңнамасында көзделген мереке және демалыс күндерін қоспағанда, сейсенбі – жұма аралығында өтеді. Аукцион Астана қаласының уақыты бойынша сағат 10:00-ден бастап сағат 17:00-ге дейінгі кезеңде өткізіледі, бұл ретте аукцион Астана қаласының уақыты бойынша сағат 15:00-ден кешіктірмей басталады.";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Тендер немесе жабық тендер Қазақстан Республикасының заңнамасында көзделген мереке және демалыс күндерін қоспағанда, сейсенбі – жұма аралығында өтеді. Тендер немесе жабық тендер Астана қаласының уақыты бойынша сағат 10:00-ден бастап сағат 13:00-ге дейінгі кезеңде өткізіледі.".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