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6964" w14:textId="d526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 объектілерін сату қағидасын бекіту туралы" Қазақстан Республикасы Үкіметінің 2011 жылғы 9 тамыздағы № 920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100-бабының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Жекешелендіру объектілерін сату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Жекешелендіру объектілерін сату қағидасы (бұдан әрі – Қағида) "Мемлекеттік мүлік туралы" Қазақстан Республикасының Заңы (бұдан әрі – Заң) 100-бабының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жекешелендіру объектілерін аукцион мен тендер, жабық тендер, қор биржасындағы сауда-саттық, екі кезеңді рәсімдер арқылы конкурс нысанындағы сауда-саттықта, сондай-ақ тікелей атаулы сату арқылы сату, акционерлік қоғамдардың мемлекетке тиесілі акцияларына құқықты куәландыратын туынды бағалы қағаздарды сату тәртібін реттейді.";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"Аукционға қатысушылар аукцион басталғанға дейін бір сағат ішінде аукцион залына ЭЦҚ мен аукцион нөмірін пайдалана отырып кіреді. Аукцион жекешелендіру объектісінің бастапқы құнын аукцион залында автоматты түрде орналастыру жолымен сауда-саттықты өткізу туралы хабарламада көрсетілген Астана қаласының уақыты бойынша басталады.";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Аукцион залында аукцион Қазақстан Республикасының заңнамасында көзделген мереке және демалыс күндерін қоспағанда, сейсенбі – жұма аралығында өтеді. Аукцион Астана қаласының уақыты бойынша сағат 10:00-ден бастап сағат 17:00-ге дейінгі кезеңде өткізіледі, бұл ретте аукцион Астана қаласының уақыты бойынша сағат 15:00-ден кешіктірмей басталады.";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Тендер немесе жабық тендер Қазақстан Республикасының заңнамасында көзделген мереке және демалыс күндерін қоспағанда, сейсенбі – жұма аралығында өтеді. Тендер немесе жабық тендер Астана қаласының уақыты бойынша сағат 10:00-ден бастап сағат 13:00-ге дейінгі кезеңде өткізіледі.".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