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c0d5" w14:textId="8d4c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 873 Жарлығына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26 желтоқсандағы № 1059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 873 </w:t>
      </w:r>
      <w:r>
        <w:rPr>
          <w:rFonts w:ascii="Times New Roman"/>
          <w:b w:val="false"/>
          <w:i w:val="false"/>
          <w:color w:val="000000"/>
          <w:sz w:val="28"/>
        </w:rPr>
        <w:t>Жарлығына</w:t>
      </w:r>
      <w:r>
        <w:rPr>
          <w:rFonts w:ascii="Times New Roman"/>
          <w:b w:val="false"/>
          <w:i w:val="false"/>
          <w:color w:val="000000"/>
          <w:sz w:val="28"/>
        </w:rPr>
        <w:t xml:space="preserve"> толықтырулар енгізу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Ә. Смайылов </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 873 Жарлығына толықтырулар енгізу туралы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3"/>
    <w:bookmarkStart w:name="z5" w:id="4"/>
    <w:p>
      <w:pPr>
        <w:spacing w:after="0"/>
        <w:ind w:left="0"/>
        <w:jc w:val="both"/>
      </w:pPr>
      <w:r>
        <w:rPr>
          <w:rFonts w:ascii="Times New Roman"/>
          <w:b w:val="false"/>
          <w:i w:val="false"/>
          <w:color w:val="000000"/>
          <w:sz w:val="28"/>
        </w:rPr>
        <w:t>
      1.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 873 Жарлығына мынадай толықтырулар енгізілсін:</w:t>
      </w:r>
    </w:p>
    <w:bookmarkEnd w:id="4"/>
    <w:p>
      <w:pPr>
        <w:spacing w:after="0"/>
        <w:ind w:left="0"/>
        <w:jc w:val="both"/>
      </w:pPr>
      <w:r>
        <w:rPr>
          <w:rFonts w:ascii="Times New Roman"/>
          <w:b w:val="false"/>
          <w:i w:val="false"/>
          <w:color w:val="000000"/>
          <w:sz w:val="28"/>
        </w:rPr>
        <w:t>
      жоғарыда аталған Жарлықпен бекітілген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ережелерінде:</w:t>
      </w:r>
    </w:p>
    <w:bookmarkStart w:name="z6" w:id="5"/>
    <w:p>
      <w:pPr>
        <w:spacing w:after="0"/>
        <w:ind w:left="0"/>
        <w:jc w:val="both"/>
      </w:pPr>
      <w:r>
        <w:rPr>
          <w:rFonts w:ascii="Times New Roman"/>
          <w:b w:val="false"/>
          <w:i w:val="false"/>
          <w:color w:val="000000"/>
          <w:sz w:val="28"/>
        </w:rPr>
        <w:t>
      7-тармақ мынадай мазмұндағы үшінші бөлікпен толықтырылсын:</w:t>
      </w:r>
    </w:p>
    <w:bookmarkEnd w:id="5"/>
    <w:p>
      <w:pPr>
        <w:spacing w:after="0"/>
        <w:ind w:left="0"/>
        <w:jc w:val="both"/>
      </w:pPr>
      <w:r>
        <w:rPr>
          <w:rFonts w:ascii="Times New Roman"/>
          <w:b w:val="false"/>
          <w:i w:val="false"/>
          <w:color w:val="000000"/>
          <w:sz w:val="28"/>
        </w:rPr>
        <w:t>
      "Қазақстан Республикасы Конституциясының 61-бабы 2-тармағының екінші бөлігіне және 3-тармағының үшінші бөлігіне сәйкес әзірленген заңдардың жобалары, сондай-ақ Қазақстан Республикасы Үкіметінің заң күші бар уақытша қаулыларының жобалары бойынша сараптама жүргізу және Президент Әкімшілігінде олар бойынша қорытынды дайындау мерзімі олар Президент Әкімшілігіне келіп түскен күннен бастап күнтізбелік 5 (бес) күннен аспауға тиіс.";</w:t>
      </w:r>
    </w:p>
    <w:bookmarkStart w:name="z7" w:id="6"/>
    <w:p>
      <w:pPr>
        <w:spacing w:after="0"/>
        <w:ind w:left="0"/>
        <w:jc w:val="both"/>
      </w:pPr>
      <w:r>
        <w:rPr>
          <w:rFonts w:ascii="Times New Roman"/>
          <w:b w:val="false"/>
          <w:i w:val="false"/>
          <w:color w:val="000000"/>
          <w:sz w:val="28"/>
        </w:rPr>
        <w:t xml:space="preserve">
      10-тармақ мынадай мазмұндағы 7) тармақшамен толықтырылсын: </w:t>
      </w:r>
    </w:p>
    <w:bookmarkEnd w:id="6"/>
    <w:bookmarkStart w:name="z8" w:id="7"/>
    <w:p>
      <w:pPr>
        <w:spacing w:after="0"/>
        <w:ind w:left="0"/>
        <w:jc w:val="both"/>
      </w:pPr>
      <w:r>
        <w:rPr>
          <w:rFonts w:ascii="Times New Roman"/>
          <w:b w:val="false"/>
          <w:i w:val="false"/>
          <w:color w:val="000000"/>
          <w:sz w:val="28"/>
        </w:rPr>
        <w:t>
      "7) Қазақстан Республикасы Конституциясының 61-бабы 2-тармағының екінші бөлігіне және 3-тармағының үшінші бөлігіне сәйкес әзірленген заңдардың жобалары, сондай-ақ Қазақстан Республикасы Үкіметінің заң күші бар уақытша қаулыларының жобалары.".</w:t>
      </w:r>
    </w:p>
    <w:bookmarkEnd w:id="7"/>
    <w:bookmarkStart w:name="z9" w:id="8"/>
    <w:p>
      <w:pPr>
        <w:spacing w:after="0"/>
        <w:ind w:left="0"/>
        <w:jc w:val="both"/>
      </w:pPr>
      <w:r>
        <w:rPr>
          <w:rFonts w:ascii="Times New Roman"/>
          <w:b w:val="false"/>
          <w:i w:val="false"/>
          <w:color w:val="000000"/>
          <w:sz w:val="28"/>
        </w:rPr>
        <w:t>
      2. Осы Жарлық 2023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