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340" w14:textId="3b1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2030 жылға дейінгі құқықтық саясат тұжырымдамасын іске асыру жөніндегі іс-қимыл жоспарын бекіту туралы" Қазақстан Республикасы Үкіметінің 2022 жылғы 29 сәуірдегі № 264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желтоқсандағы № 1044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2030 жылға дейінгі құқықтық саясат тұжырымдамасын іске асыру жөніндегі іс-қимыл жоспарын бекіту туралы" Қазақстан Республикасы Үкіметінің 2022 жылғы 29 сәуірдегі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2030 жылға дейінгі құқықтық саясат тұжырымдамасын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Тұтынушылық шарттар, тұтынушылардың құқықтарын қорғау және тауарлардың, жұмыстар мен көрсетілетін қызметтердің сапасы үшін бизнестің жауапкершілігі туралы заңнаманы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ҰЭМ, "Атамекен" ҰКП (келісу бойынша), РАА (келісу бойынша), мүдделі мемлекеттік органдар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