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eef1" w14:textId="414e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 қарашадағы № 866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6-1-тармақ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Байланыс қызметкерлері күні – 17 мамыр";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42-1-тармақ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Цифрландыру және ақпараттық технологиялар қызметкерлері күні – 10 қараша";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42-2-тармақпен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"42-2. Энергия үнемдеу күні – 11 қараша".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