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3e56b" w14:textId="8e3e5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қызметтің нәтижелерін коммерцияландыруды гранттық қаржыландыру қағидаларын бекіту туралы" Қазақстан Республикасы Үкіметінің 2011 жылғы 25 мамырдағы № 575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27 қыркүйектегі № 755 қаулысы. Күші жойылды - Қазақстан Республикасы Үкіметінің 2023 жылғы 23 қарашадағы № 1022 қаулысымен</w:t>
      </w:r>
    </w:p>
    <w:p>
      <w:pPr>
        <w:spacing w:after="0"/>
        <w:ind w:left="0"/>
        <w:jc w:val="both"/>
      </w:pPr>
      <w:r>
        <w:rPr>
          <w:rFonts w:ascii="Times New Roman"/>
          <w:b w:val="false"/>
          <w:i w:val="false"/>
          <w:color w:val="ff0000"/>
          <w:sz w:val="28"/>
        </w:rPr>
        <w:t xml:space="preserve">
      Ескерту. Күші жойылды - ҚР Үкіметінің 23.11.2023 </w:t>
      </w:r>
      <w:r>
        <w:rPr>
          <w:rFonts w:ascii="Times New Roman"/>
          <w:b w:val="false"/>
          <w:i w:val="false"/>
          <w:color w:val="ff0000"/>
          <w:sz w:val="28"/>
        </w:rPr>
        <w:t>№ 1022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"Ғылыми және (немесе) ғылыми-техникалық қызметті базалық, гранттық, бағдарламалық-нысаналы қаржыландыру және ғылыми және (немесе) ғылыми-техникалық қызмет нәтижелерін коммерцияландыру қағидаларын бекіту туралы"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тақырып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"Ғылыми және (немесе) ғылыми-техникалық қызметті базалық және бағдарламалық-нысаналы қаржыландыру, ғылыми және (немесе) ғылыми-техникалық қызмет пен ғылыми және (немесе) ғылыми-техникалық қызметтің нәтижелерін коммерцияландыруды гранттық қаржыландыру, іргелі ғылыми зерттеулерді жүзеге асыратын ғылыми ұйымдарды қаржыландыру қағидаларын бекіту туралы";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мынадай редакцияда жазылсын:</w:t>
      </w:r>
    </w:p>
    <w:bookmarkStart w:name="z6" w:id="4"/>
    <w:p>
      <w:pPr>
        <w:spacing w:after="0"/>
        <w:ind w:left="0"/>
        <w:jc w:val="both"/>
      </w:pPr>
      <w:r>
        <w:rPr>
          <w:rFonts w:ascii="Times New Roman"/>
          <w:b w:val="false"/>
          <w:i w:val="false"/>
          <w:color w:val="000000"/>
          <w:sz w:val="28"/>
        </w:rPr>
        <w:t xml:space="preserve">
      "Ғылым туралы" Қазақстан Республикасының Заңы 3-бабының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Қазақстан Республикасының Үкіметі ҚАУЛЫ ЕТЕДІ:";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 Қоса беріліп отырған Ғылыми және (немесе) ғылыми-техникалық қызметті базалық және бағдарламалық-нысаналы қаржыландыру, ғылыми және (немесе) ғылыми-техникалық қызмет пен ғылыми және (немесе) ғылыми-техникалық қызметтің нәтижелерін коммерцияландыруды гранттық қаржыландыру, іргелі ғылыми зерттеулерді жүзеге асыратын ғылыми ұйымдарды қаржыландыру қағидалары бекітілсін.";</w:t>
      </w:r>
    </w:p>
    <w:bookmarkEnd w:id="5"/>
    <w:bookmarkStart w:name="z9" w:id="6"/>
    <w:p>
      <w:pPr>
        <w:spacing w:after="0"/>
        <w:ind w:left="0"/>
        <w:jc w:val="both"/>
      </w:pPr>
      <w:r>
        <w:rPr>
          <w:rFonts w:ascii="Times New Roman"/>
          <w:b w:val="false"/>
          <w:i w:val="false"/>
          <w:color w:val="000000"/>
          <w:sz w:val="28"/>
        </w:rPr>
        <w:t xml:space="preserve">
      көрсетілген қаулымен бекітілген Ғылыми және (немесе) ғылыми-техникалық қызметті базалық, гранттық, бағдарламалық-нысаналы қаржыландыру және ғылыми және (немесе) ғылыми-техникалық қызмет нәтижелерін коммерцияландыру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6"/>
    <w:bookmarkStart w:name="z10" w:id="7"/>
    <w:p>
      <w:pPr>
        <w:spacing w:after="0"/>
        <w:ind w:left="0"/>
        <w:jc w:val="both"/>
      </w:pPr>
      <w:r>
        <w:rPr>
          <w:rFonts w:ascii="Times New Roman"/>
          <w:b w:val="false"/>
          <w:i w:val="false"/>
          <w:color w:val="000000"/>
          <w:sz w:val="28"/>
        </w:rPr>
        <w:t>
      тақырып мынадай редакцияда жазылсын:</w:t>
      </w:r>
    </w:p>
    <w:bookmarkEnd w:id="7"/>
    <w:bookmarkStart w:name="z11" w:id="8"/>
    <w:p>
      <w:pPr>
        <w:spacing w:after="0"/>
        <w:ind w:left="0"/>
        <w:jc w:val="both"/>
      </w:pPr>
      <w:r>
        <w:rPr>
          <w:rFonts w:ascii="Times New Roman"/>
          <w:b w:val="false"/>
          <w:i w:val="false"/>
          <w:color w:val="000000"/>
          <w:sz w:val="28"/>
        </w:rPr>
        <w:t>
      "Ғылыми және (немесе) ғылыми-техникалық қызметті базалық және бағдарламалық-нысаналы қаржыландыру, ғылыми және (немесе) ғылыми-техникалық қызмет пен ғылыми және (немесе) ғылыми-техникалық қызметтің нәтижелерін коммерцияландыруды гранттық қаржыландыру, іргелі ғылыми зерттеулерді жүзеге асыратын ғылыми ұйымдарды қаржыландыру қағидалары";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xml:space="preserve">
      "1. Осы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 (бұдан әрі – Қағидалар) Қазақстан Республикасының </w:t>
      </w:r>
      <w:r>
        <w:rPr>
          <w:rFonts w:ascii="Times New Roman"/>
          <w:b w:val="false"/>
          <w:i w:val="false"/>
          <w:color w:val="000000"/>
          <w:sz w:val="28"/>
        </w:rPr>
        <w:t>"Ғылым туралы"</w:t>
      </w:r>
      <w:r>
        <w:rPr>
          <w:rFonts w:ascii="Times New Roman"/>
          <w:b w:val="false"/>
          <w:i w:val="false"/>
          <w:color w:val="000000"/>
          <w:sz w:val="28"/>
        </w:rPr>
        <w:t xml:space="preserve"> (бұдан әрі – Заң) және "Ғылыми және (немесе) ғылыми-техникалық қызмет нәтижелерін коммерцияландыру туралы" заңдарына сәйкес әзірленді және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мемлекеттік бюджет қаражаты есебінен қаржыландыру тәртібін айқындайды.";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"1) бағдарламалық-нысаналы қаржыландыру шеңберіндегі ғылыми-техникалық тапсырма – стратегиялық маңызды мемлекеттік міндеттерді, оның ішінде ұлттық ғылыми-техникалық міндеттерді шешу мақсатында стратегиялық ғылыми зерттеулер жүргізуге арналған, осы жұмыстардың мазмұнына, көлеміне және орындалу мерзіміне қойылатын талаптарды белгілейтін бастапқы техникалық құжат;";</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"4) мемлекеттік тапсырыс – уәкілетті органның және (немесе) салалық уәкілетті органдардың базалық, гранттық, бағдарламалық-нысаналы қаржыландыру және іргелі ғылыми зерттеулерді жүзеге асыратын ғылыми ұйымдарды қаржыландыру нысанында мемлекеттік бюджет есебінен қаржыландырылатын ғылыми-зерттеу жұмыстарын орындауға арналған шарт негізінде ғылыми және (немесе) ғылыми-техникалық қызмет субъектісіне тапсырысы;";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тармақшалар</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"6) ғылыми және (немесе) ғылыми-техникалық қызмет нәтижелерін коммерцияландыруға арналған грант – экономиканың басым секторлары шеңберінде ғылыми және (немесе) ғылыми-техникалық қызмет нәтижелерін (бұдан әрі – ҒҒТҚН) коммерцияландыру жобаларын іске асыру үшін өтеусіз және қайтарымсыз негізде ғылыми және (немесе) ғылыми-техникалық қызмет нәтижелерін коммерцияландыру жобасында мәлімделген аккредиттелген ғылыми және (немесе) ғылыми-техникалық қызмет субъектісіне және өзге де қатысушыларға берілетін бюджеттік және (немесе) бюджеттен тыс қаражат;</w:t>
      </w:r>
    </w:p>
    <w:bookmarkEnd w:id="12"/>
    <w:bookmarkStart w:name="z21" w:id="13"/>
    <w:p>
      <w:pPr>
        <w:spacing w:after="0"/>
        <w:ind w:left="0"/>
        <w:jc w:val="both"/>
      </w:pPr>
      <w:r>
        <w:rPr>
          <w:rFonts w:ascii="Times New Roman"/>
          <w:b w:val="false"/>
          <w:i w:val="false"/>
          <w:color w:val="000000"/>
          <w:sz w:val="28"/>
        </w:rPr>
        <w:t>
      7) ғылыми, ғылыми-техникалық жобалар бойынша грант алушы – ғылыми және (немесе) ғылыми-техникалық қызметті гранттық қаржыландыру туралы шарт жасасқан ғылыми және (немесе) ғылыми-техникалық қызметтің аккредиттелген субъектілері, сондай-ақ дербес білім беру ұйымдары мен олардың ұйымдары (бұдан әрі – грант алушы);</w:t>
      </w:r>
    </w:p>
    <w:bookmarkEnd w:id="13"/>
    <w:bookmarkStart w:name="z22" w:id="14"/>
    <w:p>
      <w:pPr>
        <w:spacing w:after="0"/>
        <w:ind w:left="0"/>
        <w:jc w:val="both"/>
      </w:pPr>
      <w:r>
        <w:rPr>
          <w:rFonts w:ascii="Times New Roman"/>
          <w:b w:val="false"/>
          <w:i w:val="false"/>
          <w:color w:val="000000"/>
          <w:sz w:val="28"/>
        </w:rPr>
        <w:t>
      8) ҒҒТҚН коммерцияландыру жобалары бойынша грант алушы – ҒҒТҚН коммерцияландыру жобасын гранттық қаржыландыру туралы шарт жасасқан ғылыми және (немесе) ғылыми-техникалық қызметтің аккредиттелген субъектілері және өзге де қатысушылар (бұдан әрі – ҒҒТҚН коммерцияландыру жобалары бойынша грант алушы);";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"3. Ғылыми және (немесе) ғылыми-техникалық қызмет субъектілерін қаржыландыру осы Қағидаларда белгіленген тәртіппен және шарттарда қаржыландырудың әртүрлі нысандары бойынша бір мезгілде жүзеге асырылуы мүмкін.</w:t>
      </w:r>
    </w:p>
    <w:bookmarkEnd w:id="15"/>
    <w:bookmarkStart w:name="z25" w:id="16"/>
    <w:p>
      <w:pPr>
        <w:spacing w:after="0"/>
        <w:ind w:left="0"/>
        <w:jc w:val="both"/>
      </w:pPr>
      <w:r>
        <w:rPr>
          <w:rFonts w:ascii="Times New Roman"/>
          <w:b w:val="false"/>
          <w:i w:val="false"/>
          <w:color w:val="000000"/>
          <w:sz w:val="28"/>
        </w:rPr>
        <w:t>
      4. Базалық қаржыландыру бойынша мемлекеттік тапсырысты орындауға арналған шарт базалық қаржыландыру субъектісі мен базалық қаржыландыру субъектісінің ағымдағы қызметін қамтамасыз етуге уәкілетті орган немесе салалық уәкілетті орган арасында жасалады.</w:t>
      </w:r>
    </w:p>
    <w:bookmarkEnd w:id="16"/>
    <w:bookmarkStart w:name="z26" w:id="17"/>
    <w:p>
      <w:pPr>
        <w:spacing w:after="0"/>
        <w:ind w:left="0"/>
        <w:jc w:val="both"/>
      </w:pPr>
      <w:r>
        <w:rPr>
          <w:rFonts w:ascii="Times New Roman"/>
          <w:b w:val="false"/>
          <w:i w:val="false"/>
          <w:color w:val="000000"/>
          <w:sz w:val="28"/>
        </w:rPr>
        <w:t>
      Гранттық немесе бағдарламалық-нысаналы қаржыландыру бойынша мемлекеттік тапсырысты және (немесе) мемлекеттік тапсырманы орындауға арналған шарт аккредиттелген ғылыми және (немесе) ғылыми-техникалық қызмет субъектісі немесе дербес білім беру ұйымы және оның ұйымы мен уәкілетті орган және (немесе) салалық уәкілетті орган не Қазақстан Республикасының Үкіметі айқындаған, ғылыми және (немесе) ғылыми-техникалық қызметті, сондай-ақ ғылыми және (немесе) ғылыми-техникалық қызмет нәтижелерін коммерцияландыруды қаржыландыратын заңды тұлғалар арасында олар іске асырылатын бүкіл мерзімге, бірақ бес жылдан аспайтын мерзімге жасалады.</w:t>
      </w:r>
    </w:p>
    <w:bookmarkEnd w:id="17"/>
    <w:p>
      <w:pPr>
        <w:spacing w:after="0"/>
        <w:ind w:left="0"/>
        <w:jc w:val="both"/>
      </w:pPr>
      <w:r>
        <w:rPr>
          <w:rFonts w:ascii="Times New Roman"/>
          <w:b w:val="false"/>
          <w:i w:val="false"/>
          <w:color w:val="000000"/>
          <w:sz w:val="28"/>
        </w:rPr>
        <w:t>
      Іргелі ғылыми зерттеулерді іске асыру жөніндегі мемлекеттік тапсырысты орындауға арналған шарт іргелі ғылыми зерттеулерді жүзеге асыратын ғылыми ұйымдардың тізбесіне енгізілген аккредиттелген ғылыми және (немесе) ғылыми-техникалық қызмет субъектісі және уәкілетті орган және (немесе) салалық уәкілетті орган арасында олар іске асырылатын бүкіл мерзімге, бірақ бес жылдан аспайтын мерзімге жасалады.</w:t>
      </w:r>
    </w:p>
    <w:bookmarkStart w:name="z27" w:id="18"/>
    <w:p>
      <w:pPr>
        <w:spacing w:after="0"/>
        <w:ind w:left="0"/>
        <w:jc w:val="both"/>
      </w:pPr>
      <w:r>
        <w:rPr>
          <w:rFonts w:ascii="Times New Roman"/>
          <w:b w:val="false"/>
          <w:i w:val="false"/>
          <w:color w:val="000000"/>
          <w:sz w:val="28"/>
        </w:rPr>
        <w:t>
      5. Базалық қаржыландыру уәкілетті органда аккредиттелген және салалық уәкілетті орган айқындаған, өздері үшін басым бағыттар бойынша ғылыми зерттеулер жүргізуге арналған мемлекеттік тапсырманы және (немесе) мемлекеттік тапсырысты орындайтын мемлекеттік ғылыми ұйымдарға және мемлекеттік ғылыми ұйымдарға теңестірілген ғылыми ұйымдарға, мемлекеттік жоғары және (немесе) жоғары оқу орнынан кейінгі білім беру ұйымдарына, дауыс беретін акцияларының (жарғылық капиталға қатысу үлестерінің) елу және одан да көп пайызы мемлекетке тиесілі жоғары және (немесе) жоғары оқу орнынан кейінгі білім беру ұйымдарына,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және (немесе) жоғары оқу орнынан кейінгі білім беру ұйымдарына (бұдан әрі – базалық қаржыландыру субъектілері) бөлінеді.</w:t>
      </w:r>
    </w:p>
    <w:bookmarkEnd w:id="18"/>
    <w:p>
      <w:pPr>
        <w:spacing w:after="0"/>
        <w:ind w:left="0"/>
        <w:jc w:val="both"/>
      </w:pPr>
      <w:r>
        <w:rPr>
          <w:rFonts w:ascii="Times New Roman"/>
          <w:b w:val="false"/>
          <w:i w:val="false"/>
          <w:color w:val="000000"/>
          <w:sz w:val="28"/>
        </w:rPr>
        <w:t>
      Уәкілетті орган бекіткен іргелі ғылыми зерттеулерді жүзеге асыратын ғылыми ұйымдардың тізбесіне енгізілген ғылыми ұйымдарға базалық қаржыландыру бөлінбейді.</w:t>
      </w:r>
    </w:p>
    <w:bookmarkStart w:name="z28" w:id="19"/>
    <w:p>
      <w:pPr>
        <w:spacing w:after="0"/>
        <w:ind w:left="0"/>
        <w:jc w:val="both"/>
      </w:pPr>
      <w:r>
        <w:rPr>
          <w:rFonts w:ascii="Times New Roman"/>
          <w:b w:val="false"/>
          <w:i w:val="false"/>
          <w:color w:val="000000"/>
          <w:sz w:val="28"/>
        </w:rPr>
        <w:t>
      6. Базалық қаржыландыру субъектілері болып табылатын ұйымдардың тізбесін салалық уәкілетті органдардың ұсыныстары негізінде уәкілетті орган қалыптастырады және бекітеді.</w:t>
      </w:r>
    </w:p>
    <w:bookmarkEnd w:id="19"/>
    <w:bookmarkStart w:name="z29" w:id="20"/>
    <w:p>
      <w:pPr>
        <w:spacing w:after="0"/>
        <w:ind w:left="0"/>
        <w:jc w:val="both"/>
      </w:pPr>
      <w:r>
        <w:rPr>
          <w:rFonts w:ascii="Times New Roman"/>
          <w:b w:val="false"/>
          <w:i w:val="false"/>
          <w:color w:val="000000"/>
          <w:sz w:val="28"/>
        </w:rPr>
        <w:t>
      7. Базалық қаржыландыру ғылыми инфрақұрылым мен мүлікті, оның ішінде ғимараттарды, жабдықтар мен материалдарды ағымдағы қамтамасыз етуге, жетекші ғалымдардың, әкімшілік және қызмет көрсетуші персоналдың еңбегіне ақы төлеуге, сондай-ақ субъектілердің ғылыми-техникалық қызметін ақпараттық сүйемелдеуге арналған базалық қаржыландыру нормалары бойынша шығыстарды қамтиды.";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1" w:id="21"/>
    <w:p>
      <w:pPr>
        <w:spacing w:after="0"/>
        <w:ind w:left="0"/>
        <w:jc w:val="both"/>
      </w:pPr>
      <w:r>
        <w:rPr>
          <w:rFonts w:ascii="Times New Roman"/>
          <w:b w:val="false"/>
          <w:i w:val="false"/>
          <w:color w:val="000000"/>
          <w:sz w:val="28"/>
        </w:rPr>
        <w:t>
      "9. Базалық қаржыландыру субъектілері уәкілетті орган бекіткен іргелі ғылыми зерттеулерді жүзеге асыратын ғылыми ұйымдардың тізбесіне енгізілген ғылыми ұйымдарды қоспағанда, уәкілетті органға және (немесе) салалық уәкілетті органға бюджет заңнамасының талаптарына сәйкес ресімделген базалық қаржыландырудың бекітілген нормаларына сәйкес базалық қаржыландыруға арналған бюджеттік өтінімді жыл сайын, жоспарланып отырған жылдың алдындағы жылдың 1 сәуірінен кешіктірмей береді.";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33" w:id="22"/>
    <w:p>
      <w:pPr>
        <w:spacing w:after="0"/>
        <w:ind w:left="0"/>
        <w:jc w:val="both"/>
      </w:pPr>
      <w:r>
        <w:rPr>
          <w:rFonts w:ascii="Times New Roman"/>
          <w:b w:val="false"/>
          <w:i w:val="false"/>
          <w:color w:val="000000"/>
          <w:sz w:val="28"/>
        </w:rPr>
        <w:t>
      "16. Бағдарламалық-нысаналы қаржыландыру стратегиялық маңызды мемлекеттік міндеттерді, оның ішінде ұлттық ғылыми-техникалық міндеттерді шешу мақсатында стратегиялық ғылыми зерттеулер жүргізуге бөлінеді және конкурстық негізде жүзеге асырылады. Мемлекеттік құпияларды құрайтын мәліметтерді қамтитын ұлттық қауіпсіздік және қорғаныс саласындағы қолданбалы ғылыми зерттеулер жүргізуге арналған бағдарламалық-нысаналы қаржыландыру Қазақстан Республикасы Үкіметінің шешімі бойынша конкурстық рәсімдерден тыс бөлінуі мүмкін.</w:t>
      </w:r>
    </w:p>
    <w:bookmarkEnd w:id="22"/>
    <w:bookmarkStart w:name="z34" w:id="23"/>
    <w:p>
      <w:pPr>
        <w:spacing w:after="0"/>
        <w:ind w:left="0"/>
        <w:jc w:val="both"/>
      </w:pPr>
      <w:r>
        <w:rPr>
          <w:rFonts w:ascii="Times New Roman"/>
          <w:b w:val="false"/>
          <w:i w:val="false"/>
          <w:color w:val="000000"/>
          <w:sz w:val="28"/>
        </w:rPr>
        <w:t>
      17. Бағдарламалық-нысаналы ғылыми зерттеулерді қаржыландыруға Қазақстанның 2050 жылға дейінгі Даму стратегиясы, жалпыұлттық басымдықтар, ұлттық даму жоспарлары, елдің аумақтық даму жоспарлары, саланы/аяны дамыту тұжырымдамасы, ұлттық жобалар, мемлекеттік органдардың даму жоспарлары және стратегиялық маңызды мемлекеттік міндеттерді іске асыруға бағытталған басқа да бағдарламалар негіз болып табылады.</w:t>
      </w:r>
    </w:p>
    <w:bookmarkEnd w:id="23"/>
    <w:bookmarkStart w:name="z35" w:id="24"/>
    <w:p>
      <w:pPr>
        <w:spacing w:after="0"/>
        <w:ind w:left="0"/>
        <w:jc w:val="both"/>
      </w:pPr>
      <w:r>
        <w:rPr>
          <w:rFonts w:ascii="Times New Roman"/>
          <w:b w:val="false"/>
          <w:i w:val="false"/>
          <w:color w:val="000000"/>
          <w:sz w:val="28"/>
        </w:rPr>
        <w:t>
      18. Салалық уәкілетті органдар жоспарланатын жылдың алдындағы жылдың 1 ақпанына дейінгі мерзімде уәкілетті органға бағдарламалық-нысаналы қаржыландырудың басым және мамандандырылған бағыттары туралы ұсыныстарды, сондай-ақ қаржыландыру көлемін көрсете отырып, бағдарламалық-нысаналы қаржыландыру шеңберіндегі ғылыми-техникалық тапсырмаларды жібереді.</w:t>
      </w:r>
    </w:p>
    <w:bookmarkEnd w:id="24"/>
    <w:p>
      <w:pPr>
        <w:spacing w:after="0"/>
        <w:ind w:left="0"/>
        <w:jc w:val="both"/>
      </w:pPr>
      <w:r>
        <w:rPr>
          <w:rFonts w:ascii="Times New Roman"/>
          <w:b w:val="false"/>
          <w:i w:val="false"/>
          <w:color w:val="000000"/>
          <w:sz w:val="28"/>
        </w:rPr>
        <w:t>
      Салалық уәкілетті органдардың басым және мамандандырылған бағыттар бойынша ұсыныстарын уәкілетті орган салалық уәкілетті органдардың ұсыныстарын беру мерзімі аяқталған күннен бастап екі жұмыс күні ішінде "Мемлекеттік ұлттық ғылыми-техникалық сараптама орталығы" акционерлік қоғамына (бұдан әрі – сараптама орталығы) жібереді.</w:t>
      </w:r>
    </w:p>
    <w:bookmarkStart w:name="z36" w:id="25"/>
    <w:p>
      <w:pPr>
        <w:spacing w:after="0"/>
        <w:ind w:left="0"/>
        <w:jc w:val="both"/>
      </w:pPr>
      <w:r>
        <w:rPr>
          <w:rFonts w:ascii="Times New Roman"/>
          <w:b w:val="false"/>
          <w:i w:val="false"/>
          <w:color w:val="000000"/>
          <w:sz w:val="28"/>
        </w:rPr>
        <w:t>
      Сараптама орталығы басым және мамандандырылған бағыттар мен бағдарламалық-нысаналы қаржыландыру көлемі бойынша ұсыныстарды алған күннен бастап екі жұмыс күні ішінде оларды ұлттық ғылыми кеңестердің (бұдан әрі – ҰҒК) қарауына жібереді.</w:t>
      </w:r>
    </w:p>
    <w:bookmarkEnd w:id="25"/>
    <w:p>
      <w:pPr>
        <w:spacing w:after="0"/>
        <w:ind w:left="0"/>
        <w:jc w:val="both"/>
      </w:pPr>
      <w:r>
        <w:rPr>
          <w:rFonts w:ascii="Times New Roman"/>
          <w:b w:val="false"/>
          <w:i w:val="false"/>
          <w:color w:val="000000"/>
          <w:sz w:val="28"/>
        </w:rPr>
        <w:t>
      Сараптама орталығы ҰҒК шешімдерін жоспарланатын жылдың алдындағы жылдың 1 сәуіріне дейін уәкілетті органға жібереді.</w:t>
      </w:r>
    </w:p>
    <w:p>
      <w:pPr>
        <w:spacing w:after="0"/>
        <w:ind w:left="0"/>
        <w:jc w:val="both"/>
      </w:pPr>
      <w:r>
        <w:rPr>
          <w:rFonts w:ascii="Times New Roman"/>
          <w:b w:val="false"/>
          <w:i w:val="false"/>
          <w:color w:val="000000"/>
          <w:sz w:val="28"/>
        </w:rPr>
        <w:t>
      Бағдарламалық-нысаналы қаржыландыру шеңберіндегі ғылыми-техникалық тапсырмаларды ғалымдар, ҰҒК мүшелері, ғылым салалары бойынша мамандар, уәкілетті мемлекеттік органның, салалық мемлекеттік органдардың өкілдері қатарынан уәкілетті орган немесе салалық уәкілетті орган қалыптастырған жұмыс тобы жоспарланатын жылдың алдындағы жылдың 1 сәуіріне дейінгі мерзімде әзірлейді.</w:t>
      </w:r>
    </w:p>
    <w:bookmarkStart w:name="z37" w:id="26"/>
    <w:p>
      <w:pPr>
        <w:spacing w:after="0"/>
        <w:ind w:left="0"/>
        <w:jc w:val="both"/>
      </w:pPr>
      <w:r>
        <w:rPr>
          <w:rFonts w:ascii="Times New Roman"/>
          <w:b w:val="false"/>
          <w:i w:val="false"/>
          <w:color w:val="000000"/>
          <w:sz w:val="28"/>
        </w:rPr>
        <w:t>
      ҰҒК шешімімен ұсынылған бағдарламалық-нысаналы қаржыландырудың басым бағыттары мен көлемдері жөніндегі ұсыныстарды, сондай-ақ жұмыс тобы әзірлеген бағдарламалық-нысаналы қаржыландыру шеңберіндегі ғылыми-техникалық тапсырмаларды уәкілетті орган Қазақстан Республикасы Үкіметінің жанындағы Жоғары ғылыми-техникалық комиссияның (бұдан әрі – ЖҒТК) қарауына шығарады.</w:t>
      </w:r>
    </w:p>
    <w:bookmarkEnd w:id="26"/>
    <w:p>
      <w:pPr>
        <w:spacing w:after="0"/>
        <w:ind w:left="0"/>
        <w:jc w:val="both"/>
      </w:pPr>
      <w:r>
        <w:rPr>
          <w:rFonts w:ascii="Times New Roman"/>
          <w:b w:val="false"/>
          <w:i w:val="false"/>
          <w:color w:val="000000"/>
          <w:sz w:val="28"/>
        </w:rPr>
        <w:t>
      ЖҒТК жоспарланатын жылдың алдындағы жылдың 1 мамырына дейін Қазақстан Республикасы Үкіметінің 2011 жылғы 20 сәуірдегі № 429 қаулысымен бекітілген Қазақстан Республикасы Үкіметінің жанындағы Жоғары ғылыми-техникалық комиссия туралы ережеге (бұдан әрі – ЖҒТК туралы ереже) сәйкес белгіленген тәртіппен шешім қабылдайды.</w:t>
      </w:r>
    </w:p>
    <w:p>
      <w:pPr>
        <w:spacing w:after="0"/>
        <w:ind w:left="0"/>
        <w:jc w:val="both"/>
      </w:pPr>
      <w:r>
        <w:rPr>
          <w:rFonts w:ascii="Times New Roman"/>
          <w:b w:val="false"/>
          <w:i w:val="false"/>
          <w:color w:val="000000"/>
          <w:sz w:val="28"/>
        </w:rPr>
        <w:t>
      Уәкілетті орган ЖҒТК шешім қабылдаған күннен бастап он бес жұмыс күні ішінде ЖҒТК шешімін белгіленген тәртіппен қаржыландыру көлемдерін Республикалық бюджет комиссиясының (бұдан әрі – РБК) қарауына шығару үшін бюджеттік жоспарлау жөніндегі орталық уәкілетті органға жібереді.</w:t>
      </w:r>
    </w:p>
    <w:bookmarkStart w:name="z38" w:id="27"/>
    <w:p>
      <w:pPr>
        <w:spacing w:after="0"/>
        <w:ind w:left="0"/>
        <w:jc w:val="both"/>
      </w:pPr>
      <w:r>
        <w:rPr>
          <w:rFonts w:ascii="Times New Roman"/>
          <w:b w:val="false"/>
          <w:i w:val="false"/>
          <w:color w:val="000000"/>
          <w:sz w:val="28"/>
        </w:rPr>
        <w:t>
      Ғылымды дамытудың басым бағыттары мен басым бағыттарға бөлінген, бағдарламалық-нысаналы қаржыландыру көлемдері бойынша ЖҒТК шешім қабылдағаннан және РБК қарағаннан кейін уәкілетті орган мен салалық уәкілетті органдар жоспарланып отырған жылдың алдындағы жылдың 1 қыркүйегіне дейін ЖҒТК бекіткен ғылыми-техникалық тапсырмалар бойынша конкурстық құжаттаманы әзірлейді, бекітеді және РБК шешімімен мақұлданған қаражат шегінде бағдарламалық-нысаналы қаржыландыруға конкурс жариялайды.</w:t>
      </w:r>
    </w:p>
    <w:bookmarkEnd w:id="27"/>
    <w:p>
      <w:pPr>
        <w:spacing w:after="0"/>
        <w:ind w:left="0"/>
        <w:jc w:val="both"/>
      </w:pPr>
      <w:r>
        <w:rPr>
          <w:rFonts w:ascii="Times New Roman"/>
          <w:b w:val="false"/>
          <w:i w:val="false"/>
          <w:color w:val="000000"/>
          <w:sz w:val="28"/>
        </w:rPr>
        <w:t>
      РБК қаржыландыру көлемін қысқартқан жағдайда бюджеттік бағдарламалардың әкімшілері РБК мақұлдаған қаражат көлемін басым бағыттар бойынша бөледі.</w:t>
      </w:r>
    </w:p>
    <w:p>
      <w:pPr>
        <w:spacing w:after="0"/>
        <w:ind w:left="0"/>
        <w:jc w:val="both"/>
      </w:pPr>
      <w:r>
        <w:rPr>
          <w:rFonts w:ascii="Times New Roman"/>
          <w:b w:val="false"/>
          <w:i w:val="false"/>
          <w:color w:val="000000"/>
          <w:sz w:val="28"/>
        </w:rPr>
        <w:t>
      Ғылыми, ғылыми-техникалық бағдарлама бойынша бағдарламалық-нысаналы қаржыландыруға арналған конкурсты уәкілетті орган немесе салалық уәкілетті орган жариялайды және хабарландыру конкурс жариялаған уәкілетті органның немесе салалық уәкілетті органның интернет-ресурсында, сондай-ақ сараптама орталығының интернет-ресурсында орналастырылуға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40" w:id="28"/>
    <w:p>
      <w:pPr>
        <w:spacing w:after="0"/>
        <w:ind w:left="0"/>
        <w:jc w:val="both"/>
      </w:pPr>
      <w:r>
        <w:rPr>
          <w:rFonts w:ascii="Times New Roman"/>
          <w:b w:val="false"/>
          <w:i w:val="false"/>
          <w:color w:val="000000"/>
          <w:sz w:val="28"/>
        </w:rPr>
        <w:t>
      "21. Конкурстық негізде іске асыру ұсынылатын, сондай-ақ мемлекеттік құпияларды құрайтын мәліметтерді қамтитын ұлттық қауіпсіздік және қорғаныс саласындағы қолданбалы ғылыми зерттеулерді жүргізуге конкурстық рәсімдерден тыс қаржыландыруға ұсынылатын нысаналы бағдарламаларды уәкілетті орган қабылдау аяқталғаннан кейін үш жұмыс күні ішінде МҒТС жүргізуді ұйымдастыру үшін сараптама орталығына жібереді.</w:t>
      </w:r>
    </w:p>
    <w:bookmarkEnd w:id="28"/>
    <w:bookmarkStart w:name="z41" w:id="29"/>
    <w:p>
      <w:pPr>
        <w:spacing w:after="0"/>
        <w:ind w:left="0"/>
        <w:jc w:val="both"/>
      </w:pPr>
      <w:r>
        <w:rPr>
          <w:rFonts w:ascii="Times New Roman"/>
          <w:b w:val="false"/>
          <w:i w:val="false"/>
          <w:color w:val="000000"/>
          <w:sz w:val="28"/>
        </w:rPr>
        <w:t>
      22. Мемлекеттік құпияларды құрайтын мәліметтерді қамтитын ұлттық қауіпсіздік және қорғаныс саласындағы қолданбалы ғылыми зерттеулерді жүргізуге конкурстық негізде және конкурстық рәсімдерден тыс іске асыру ұсынылатын нысаналы бағдарламаларды сараптама орталығы МҒТС қағидаларында белгіленген рәсімдер жүргізілгеннен кейін тиісті ҰҒК-ның қарауына жібереді.</w:t>
      </w:r>
    </w:p>
    <w:bookmarkEnd w:id="29"/>
    <w:bookmarkStart w:name="z42" w:id="30"/>
    <w:p>
      <w:pPr>
        <w:spacing w:after="0"/>
        <w:ind w:left="0"/>
        <w:jc w:val="both"/>
      </w:pPr>
      <w:r>
        <w:rPr>
          <w:rFonts w:ascii="Times New Roman"/>
          <w:b w:val="false"/>
          <w:i w:val="false"/>
          <w:color w:val="000000"/>
          <w:sz w:val="28"/>
        </w:rPr>
        <w:t>
      ҰҒК конкурстық негізде іске асыру ұсынылатын, сондай-ақ мемлекеттік құпияларды құрайтын мәліметтерді қамтитын қауіпсіздік және қорғаныс саласындағы қолданбалы ғылыми зерттеулерді жүргізуге конкурстық рәсімдерден тыс қаржыландыру ұсынылатын нысаналы бағдарламаларды, сондай-ақ олар бойынша экономикалық негізділікті бағалауды қамтитын МҒТС қорытындысын қарайды және қаржыландыру сомаларын көрсете отырып, қаржыландыру не қаржыландырудан бас тарту туралы шешімдер шығарады және оларды ЖҒТК-ға жібереді.</w:t>
      </w:r>
    </w:p>
    <w:bookmarkEnd w:id="30"/>
    <w:bookmarkStart w:name="z43" w:id="31"/>
    <w:p>
      <w:pPr>
        <w:spacing w:after="0"/>
        <w:ind w:left="0"/>
        <w:jc w:val="both"/>
      </w:pPr>
      <w:r>
        <w:rPr>
          <w:rFonts w:ascii="Times New Roman"/>
          <w:b w:val="false"/>
          <w:i w:val="false"/>
          <w:color w:val="000000"/>
          <w:sz w:val="28"/>
        </w:rPr>
        <w:t>
      23. ЖҒТК ҰҒК шешімдерінің негізінде іске асырылуы конкурстық негізде ұсынылатын, сондай-ақ мемлекеттік құпияларды құрайтын мәліметтерді қамтитын ұлттық қауіпсіздік және қорғаныс саласындағы конкурстан тыс рәсімдерді қаржыландыруға ұсынылатын нысаналы бағдарламаларды мақұлдайды (қабылдамайды).</w:t>
      </w:r>
    </w:p>
    <w:bookmarkEnd w:id="31"/>
    <w:p>
      <w:pPr>
        <w:spacing w:after="0"/>
        <w:ind w:left="0"/>
        <w:jc w:val="both"/>
      </w:pPr>
      <w:r>
        <w:rPr>
          <w:rFonts w:ascii="Times New Roman"/>
          <w:b w:val="false"/>
          <w:i w:val="false"/>
          <w:color w:val="000000"/>
          <w:sz w:val="28"/>
        </w:rPr>
        <w:t>
      ЖҒТК шешімдері бекітілгеннен кейін Қазақстан Республикасының Үкіметі нысаналы бағдарламалар мен ұлттық қауіпсіздік және қорғаныс саласындағы мемлекеттік құпияларды құрайтын мәліметтерді қамтитын қолданбалы ғылыми зерттеулер жүргізуге арналған конкурстық рәсімдерден тыс қаржыландыру туралы шешімді қарастырады.</w:t>
      </w:r>
    </w:p>
    <w:bookmarkStart w:name="z44" w:id="32"/>
    <w:p>
      <w:pPr>
        <w:spacing w:after="0"/>
        <w:ind w:left="0"/>
        <w:jc w:val="both"/>
      </w:pPr>
      <w:r>
        <w:rPr>
          <w:rFonts w:ascii="Times New Roman"/>
          <w:b w:val="false"/>
          <w:i w:val="false"/>
          <w:color w:val="000000"/>
          <w:sz w:val="28"/>
        </w:rPr>
        <w:t>
      24. Уәкілетті орган салалық уәкілетті органдарға ЖҒТК мақұлдаған конкурстық негізде іске асыру ұсынылатын нысаналы бағдарламалар бойынша, сондай-ақ мемлекеттік құпияларды құрайтын мәліметтерді қамтитын ұлттық қауіпсіздік және қорғаныс саласындағы қолданбалы ғылыми зерттеулерді жүргізуге арналған конкурстық рәсімдерден тыс қаржыландыру ұсынылатын нысаналы бағдарламалар бойынша мәліметтерді жібереді.";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47" w:id="33"/>
    <w:p>
      <w:pPr>
        <w:spacing w:after="0"/>
        <w:ind w:left="0"/>
        <w:jc w:val="both"/>
      </w:pPr>
      <w:r>
        <w:rPr>
          <w:rFonts w:ascii="Times New Roman"/>
          <w:b w:val="false"/>
          <w:i w:val="false"/>
          <w:color w:val="000000"/>
          <w:sz w:val="28"/>
        </w:rPr>
        <w:t>
      "9) биоэтика мәселелері жөніндегі жергілікті және (немесе) орталық комиссияның оң қорытындысы;";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49" w:id="34"/>
    <w:p>
      <w:pPr>
        <w:spacing w:after="0"/>
        <w:ind w:left="0"/>
        <w:jc w:val="both"/>
      </w:pPr>
      <w:r>
        <w:rPr>
          <w:rFonts w:ascii="Times New Roman"/>
          <w:b w:val="false"/>
          <w:i w:val="false"/>
          <w:color w:val="000000"/>
          <w:sz w:val="28"/>
        </w:rPr>
        <w:t>
      "13) бағдарламалық-нысаналы қаржыландыру шеңберінде осы Қағидаларға 6-қосымшаға сәйкес нысан бойынша ресімделген ғылыми-техникалық тапсырма;";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бірінші бөлігі мынадай редакцияда жазылсын:</w:t>
      </w:r>
    </w:p>
    <w:bookmarkStart w:name="z52" w:id="35"/>
    <w:p>
      <w:pPr>
        <w:spacing w:after="0"/>
        <w:ind w:left="0"/>
        <w:jc w:val="both"/>
      </w:pPr>
      <w:r>
        <w:rPr>
          <w:rFonts w:ascii="Times New Roman"/>
          <w:b w:val="false"/>
          <w:i w:val="false"/>
          <w:color w:val="000000"/>
          <w:sz w:val="28"/>
        </w:rPr>
        <w:t>
      "31. Қолданбалы ғылыми зерттеулер бойынша нысаналы бағдарлама алуға үміткер қатысушы жеке әріптестің бағдарламаны қажетті ресурстармен, оның ішінде, қоғамдық, гуманитарлық ғылымдар, ұлттық қауіпсіздікті қамтамасыз ету және қорғаныс ғылымы саласындағы қолданбалы ғылыми зерттеулерді қоспағанда, қаржы ресурстарымен ішінара қамтамасыз ете отырып қатысуын қамтамасыз етеді.";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54" w:id="36"/>
    <w:p>
      <w:pPr>
        <w:spacing w:after="0"/>
        <w:ind w:left="0"/>
        <w:jc w:val="both"/>
      </w:pPr>
      <w:r>
        <w:rPr>
          <w:rFonts w:ascii="Times New Roman"/>
          <w:b w:val="false"/>
          <w:i w:val="false"/>
          <w:color w:val="000000"/>
          <w:sz w:val="28"/>
        </w:rPr>
        <w:t>
      "39. Орындаушылар уәкілетті органға немесе салалық уәкілетті органға ғылыми және (немесе) ғылыми-техникалық қызмет туралы аралық есептерді (бағдарламаларды іске асырудың бірінші жылы (іске асыру мерзімі 1 (бір) жыл жобаларды қоспағанда), екінші жылы (іске асыру мерзімі 2 (екі) жыл бағдарламаларды қоспағанда) және іске асыру мерзімі үш жылға дейінгі бағдарламалар бойынша ғылыми және (немесе) ғылыми-техникалық қызмет туралы қорытынды есептерді ағымдағы жылдың 1 қарашасынан кешіктірмей ұсынады.</w:t>
      </w:r>
    </w:p>
    <w:bookmarkEnd w:id="36"/>
    <w:bookmarkStart w:name="z55" w:id="37"/>
    <w:p>
      <w:pPr>
        <w:spacing w:after="0"/>
        <w:ind w:left="0"/>
        <w:jc w:val="both"/>
      </w:pPr>
      <w:r>
        <w:rPr>
          <w:rFonts w:ascii="Times New Roman"/>
          <w:b w:val="false"/>
          <w:i w:val="false"/>
          <w:color w:val="000000"/>
          <w:sz w:val="28"/>
        </w:rPr>
        <w:t>
      Орындаушылар уәкілетті органға немесе салалық уәкілетті органға ғылыми және (немесе) ғылыми-техникалық қызмет туралы аралық есептерді (бағдарламаларды іске асырудың бірінші жылы (іске асыру мерзімі 1 (бір) жыл, екінші жылы (іске асыру мерзімі 2 (екі) жыл бағдарламаларды қоспағанда), үшінші жылы (іске асыру мерзімі 3 (үш) жыл бағдарламаларды қоспағанда), төртінші жылы (іске асыру мерзімі 4 (төрт) жыл бағдарламаларды қоспағанда) іске асыру мерзімі үш жылға дейінгі бағдарламалар бойынша ғылыми және (немесе) ғылыми-техникалық қызмет туралы қорытынды есептерді ағымдағы есепті жылдың 1 қарашасынан кешіктірмей ұсынады.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57" w:id="38"/>
    <w:p>
      <w:pPr>
        <w:spacing w:after="0"/>
        <w:ind w:left="0"/>
        <w:jc w:val="both"/>
      </w:pPr>
      <w:r>
        <w:rPr>
          <w:rFonts w:ascii="Times New Roman"/>
          <w:b w:val="false"/>
          <w:i w:val="false"/>
          <w:color w:val="000000"/>
          <w:sz w:val="28"/>
        </w:rPr>
        <w:t>
      "42. Гранттық қаржыландыру ғылыми-зерттеу жұмыстарының деңгейін, ғылыми ұйымдар мен олардың ұжымдарының, ғалымдардың ғылыми-техникалық әлеуеті мен бәсекеге қабілеттілігін арттыру мақсатында ғылыми зерттеулер жүргізуге, сондай-ақ ғылыми және (немесе) ғылыми-техникалық қызмет нәтижелерін коммерцияландыруға бөлінеді. Гранттық қаржыландыру қаражатынан жас ғалымдар үшін гранттық қаржыландыруға арналған конкурстар жариялануы мүмкін.";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59" w:id="39"/>
    <w:p>
      <w:pPr>
        <w:spacing w:after="0"/>
        <w:ind w:left="0"/>
        <w:jc w:val="both"/>
      </w:pPr>
      <w:r>
        <w:rPr>
          <w:rFonts w:ascii="Times New Roman"/>
          <w:b w:val="false"/>
          <w:i w:val="false"/>
          <w:color w:val="000000"/>
          <w:sz w:val="28"/>
        </w:rPr>
        <w:t>
      "46. Сараптама орталығы басым және мамандандырылған бағыттар мен гранттық қаржыландыру көлемі бойынша ұсыныстарды алған күннен бастап екі жұмыс күні ішінде олар бойынша шешімдер алу үшін оларды ҰҒК қарауына жібереді.</w:t>
      </w:r>
    </w:p>
    <w:bookmarkEnd w:id="39"/>
    <w:p>
      <w:pPr>
        <w:spacing w:after="0"/>
        <w:ind w:left="0"/>
        <w:jc w:val="both"/>
      </w:pPr>
      <w:r>
        <w:rPr>
          <w:rFonts w:ascii="Times New Roman"/>
          <w:b w:val="false"/>
          <w:i w:val="false"/>
          <w:color w:val="000000"/>
          <w:sz w:val="28"/>
        </w:rPr>
        <w:t>
      Сараптама орталығы ҰҒК шешімдерін жоспарланатын жылдың алдындағы жылдың 1 сәуіріне дейін уәкілетті органға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48-тармақтың</w:t>
      </w:r>
      <w:r>
        <w:rPr>
          <w:rFonts w:ascii="Times New Roman"/>
          <w:b w:val="false"/>
          <w:i w:val="false"/>
          <w:color w:val="000000"/>
          <w:sz w:val="28"/>
        </w:rPr>
        <w:t xml:space="preserve"> бірінші бөлігі мынадай редакцияда жазылсын:</w:t>
      </w:r>
    </w:p>
    <w:bookmarkStart w:name="z61" w:id="40"/>
    <w:p>
      <w:pPr>
        <w:spacing w:after="0"/>
        <w:ind w:left="0"/>
        <w:jc w:val="both"/>
      </w:pPr>
      <w:r>
        <w:rPr>
          <w:rFonts w:ascii="Times New Roman"/>
          <w:b w:val="false"/>
          <w:i w:val="false"/>
          <w:color w:val="000000"/>
          <w:sz w:val="28"/>
        </w:rPr>
        <w:t>
      "48. ЖҒТК жоспарланатын жылдың алдындағы жылдың 1 мамырына дейін ЖҒТК туралы ережеге сәйкес белгіленген тәртіппен тиісті шешім қабылдайды.";</w:t>
      </w:r>
    </w:p>
    <w:bookmarkEnd w:id="40"/>
    <w:bookmarkStart w:name="z62" w:id="41"/>
    <w:p>
      <w:pPr>
        <w:spacing w:after="0"/>
        <w:ind w:left="0"/>
        <w:jc w:val="both"/>
      </w:pPr>
      <w:r>
        <w:rPr>
          <w:rFonts w:ascii="Times New Roman"/>
          <w:b w:val="false"/>
          <w:i w:val="false"/>
          <w:color w:val="000000"/>
          <w:sz w:val="28"/>
        </w:rPr>
        <w:t xml:space="preserve">
      54-тармақтың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41"/>
    <w:bookmarkStart w:name="z63" w:id="42"/>
    <w:p>
      <w:pPr>
        <w:spacing w:after="0"/>
        <w:ind w:left="0"/>
        <w:jc w:val="both"/>
      </w:pPr>
      <w:r>
        <w:rPr>
          <w:rFonts w:ascii="Times New Roman"/>
          <w:b w:val="false"/>
          <w:i w:val="false"/>
          <w:color w:val="000000"/>
          <w:sz w:val="28"/>
        </w:rPr>
        <w:t>
      "9) биоэтика жөніндегі жергілікті және (немесе) орталық комиссияның оң қорытындысы;";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55-тармақтың</w:t>
      </w:r>
      <w:r>
        <w:rPr>
          <w:rFonts w:ascii="Times New Roman"/>
          <w:b w:val="false"/>
          <w:i w:val="false"/>
          <w:color w:val="000000"/>
          <w:sz w:val="28"/>
        </w:rPr>
        <w:t xml:space="preserve"> бірінші бөлігі мынадай редакцияда жазылсын:</w:t>
      </w:r>
    </w:p>
    <w:bookmarkStart w:name="z65" w:id="43"/>
    <w:p>
      <w:pPr>
        <w:spacing w:after="0"/>
        <w:ind w:left="0"/>
        <w:jc w:val="both"/>
      </w:pPr>
      <w:r>
        <w:rPr>
          <w:rFonts w:ascii="Times New Roman"/>
          <w:b w:val="false"/>
          <w:i w:val="false"/>
          <w:color w:val="000000"/>
          <w:sz w:val="28"/>
        </w:rPr>
        <w:t>
      "55. Қолданбалы ғылыми зерттеулер бойынша грант алуға үміткер қатысушы қоғамдық, гуманитарлық ғылымдар, ұлттық қауіпсіздікті қамтамасыз ету және қорғаныс ғылымы саласындағы қолданбалы ғылыми зерттеулерді қоспағанда, қатысушы жеке әріптестің жобаны қажетті ресурстармен, оның ішінде қаржы ресурстарымен ішінара қамтамасыз ете отырып қатысуын қамтамасыз етеді.";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bookmarkStart w:name="z67" w:id="44"/>
    <w:p>
      <w:pPr>
        <w:spacing w:after="0"/>
        <w:ind w:left="0"/>
        <w:jc w:val="both"/>
      </w:pPr>
      <w:r>
        <w:rPr>
          <w:rFonts w:ascii="Times New Roman"/>
          <w:b w:val="false"/>
          <w:i w:val="false"/>
          <w:color w:val="000000"/>
          <w:sz w:val="28"/>
        </w:rPr>
        <w:t>
      "85. ҒҒТҚН коммерцияландыру жобалары бойынша грант алушымен шарт жобаны іске асырудың бүкіл мерзіміне, бірақ 5 (бес) жылдан аспайтын мерзімге жасалады.";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69" w:id="45"/>
    <w:p>
      <w:pPr>
        <w:spacing w:after="0"/>
        <w:ind w:left="0"/>
        <w:jc w:val="both"/>
      </w:pPr>
      <w:r>
        <w:rPr>
          <w:rFonts w:ascii="Times New Roman"/>
          <w:b w:val="false"/>
          <w:i w:val="false"/>
          <w:color w:val="000000"/>
          <w:sz w:val="28"/>
        </w:rPr>
        <w:t>
      "90. ҒҒТҚН коммерцияландыру жобалары бойынша грант алушы траншты келесі жылы есепті жылдың аралық есебі бойынша ҰҒК-ның оң қорытындысынан кейін алады.";</w:t>
      </w:r>
    </w:p>
    <w:bookmarkEnd w:id="45"/>
    <w:bookmarkStart w:name="z70" w:id="46"/>
    <w:p>
      <w:pPr>
        <w:spacing w:after="0"/>
        <w:ind w:left="0"/>
        <w:jc w:val="both"/>
      </w:pPr>
      <w:r>
        <w:rPr>
          <w:rFonts w:ascii="Times New Roman"/>
          <w:b w:val="false"/>
          <w:i w:val="false"/>
          <w:color w:val="000000"/>
          <w:sz w:val="28"/>
        </w:rPr>
        <w:t>
      мынадай мазмұндағы 6-тараумен толықтырылсын:</w:t>
      </w:r>
    </w:p>
    <w:bookmarkEnd w:id="46"/>
    <w:bookmarkStart w:name="z71" w:id="47"/>
    <w:p>
      <w:pPr>
        <w:spacing w:after="0"/>
        <w:ind w:left="0"/>
        <w:jc w:val="both"/>
      </w:pPr>
      <w:r>
        <w:rPr>
          <w:rFonts w:ascii="Times New Roman"/>
          <w:b w:val="false"/>
          <w:i w:val="false"/>
          <w:color w:val="000000"/>
          <w:sz w:val="28"/>
        </w:rPr>
        <w:t>
      "6-тарау. Іргелі ғылыми зерттеулерді жүзеге асыратын ғылыми ұйымдарды қаржыландыру тәртібі</w:t>
      </w:r>
    </w:p>
    <w:bookmarkEnd w:id="47"/>
    <w:bookmarkStart w:name="z72" w:id="48"/>
    <w:p>
      <w:pPr>
        <w:spacing w:after="0"/>
        <w:ind w:left="0"/>
        <w:jc w:val="both"/>
      </w:pPr>
      <w:r>
        <w:rPr>
          <w:rFonts w:ascii="Times New Roman"/>
          <w:b w:val="false"/>
          <w:i w:val="false"/>
          <w:color w:val="000000"/>
          <w:sz w:val="28"/>
        </w:rPr>
        <w:t>
      94. Уәкілетті орган бекіткен іргелі зерттеулерді жүзеге асыратын ғылыми ұйымдардың тізбесіне енгізілген, мемлекет жүз пайыз қатысатын мемлекеттік ғылыми ұйымдар мен ғылыми ұйымдарды қаржыландыру археология, астрономия, астрофизика, атом энергиясы, шығыстану, өнер, тарих, мәдениет, әдебиет, математика және механика, білім беру, саясаттану, дінтану, әлеуметтану, философия, этнология, тіл білімі саласында іргелі ғылыми зерттеулер жүргізуге бөлінеді.</w:t>
      </w:r>
    </w:p>
    <w:bookmarkEnd w:id="48"/>
    <w:bookmarkStart w:name="z73" w:id="49"/>
    <w:p>
      <w:pPr>
        <w:spacing w:after="0"/>
        <w:ind w:left="0"/>
        <w:jc w:val="both"/>
      </w:pPr>
      <w:r>
        <w:rPr>
          <w:rFonts w:ascii="Times New Roman"/>
          <w:b w:val="false"/>
          <w:i w:val="false"/>
          <w:color w:val="000000"/>
          <w:sz w:val="28"/>
        </w:rPr>
        <w:t>
      95. Тізбеге енгізілген ғылыми ұйымдарды қаржыландыру іргелі ғылыми зерттеулерді жүзеге асыратын ғылыми ұйымдарды қаржыландыру нормалары бойынша ғылыми инфрақұрылым мен мүлікті, оның ішінде ғимараттарды, жабдықтар мен материалдарды ағымдағы қамтамасыз етуге, еңбекке ақы төлеуге, бес жылдан аспайтын мерзімге іргелі ғылыми зерттеулер жүргізуге арналған шығыстарға жұмсалады.</w:t>
      </w:r>
    </w:p>
    <w:bookmarkEnd w:id="49"/>
    <w:bookmarkStart w:name="z74" w:id="50"/>
    <w:p>
      <w:pPr>
        <w:spacing w:after="0"/>
        <w:ind w:left="0"/>
        <w:jc w:val="both"/>
      </w:pPr>
      <w:r>
        <w:rPr>
          <w:rFonts w:ascii="Times New Roman"/>
          <w:b w:val="false"/>
          <w:i w:val="false"/>
          <w:color w:val="000000"/>
          <w:sz w:val="28"/>
        </w:rPr>
        <w:t>
      96. Іргелі ғылыми зерттеулер жүргізуге арналған қаражат іргелі ғылыми зерттеулер жүргізуге тікелей байланысты шығыстарға жұмсалады.</w:t>
      </w:r>
    </w:p>
    <w:bookmarkEnd w:id="50"/>
    <w:bookmarkStart w:name="z75" w:id="51"/>
    <w:p>
      <w:pPr>
        <w:spacing w:after="0"/>
        <w:ind w:left="0"/>
        <w:jc w:val="both"/>
      </w:pPr>
      <w:r>
        <w:rPr>
          <w:rFonts w:ascii="Times New Roman"/>
          <w:b w:val="false"/>
          <w:i w:val="false"/>
          <w:color w:val="000000"/>
          <w:sz w:val="28"/>
        </w:rPr>
        <w:t>
      97. Заңның 3-бабының 14-1) тармақшасына сәйкес іргелі ғылыми зерттеулерді жүзеге асыратын ғылыми ұйымдарды қаржыландыру нормаларын Қазақстан Республикасының Үкіметі бекітеді.</w:t>
      </w:r>
    </w:p>
    <w:bookmarkEnd w:id="51"/>
    <w:bookmarkStart w:name="z76" w:id="52"/>
    <w:p>
      <w:pPr>
        <w:spacing w:after="0"/>
        <w:ind w:left="0"/>
        <w:jc w:val="both"/>
      </w:pPr>
      <w:r>
        <w:rPr>
          <w:rFonts w:ascii="Times New Roman"/>
          <w:b w:val="false"/>
          <w:i w:val="false"/>
          <w:color w:val="000000"/>
          <w:sz w:val="28"/>
        </w:rPr>
        <w:t>
      98. Мемлекеттік ғылыми ұйымдар мен мемлекет жүз пайыз қатысатын ғылыми ұйымдар жоспарланатын жылдың алдындағы жылдың 1 ақпанына дейінгі мерзімде осы Қағидаларға 7 және 8-қосымшаларға сәйкес нысан бойынша салалық уәкілетті органдармен келісілген өтінімдерді және іргелі ғылыми зерттеулерді қаржыландыруға арналған өтінімдерді тізбеге енгізу үшін уәкілетті органға сараптама орталығының ақпараттық жүйесі арқылы жібереді.</w:t>
      </w:r>
    </w:p>
    <w:bookmarkEnd w:id="52"/>
    <w:bookmarkStart w:name="z77" w:id="53"/>
    <w:p>
      <w:pPr>
        <w:spacing w:after="0"/>
        <w:ind w:left="0"/>
        <w:jc w:val="both"/>
      </w:pPr>
      <w:r>
        <w:rPr>
          <w:rFonts w:ascii="Times New Roman"/>
          <w:b w:val="false"/>
          <w:i w:val="false"/>
          <w:color w:val="000000"/>
          <w:sz w:val="28"/>
        </w:rPr>
        <w:t xml:space="preserve">
      99. Өтінімдерді уәкілетті орган олар келіп түскен күннен бастап 3 (үш) жұмыс күні ішінде Заңның </w:t>
      </w:r>
      <w:r>
        <w:rPr>
          <w:rFonts w:ascii="Times New Roman"/>
          <w:b w:val="false"/>
          <w:i w:val="false"/>
          <w:color w:val="000000"/>
          <w:sz w:val="28"/>
        </w:rPr>
        <w:t>27-1-бабы</w:t>
      </w:r>
      <w:r>
        <w:rPr>
          <w:rFonts w:ascii="Times New Roman"/>
          <w:b w:val="false"/>
          <w:i w:val="false"/>
          <w:color w:val="000000"/>
          <w:sz w:val="28"/>
        </w:rPr>
        <w:t xml:space="preserve"> 1-тармағы талаптарының сақталуы, оның ішінде:</w:t>
      </w:r>
    </w:p>
    <w:bookmarkEnd w:id="53"/>
    <w:bookmarkStart w:name="z78" w:id="54"/>
    <w:p>
      <w:pPr>
        <w:spacing w:after="0"/>
        <w:ind w:left="0"/>
        <w:jc w:val="both"/>
      </w:pPr>
      <w:r>
        <w:rPr>
          <w:rFonts w:ascii="Times New Roman"/>
          <w:b w:val="false"/>
          <w:i w:val="false"/>
          <w:color w:val="000000"/>
          <w:sz w:val="28"/>
        </w:rPr>
        <w:t>
      1) өтініш берушінің мемлекеттік ғылыми ұйым немесе мемлекет жүз пайыз қатысатын ғылыми ұйым мәртебесіне сәйкестігі;</w:t>
      </w:r>
    </w:p>
    <w:bookmarkEnd w:id="54"/>
    <w:bookmarkStart w:name="z79" w:id="55"/>
    <w:p>
      <w:pPr>
        <w:spacing w:after="0"/>
        <w:ind w:left="0"/>
        <w:jc w:val="both"/>
      </w:pPr>
      <w:r>
        <w:rPr>
          <w:rFonts w:ascii="Times New Roman"/>
          <w:b w:val="false"/>
          <w:i w:val="false"/>
          <w:color w:val="000000"/>
          <w:sz w:val="28"/>
        </w:rPr>
        <w:t>
      2) өтінімнің археология, астрономия, астрофизика, атом энергиясы, шығыстану, өнер, тарих, мәдениет, әдебиет, математика және механика, білім беру, саясаттану, дінтану, әлеуметтану, философия, этнология, тіл білімі саласындағы іргелі ғылыми зерттеулерге сәйкестігі;</w:t>
      </w:r>
    </w:p>
    <w:bookmarkEnd w:id="55"/>
    <w:bookmarkStart w:name="z80" w:id="56"/>
    <w:p>
      <w:pPr>
        <w:spacing w:after="0"/>
        <w:ind w:left="0"/>
        <w:jc w:val="both"/>
      </w:pPr>
      <w:r>
        <w:rPr>
          <w:rFonts w:ascii="Times New Roman"/>
          <w:b w:val="false"/>
          <w:i w:val="false"/>
          <w:color w:val="000000"/>
          <w:sz w:val="28"/>
        </w:rPr>
        <w:t>
      3) орындаушы ретінде соңғы 3 (үш) жыл ішінде іргелі ғылыми зерттеулер жүргізуге арналған мемлекеттік тапсырысты іске асыру тәжірибесінің болуы тұрғысынан тексереді.</w:t>
      </w:r>
    </w:p>
    <w:bookmarkEnd w:id="56"/>
    <w:bookmarkStart w:name="z81" w:id="57"/>
    <w:p>
      <w:pPr>
        <w:spacing w:after="0"/>
        <w:ind w:left="0"/>
        <w:jc w:val="both"/>
      </w:pPr>
      <w:r>
        <w:rPr>
          <w:rFonts w:ascii="Times New Roman"/>
          <w:b w:val="false"/>
          <w:i w:val="false"/>
          <w:color w:val="000000"/>
          <w:sz w:val="28"/>
        </w:rPr>
        <w:t>
      100. Уәкілетті орган тексеру аяқталғаннан кейін 2 (екі) жұмыс күні ішінде осы Қағидалардың 99-тармағының талаптарына сәйкес келетін іргелі ғылыми зерттеулерді қаржыландыруға арналған өтінімдерді МҒТС жүргізу үшін сараптама орталығына жібереді.</w:t>
      </w:r>
    </w:p>
    <w:bookmarkEnd w:id="57"/>
    <w:p>
      <w:pPr>
        <w:spacing w:after="0"/>
        <w:ind w:left="0"/>
        <w:jc w:val="both"/>
      </w:pPr>
      <w:r>
        <w:rPr>
          <w:rFonts w:ascii="Times New Roman"/>
          <w:b w:val="false"/>
          <w:i w:val="false"/>
          <w:color w:val="000000"/>
          <w:sz w:val="28"/>
        </w:rPr>
        <w:t>
      Өтінімдер осы Қағидалардың 99-тармағында көрсетілген талаптарға сәйкес келмеген жағдайда уәкілетті орган барлық ескертулерді көрсетіп, 2 (екі) жұмыс күні ішінде оларды пысықтауға жібереді.</w:t>
      </w:r>
    </w:p>
    <w:bookmarkStart w:name="z82" w:id="58"/>
    <w:p>
      <w:pPr>
        <w:spacing w:after="0"/>
        <w:ind w:left="0"/>
        <w:jc w:val="both"/>
      </w:pPr>
      <w:r>
        <w:rPr>
          <w:rFonts w:ascii="Times New Roman"/>
          <w:b w:val="false"/>
          <w:i w:val="false"/>
          <w:color w:val="000000"/>
          <w:sz w:val="28"/>
        </w:rPr>
        <w:t>
      101. МҒТС, сондай-ақ сұратылатын сомалардың негізділігін бағалау МҒТС қағидаларына сәйкес 10 (он) жұмыс күні ішінде жүзеге асырылады.</w:t>
      </w:r>
    </w:p>
    <w:bookmarkEnd w:id="58"/>
    <w:bookmarkStart w:name="z83" w:id="59"/>
    <w:p>
      <w:pPr>
        <w:spacing w:after="0"/>
        <w:ind w:left="0"/>
        <w:jc w:val="both"/>
      </w:pPr>
      <w:r>
        <w:rPr>
          <w:rFonts w:ascii="Times New Roman"/>
          <w:b w:val="false"/>
          <w:i w:val="false"/>
          <w:color w:val="000000"/>
          <w:sz w:val="28"/>
        </w:rPr>
        <w:t>
      102. Іргелі ғылыми зерттеулерді қаржыландыруға арналған өтінімдер МҒТС нәтижелерімен бірге сұратылатын қаржыландыру көлемінің негізділігін бағалау үшін МҒТС аяқталғаннан кейін 1 (бір) жұмыс күні ішінде сарапшыға жіберіледі.</w:t>
      </w:r>
    </w:p>
    <w:bookmarkEnd w:id="59"/>
    <w:bookmarkStart w:name="z84" w:id="60"/>
    <w:p>
      <w:pPr>
        <w:spacing w:after="0"/>
        <w:ind w:left="0"/>
        <w:jc w:val="both"/>
      </w:pPr>
      <w:r>
        <w:rPr>
          <w:rFonts w:ascii="Times New Roman"/>
          <w:b w:val="false"/>
          <w:i w:val="false"/>
          <w:color w:val="000000"/>
          <w:sz w:val="28"/>
        </w:rPr>
        <w:t>
      103. Өтінімді қаржыландырудың сұратылатын көлемінің негізділігін бағалау нәтижелері МҒТС нәтижелерімен бірге 1 (бір) жұмыс күні ішінде тиісті ҰҒК-ға жіберіледі.</w:t>
      </w:r>
    </w:p>
    <w:bookmarkEnd w:id="60"/>
    <w:bookmarkStart w:name="z85" w:id="61"/>
    <w:p>
      <w:pPr>
        <w:spacing w:after="0"/>
        <w:ind w:left="0"/>
        <w:jc w:val="both"/>
      </w:pPr>
      <w:r>
        <w:rPr>
          <w:rFonts w:ascii="Times New Roman"/>
          <w:b w:val="false"/>
          <w:i w:val="false"/>
          <w:color w:val="000000"/>
          <w:sz w:val="28"/>
        </w:rPr>
        <w:t>
      104. ҰҒК өтінімдерді Қазақстан Республикасы Үкіметінің 2011 жылғы 16 мамырдағы № 519 қаулысымен бекітілген Ұлттық ғылыми кеңестер туралы ережеге сәйкес қарайды.</w:t>
      </w:r>
    </w:p>
    <w:bookmarkEnd w:id="61"/>
    <w:bookmarkStart w:name="z86" w:id="62"/>
    <w:p>
      <w:pPr>
        <w:spacing w:after="0"/>
        <w:ind w:left="0"/>
        <w:jc w:val="both"/>
      </w:pPr>
      <w:r>
        <w:rPr>
          <w:rFonts w:ascii="Times New Roman"/>
          <w:b w:val="false"/>
          <w:i w:val="false"/>
          <w:color w:val="000000"/>
          <w:sz w:val="28"/>
        </w:rPr>
        <w:t>
      105. Сараптама орталығы ҰҒК хаттамасынан үзінді түріндегі ҰҒК шешімдерін шешім қабылданған күннен бастап 2 (екі) жұмыс күнінен кешіктірмей уәкілетті органға жібереді.</w:t>
      </w:r>
    </w:p>
    <w:bookmarkEnd w:id="62"/>
    <w:bookmarkStart w:name="z87" w:id="63"/>
    <w:p>
      <w:pPr>
        <w:spacing w:after="0"/>
        <w:ind w:left="0"/>
        <w:jc w:val="both"/>
      </w:pPr>
      <w:r>
        <w:rPr>
          <w:rFonts w:ascii="Times New Roman"/>
          <w:b w:val="false"/>
          <w:i w:val="false"/>
          <w:color w:val="000000"/>
          <w:sz w:val="28"/>
        </w:rPr>
        <w:t>
      106. Өтінімдері ҰҒК шешімімен мақұлданған мемлекеттік ғылыми ұйымдар мен мемлекет жүз пайыз қатысатын ғылыми ұйымдар уәкілетті органға немесе салалық уәкілетті органға ғылыми ұйым тізбеге енгізу үшін өтінімде және іргелі ғылыми зерттеулерді қаржыландыруға арналған өтінімде көрсеткен қаржыландыру көлеміне бюджеттік өтінімдерді ҰҒК шешімі қабылданған күннен бастап 10 (он) жұмыс күні ішінде ұсынады.</w:t>
      </w:r>
    </w:p>
    <w:bookmarkEnd w:id="63"/>
    <w:bookmarkStart w:name="z88" w:id="64"/>
    <w:p>
      <w:pPr>
        <w:spacing w:after="0"/>
        <w:ind w:left="0"/>
        <w:jc w:val="both"/>
      </w:pPr>
      <w:r>
        <w:rPr>
          <w:rFonts w:ascii="Times New Roman"/>
          <w:b w:val="false"/>
          <w:i w:val="false"/>
          <w:color w:val="000000"/>
          <w:sz w:val="28"/>
        </w:rPr>
        <w:t>
      Қаржыландыру көлемі бойынша бюджеттік өтінімді жасау және ұсыну Қазақстан Республикасы Қаржы министрінің 2014 жылғы 24 қарашадағы № 511 бұйрығымен бекітілген Бюджеттік өтінімді жасау және ұсыну қағидаларында көзделген тәртіппен жүргізіледі.</w:t>
      </w:r>
    </w:p>
    <w:bookmarkEnd w:id="64"/>
    <w:bookmarkStart w:name="z89" w:id="65"/>
    <w:p>
      <w:pPr>
        <w:spacing w:after="0"/>
        <w:ind w:left="0"/>
        <w:jc w:val="both"/>
      </w:pPr>
      <w:r>
        <w:rPr>
          <w:rFonts w:ascii="Times New Roman"/>
          <w:b w:val="false"/>
          <w:i w:val="false"/>
          <w:color w:val="000000"/>
          <w:sz w:val="28"/>
        </w:rPr>
        <w:t>
      107. Уәкілетті орган ҰҒК шешімімен мақұлданған өтінімдерді алған күннен бастап 2 (екі) жұмыс күні ішінде оларды ЖҒТК қарауына жібереді.</w:t>
      </w:r>
    </w:p>
    <w:bookmarkEnd w:id="65"/>
    <w:bookmarkStart w:name="z90" w:id="66"/>
    <w:p>
      <w:pPr>
        <w:spacing w:after="0"/>
        <w:ind w:left="0"/>
        <w:jc w:val="both"/>
      </w:pPr>
      <w:r>
        <w:rPr>
          <w:rFonts w:ascii="Times New Roman"/>
          <w:b w:val="false"/>
          <w:i w:val="false"/>
          <w:color w:val="000000"/>
          <w:sz w:val="28"/>
        </w:rPr>
        <w:t>
      108. ЖҒТК жоспарланатын жылдың алдындағы жылдың 1 мамырына дейін ЖҒТК туралы ережеде белгіленген тәртіппен іргелі ғылыми зерттеулерді қаржыландыруға арналған өтінімдерді мақұлдау немесе қабылдамау туралы шешім қабылдайды.</w:t>
      </w:r>
    </w:p>
    <w:bookmarkEnd w:id="66"/>
    <w:bookmarkStart w:name="z91" w:id="67"/>
    <w:p>
      <w:pPr>
        <w:spacing w:after="0"/>
        <w:ind w:left="0"/>
        <w:jc w:val="both"/>
      </w:pPr>
      <w:r>
        <w:rPr>
          <w:rFonts w:ascii="Times New Roman"/>
          <w:b w:val="false"/>
          <w:i w:val="false"/>
          <w:color w:val="000000"/>
          <w:sz w:val="28"/>
        </w:rPr>
        <w:t xml:space="preserve">
      109. Іргелі ғылыми зерттеулерді қаржыландыру туралы ЖҒТК-ның оң шешімі негізінде уәкілетті орган Заңның </w:t>
      </w:r>
      <w:r>
        <w:rPr>
          <w:rFonts w:ascii="Times New Roman"/>
          <w:b w:val="false"/>
          <w:i w:val="false"/>
          <w:color w:val="000000"/>
          <w:sz w:val="28"/>
        </w:rPr>
        <w:t>27-1-бабына</w:t>
      </w:r>
      <w:r>
        <w:rPr>
          <w:rFonts w:ascii="Times New Roman"/>
          <w:b w:val="false"/>
          <w:i w:val="false"/>
          <w:color w:val="000000"/>
          <w:sz w:val="28"/>
        </w:rPr>
        <w:t xml:space="preserve"> сәйкес іргелі ғылыми зерттеулерді жүзеге асыратын ғылыми ұйымдардың тізбесін бекітеді. </w:t>
      </w:r>
    </w:p>
    <w:bookmarkEnd w:id="67"/>
    <w:bookmarkStart w:name="z92" w:id="68"/>
    <w:p>
      <w:pPr>
        <w:spacing w:after="0"/>
        <w:ind w:left="0"/>
        <w:jc w:val="both"/>
      </w:pPr>
      <w:r>
        <w:rPr>
          <w:rFonts w:ascii="Times New Roman"/>
          <w:b w:val="false"/>
          <w:i w:val="false"/>
          <w:color w:val="000000"/>
          <w:sz w:val="28"/>
        </w:rPr>
        <w:t>
      110. Уәкілетті орган қаржыландыру көлемдерін белгіленген тәртіппен РБК қарауына шығару үшін 15 (он бес) жұмыс күні ішінде ЖҒТК шешімін бюджеттік жоспарлау жөніндегі орталық уәкілетті органға жібереді.</w:t>
      </w:r>
    </w:p>
    <w:bookmarkEnd w:id="68"/>
    <w:bookmarkStart w:name="z93" w:id="69"/>
    <w:p>
      <w:pPr>
        <w:spacing w:after="0"/>
        <w:ind w:left="0"/>
        <w:jc w:val="both"/>
      </w:pPr>
      <w:r>
        <w:rPr>
          <w:rFonts w:ascii="Times New Roman"/>
          <w:b w:val="false"/>
          <w:i w:val="false"/>
          <w:color w:val="000000"/>
          <w:sz w:val="28"/>
        </w:rPr>
        <w:t>
      111. РБК қаржыландыру көлемдерін қысқартқан жағдайда РБК мақұлдаған қаражат көлемін уәкілетті орган тізбеге енгізілген ғылыми ұйымдар арасында бөледі.</w:t>
      </w:r>
    </w:p>
    <w:bookmarkEnd w:id="69"/>
    <w:bookmarkStart w:name="z94" w:id="70"/>
    <w:p>
      <w:pPr>
        <w:spacing w:after="0"/>
        <w:ind w:left="0"/>
        <w:jc w:val="both"/>
      </w:pPr>
      <w:r>
        <w:rPr>
          <w:rFonts w:ascii="Times New Roman"/>
          <w:b w:val="false"/>
          <w:i w:val="false"/>
          <w:color w:val="000000"/>
          <w:sz w:val="28"/>
        </w:rPr>
        <w:t>
      112. Тізбеге енгізілген ғылыми ұйымдарды қаржыландыруды уәкілетті орган немесе салалық уәкілетті орган тиісті қаржы жылына бекітілген бюджет шеңберінде жүзеге асырады.</w:t>
      </w:r>
    </w:p>
    <w:bookmarkEnd w:id="70"/>
    <w:bookmarkStart w:name="z95" w:id="71"/>
    <w:p>
      <w:pPr>
        <w:spacing w:after="0"/>
        <w:ind w:left="0"/>
        <w:jc w:val="both"/>
      </w:pPr>
      <w:r>
        <w:rPr>
          <w:rFonts w:ascii="Times New Roman"/>
          <w:b w:val="false"/>
          <w:i w:val="false"/>
          <w:color w:val="000000"/>
          <w:sz w:val="28"/>
        </w:rPr>
        <w:t>
      113. Тізбеге енгізілген ғылыми ұйымдар РБК шешім қабылдаған күннен бастап 30 (отыз) жұмыс күні ішінде уәкілетті органмен немесе салалық уәкілетті органмен іргелі ғылыми зерттеуді іске асыру жөніндегі мемлекеттік тапсырысты орындауға шарт жасасады.</w:t>
      </w:r>
    </w:p>
    <w:bookmarkEnd w:id="71"/>
    <w:bookmarkStart w:name="z96" w:id="72"/>
    <w:p>
      <w:pPr>
        <w:spacing w:after="0"/>
        <w:ind w:left="0"/>
        <w:jc w:val="both"/>
      </w:pPr>
      <w:r>
        <w:rPr>
          <w:rFonts w:ascii="Times New Roman"/>
          <w:b w:val="false"/>
          <w:i w:val="false"/>
          <w:color w:val="000000"/>
          <w:sz w:val="28"/>
        </w:rPr>
        <w:t>
      114. Ғылыми ұйымдар бөлінген қаражаттың пайдаланылуы туралы есепті уәкілетті органға немесе салалық уәкілетті органға осы Қағидаларға 9-қосымшаға сәйкес есепті жылдың 31 желтоқсанына дейінгі мерзімде ұсынады.</w:t>
      </w:r>
    </w:p>
    <w:bookmarkEnd w:id="72"/>
    <w:p>
      <w:pPr>
        <w:spacing w:after="0"/>
        <w:ind w:left="0"/>
        <w:jc w:val="both"/>
      </w:pPr>
      <w:r>
        <w:rPr>
          <w:rFonts w:ascii="Times New Roman"/>
          <w:b w:val="false"/>
          <w:i w:val="false"/>
          <w:color w:val="000000"/>
          <w:sz w:val="28"/>
        </w:rPr>
        <w:t>
      Ғылыми ұйымдар бөлінген қаражатты пайдалану туралы есепте көрсетілетін ақпараттың анықтығы мен заңдылығын қамтамасыз етеді.</w:t>
      </w:r>
    </w:p>
    <w:bookmarkStart w:name="z97" w:id="73"/>
    <w:p>
      <w:pPr>
        <w:spacing w:after="0"/>
        <w:ind w:left="0"/>
        <w:jc w:val="both"/>
      </w:pPr>
      <w:r>
        <w:rPr>
          <w:rFonts w:ascii="Times New Roman"/>
          <w:b w:val="false"/>
          <w:i w:val="false"/>
          <w:color w:val="000000"/>
          <w:sz w:val="28"/>
        </w:rPr>
        <w:t>
      115. Тізбеге енгізілген ғылыми ұйымдар ҰҒК-ға жыл сайынғы есептерді ағымдағы есепті жылдың 1 қарашасынан кешіктірмей ұсынады.</w:t>
      </w:r>
    </w:p>
    <w:bookmarkEnd w:id="73"/>
    <w:bookmarkStart w:name="z98" w:id="74"/>
    <w:p>
      <w:pPr>
        <w:spacing w:after="0"/>
        <w:ind w:left="0"/>
        <w:jc w:val="both"/>
      </w:pPr>
      <w:r>
        <w:rPr>
          <w:rFonts w:ascii="Times New Roman"/>
          <w:b w:val="false"/>
          <w:i w:val="false"/>
          <w:color w:val="000000"/>
          <w:sz w:val="28"/>
        </w:rPr>
        <w:t>
      116. ҰҒК ғылыми ұйымдардың жыл сайынғы есептерін, сондай-ақ іргелі ғылыми зерттеулердің іске асырылу барысын және олардың нәтижелілігін мониторингтеу нәтижелерін қарайды.</w:t>
      </w:r>
    </w:p>
    <w:bookmarkEnd w:id="74"/>
    <w:bookmarkStart w:name="z99" w:id="75"/>
    <w:p>
      <w:pPr>
        <w:spacing w:after="0"/>
        <w:ind w:left="0"/>
        <w:jc w:val="both"/>
      </w:pPr>
      <w:r>
        <w:rPr>
          <w:rFonts w:ascii="Times New Roman"/>
          <w:b w:val="false"/>
          <w:i w:val="false"/>
          <w:color w:val="000000"/>
          <w:sz w:val="28"/>
        </w:rPr>
        <w:t>
      117. Тізбеге енгізілген ғылыми ұйым іргелі ғылыми зерттеулер жөніндегі ақпаратты (атауы, өтінім беруші, ғылыми жетекші, іске асыру кезеңі, қаржыландыру сомасы, өтінімнің қысқаша абстракті, күтілетін нәтижелер және алынған нәтижелердің жылдар бойынша аннотациясы, толық библиографиялық сипаттамасы бар жарияланған жарияланымдардың тізбесі) сараптама орталығына іргелі зерттеулерді іске асыру кезеңі аяқталғанға дейін күнтізбелік 10 (он) күн бұрын ұсынуға тиіс.</w:t>
      </w:r>
    </w:p>
    <w:bookmarkEnd w:id="75"/>
    <w:bookmarkStart w:name="z100" w:id="76"/>
    <w:p>
      <w:pPr>
        <w:spacing w:after="0"/>
        <w:ind w:left="0"/>
        <w:jc w:val="both"/>
      </w:pPr>
      <w:r>
        <w:rPr>
          <w:rFonts w:ascii="Times New Roman"/>
          <w:b w:val="false"/>
          <w:i w:val="false"/>
          <w:color w:val="000000"/>
          <w:sz w:val="28"/>
        </w:rPr>
        <w:t>
      118. Іргелі ғылыми зерттеуді іске асыру жөніндегі мемлекеттік тапсырысты орындауға арналған шартта көзделген іргелі ғылыми зерттеу аяқталғаннан кейін сараптама орталығы мемлекеттік құпиялар туралы және қызмет бабында пайдалануға арналған мәліметтерді қамтитын іргелі ғылыми зерттеулерді қоспағанда, іргелі ғылыми зерттеу бойынша ақпаратты (атауы, өтінім беруші, ғылыми жетекші, іске асыру кезеңі, қаржыландыру, өтінімнің қысқаша қол жеткізілетін нәтижелер және алынған нәтижелердің жылдар бойынша аннотациясы, толық библиографиялық сипаттамасы бар жарияланған жарияланымдардың тізбесі) күнтізбелік 30 (отыз) күн ішінде өзінің сайтында жариялайды.";</w:t>
      </w:r>
    </w:p>
    <w:bookmarkEnd w:id="76"/>
    <w:bookmarkStart w:name="z101" w:id="77"/>
    <w:p>
      <w:pPr>
        <w:spacing w:after="0"/>
        <w:ind w:left="0"/>
        <w:jc w:val="both"/>
      </w:pPr>
      <w:r>
        <w:rPr>
          <w:rFonts w:ascii="Times New Roman"/>
          <w:b w:val="false"/>
          <w:i w:val="false"/>
          <w:color w:val="000000"/>
          <w:sz w:val="28"/>
        </w:rPr>
        <w:t xml:space="preserve">
      Ғылыми және (немесе) ғылыми-техникалық қызметті базалық және бағдарламалық-нысаналы қаржыландыру, ғылыми және (немесе) ғылыми-техникалық қызмет пен ғылыми және (немесе) ғылыми-техникалық қызметтің нәтижелерін коммерцияландыруды гранттық қаржыландыру, іргелі ғылыми зерттеулерді жүзеге асыратын ғылыми ұйымдарды қаржыландыру қағидаларына </w:t>
      </w:r>
      <w:r>
        <w:rPr>
          <w:rFonts w:ascii="Times New Roman"/>
          <w:b w:val="false"/>
          <w:i w:val="false"/>
          <w:color w:val="000000"/>
          <w:sz w:val="28"/>
        </w:rPr>
        <w:t>1-қосымшада</w:t>
      </w:r>
      <w:r>
        <w:rPr>
          <w:rFonts w:ascii="Times New Roman"/>
          <w:b w:val="false"/>
          <w:i w:val="false"/>
          <w:color w:val="000000"/>
          <w:sz w:val="28"/>
        </w:rPr>
        <w:t xml:space="preserve"> оң жақ жоғарғы бұрыш мынадай редакцияда жазылсын:</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 техникалық қызметті</w:t>
            </w:r>
            <w:r>
              <w:br/>
            </w:r>
            <w:r>
              <w:rPr>
                <w:rFonts w:ascii="Times New Roman"/>
                <w:b w:val="false"/>
                <w:i w:val="false"/>
                <w:color w:val="000000"/>
                <w:sz w:val="20"/>
              </w:rPr>
              <w:t>базалық және бағдарламалық-нысаналы қаржыландыру,</w:t>
            </w:r>
            <w:r>
              <w:br/>
            </w:r>
            <w:r>
              <w:rPr>
                <w:rFonts w:ascii="Times New Roman"/>
                <w:b w:val="false"/>
                <w:i w:val="false"/>
                <w:color w:val="000000"/>
                <w:sz w:val="20"/>
              </w:rPr>
              <w:t>ғылыми және (немесе) ғылыми-техникалық қызмет пен ғылыми</w:t>
            </w:r>
            <w:r>
              <w:br/>
            </w:r>
            <w:r>
              <w:rPr>
                <w:rFonts w:ascii="Times New Roman"/>
                <w:b w:val="false"/>
                <w:i w:val="false"/>
                <w:color w:val="000000"/>
                <w:sz w:val="20"/>
              </w:rPr>
              <w:t>және (немесе) ғылыми-техникалық қызметтің</w:t>
            </w:r>
            <w:r>
              <w:br/>
            </w:r>
            <w:r>
              <w:rPr>
                <w:rFonts w:ascii="Times New Roman"/>
                <w:b w:val="false"/>
                <w:i w:val="false"/>
                <w:color w:val="000000"/>
                <w:sz w:val="20"/>
              </w:rPr>
              <w:t>нәтижелерін</w:t>
            </w:r>
            <w:r>
              <w:br/>
            </w:r>
            <w:r>
              <w:rPr>
                <w:rFonts w:ascii="Times New Roman"/>
                <w:b w:val="false"/>
                <w:i w:val="false"/>
                <w:color w:val="000000"/>
                <w:sz w:val="20"/>
              </w:rPr>
              <w:t>коммерцияландыруды гранттық</w:t>
            </w:r>
            <w:r>
              <w:br/>
            </w:r>
            <w:r>
              <w:rPr>
                <w:rFonts w:ascii="Times New Roman"/>
                <w:b w:val="false"/>
                <w:i w:val="false"/>
                <w:color w:val="000000"/>
                <w:sz w:val="20"/>
              </w:rPr>
              <w:t>қаржыландыру, іргелі  ғылыми</w:t>
            </w:r>
            <w:r>
              <w:br/>
            </w:r>
            <w:r>
              <w:rPr>
                <w:rFonts w:ascii="Times New Roman"/>
                <w:b w:val="false"/>
                <w:i w:val="false"/>
                <w:color w:val="000000"/>
                <w:sz w:val="20"/>
              </w:rPr>
              <w:t>зерттеулерді жүзеге  асыратын</w:t>
            </w:r>
            <w:r>
              <w:br/>
            </w:r>
            <w:r>
              <w:rPr>
                <w:rFonts w:ascii="Times New Roman"/>
                <w:b w:val="false"/>
                <w:i w:val="false"/>
                <w:color w:val="000000"/>
                <w:sz w:val="20"/>
              </w:rPr>
              <w:t>ғылыми ұйымдарды</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1-қосымша";</w:t>
            </w:r>
          </w:p>
        </w:tc>
      </w:tr>
    </w:tbl>
    <w:bookmarkStart w:name="z103" w:id="78"/>
    <w:p>
      <w:pPr>
        <w:spacing w:after="0"/>
        <w:ind w:left="0"/>
        <w:jc w:val="both"/>
      </w:pPr>
      <w:r>
        <w:rPr>
          <w:rFonts w:ascii="Times New Roman"/>
          <w:b w:val="false"/>
          <w:i w:val="false"/>
          <w:color w:val="000000"/>
          <w:sz w:val="28"/>
        </w:rPr>
        <w:t xml:space="preserve">
      Ғылыми және (немесе) ғылыми-техникалық қызметті базалық және бағдарламалық-нысаналы қаржыландыру, ғылыми және (немесе) ғылыми-техникалық қызмет пен ғылыми және (немесе) ғылыми-техникалық қызметтің нәтижелерін коммерцияландыруды гранттық қаржыландыру, іргелі ғылыми зерттеулерді жүзеге асыратын ғылыми ұйымдарды қаржыландыру қағидаларына </w:t>
      </w:r>
      <w:r>
        <w:rPr>
          <w:rFonts w:ascii="Times New Roman"/>
          <w:b w:val="false"/>
          <w:i w:val="false"/>
          <w:color w:val="000000"/>
          <w:sz w:val="28"/>
        </w:rPr>
        <w:t>2-қосымшада</w:t>
      </w:r>
      <w:r>
        <w:rPr>
          <w:rFonts w:ascii="Times New Roman"/>
          <w:b w:val="false"/>
          <w:i w:val="false"/>
          <w:color w:val="000000"/>
          <w:sz w:val="28"/>
        </w:rPr>
        <w:t xml:space="preserve"> оң жақ жоғарғы бұрыш мынадай редакцияда жазылсын:</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 техникалық қызметті</w:t>
            </w:r>
            <w:r>
              <w:br/>
            </w:r>
            <w:r>
              <w:rPr>
                <w:rFonts w:ascii="Times New Roman"/>
                <w:b w:val="false"/>
                <w:i w:val="false"/>
                <w:color w:val="000000"/>
                <w:sz w:val="20"/>
              </w:rPr>
              <w:t>базалық және бағдарламалық-нысаналы қаржыландыру,</w:t>
            </w:r>
            <w:r>
              <w:br/>
            </w:r>
            <w:r>
              <w:rPr>
                <w:rFonts w:ascii="Times New Roman"/>
                <w:b w:val="false"/>
                <w:i w:val="false"/>
                <w:color w:val="000000"/>
                <w:sz w:val="20"/>
              </w:rPr>
              <w:t>ғылыми және (немесе) ғылыми-техникалық қызмет пен ғылыми</w:t>
            </w:r>
            <w:r>
              <w:br/>
            </w:r>
            <w:r>
              <w:rPr>
                <w:rFonts w:ascii="Times New Roman"/>
                <w:b w:val="false"/>
                <w:i w:val="false"/>
                <w:color w:val="000000"/>
                <w:sz w:val="20"/>
              </w:rPr>
              <w:t>және (немесе) ғылыми-техникалық қызметтің</w:t>
            </w:r>
            <w:r>
              <w:br/>
            </w:r>
            <w:r>
              <w:rPr>
                <w:rFonts w:ascii="Times New Roman"/>
                <w:b w:val="false"/>
                <w:i w:val="false"/>
                <w:color w:val="000000"/>
                <w:sz w:val="20"/>
              </w:rPr>
              <w:t>нәтижелерін</w:t>
            </w:r>
            <w:r>
              <w:br/>
            </w:r>
            <w:r>
              <w:rPr>
                <w:rFonts w:ascii="Times New Roman"/>
                <w:b w:val="false"/>
                <w:i w:val="false"/>
                <w:color w:val="000000"/>
                <w:sz w:val="20"/>
              </w:rPr>
              <w:t>коммерцияландыруды гранттық</w:t>
            </w:r>
            <w:r>
              <w:br/>
            </w:r>
            <w:r>
              <w:rPr>
                <w:rFonts w:ascii="Times New Roman"/>
                <w:b w:val="false"/>
                <w:i w:val="false"/>
                <w:color w:val="000000"/>
                <w:sz w:val="20"/>
              </w:rPr>
              <w:t>қаржыландыру, іргелі  ғылыми</w:t>
            </w:r>
            <w:r>
              <w:br/>
            </w:r>
            <w:r>
              <w:rPr>
                <w:rFonts w:ascii="Times New Roman"/>
                <w:b w:val="false"/>
                <w:i w:val="false"/>
                <w:color w:val="000000"/>
                <w:sz w:val="20"/>
              </w:rPr>
              <w:t>зерттеулерді жүзеге  асыратын</w:t>
            </w:r>
            <w:r>
              <w:br/>
            </w:r>
            <w:r>
              <w:rPr>
                <w:rFonts w:ascii="Times New Roman"/>
                <w:b w:val="false"/>
                <w:i w:val="false"/>
                <w:color w:val="000000"/>
                <w:sz w:val="20"/>
              </w:rPr>
              <w:t>ғылыми ұйымдарды</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2-қосымша";</w:t>
            </w:r>
          </w:p>
        </w:tc>
      </w:tr>
    </w:tbl>
    <w:bookmarkStart w:name="z105" w:id="79"/>
    <w:p>
      <w:pPr>
        <w:spacing w:after="0"/>
        <w:ind w:left="0"/>
        <w:jc w:val="both"/>
      </w:pPr>
      <w:r>
        <w:rPr>
          <w:rFonts w:ascii="Times New Roman"/>
          <w:b w:val="false"/>
          <w:i w:val="false"/>
          <w:color w:val="000000"/>
          <w:sz w:val="28"/>
        </w:rPr>
        <w:t xml:space="preserve">
      Ғылыми және (немесе) ғылыми-техникалық қызметті базалық және бағдарламалық-нысаналы қаржыландыру, ғылыми және (немесе) ғылыми-техникалық қызмет пен ғылыми және (немесе) ғылыми-техникалық қызметтің нәтижелерін коммерцияландыруды гранттық қаржыландыру, іргелі ғылыми зерттеулерді жүзеге асыратын ғылыми ұйымдарды қаржыландыру қағидаларына </w:t>
      </w:r>
      <w:r>
        <w:rPr>
          <w:rFonts w:ascii="Times New Roman"/>
          <w:b w:val="false"/>
          <w:i w:val="false"/>
          <w:color w:val="000000"/>
          <w:sz w:val="28"/>
        </w:rPr>
        <w:t>3-қосымшада</w:t>
      </w:r>
      <w:r>
        <w:rPr>
          <w:rFonts w:ascii="Times New Roman"/>
          <w:b w:val="false"/>
          <w:i w:val="false"/>
          <w:color w:val="000000"/>
          <w:sz w:val="28"/>
        </w:rPr>
        <w:t xml:space="preserve"> оң жақ жоғарғы бұрыш мынадай редакцияда жазылсын:</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 техникалық қызметті</w:t>
            </w:r>
            <w:r>
              <w:br/>
            </w:r>
            <w:r>
              <w:rPr>
                <w:rFonts w:ascii="Times New Roman"/>
                <w:b w:val="false"/>
                <w:i w:val="false"/>
                <w:color w:val="000000"/>
                <w:sz w:val="20"/>
              </w:rPr>
              <w:t>базалық және бағдарламалық-нысаналы қаржыландыру,</w:t>
            </w:r>
            <w:r>
              <w:br/>
            </w:r>
            <w:r>
              <w:rPr>
                <w:rFonts w:ascii="Times New Roman"/>
                <w:b w:val="false"/>
                <w:i w:val="false"/>
                <w:color w:val="000000"/>
                <w:sz w:val="20"/>
              </w:rPr>
              <w:t>ғылыми және (немесе) ғылыми-техникалық қызмет пен ғылыми</w:t>
            </w:r>
            <w:r>
              <w:br/>
            </w:r>
            <w:r>
              <w:rPr>
                <w:rFonts w:ascii="Times New Roman"/>
                <w:b w:val="false"/>
                <w:i w:val="false"/>
                <w:color w:val="000000"/>
                <w:sz w:val="20"/>
              </w:rPr>
              <w:t>және (немесе) ғылыми-техникалық қызметтің</w:t>
            </w:r>
            <w:r>
              <w:br/>
            </w:r>
            <w:r>
              <w:rPr>
                <w:rFonts w:ascii="Times New Roman"/>
                <w:b w:val="false"/>
                <w:i w:val="false"/>
                <w:color w:val="000000"/>
                <w:sz w:val="20"/>
              </w:rPr>
              <w:t>нәтижелерін</w:t>
            </w:r>
            <w:r>
              <w:br/>
            </w:r>
            <w:r>
              <w:rPr>
                <w:rFonts w:ascii="Times New Roman"/>
                <w:b w:val="false"/>
                <w:i w:val="false"/>
                <w:color w:val="000000"/>
                <w:sz w:val="20"/>
              </w:rPr>
              <w:t>коммерцияландыруды гранттық</w:t>
            </w:r>
            <w:r>
              <w:br/>
            </w:r>
            <w:r>
              <w:rPr>
                <w:rFonts w:ascii="Times New Roman"/>
                <w:b w:val="false"/>
                <w:i w:val="false"/>
                <w:color w:val="000000"/>
                <w:sz w:val="20"/>
              </w:rPr>
              <w:t>қаржыландыру, іргелі  ғылыми</w:t>
            </w:r>
            <w:r>
              <w:br/>
            </w:r>
            <w:r>
              <w:rPr>
                <w:rFonts w:ascii="Times New Roman"/>
                <w:b w:val="false"/>
                <w:i w:val="false"/>
                <w:color w:val="000000"/>
                <w:sz w:val="20"/>
              </w:rPr>
              <w:t>зерттеулерді жүзеге  асыратын</w:t>
            </w:r>
            <w:r>
              <w:br/>
            </w:r>
            <w:r>
              <w:rPr>
                <w:rFonts w:ascii="Times New Roman"/>
                <w:b w:val="false"/>
                <w:i w:val="false"/>
                <w:color w:val="000000"/>
                <w:sz w:val="20"/>
              </w:rPr>
              <w:t>ғылыми ұйымдарды</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3-қосымша";</w:t>
            </w:r>
          </w:p>
        </w:tc>
      </w:tr>
    </w:tbl>
    <w:bookmarkStart w:name="z107" w:id="80"/>
    <w:p>
      <w:pPr>
        <w:spacing w:after="0"/>
        <w:ind w:left="0"/>
        <w:jc w:val="both"/>
      </w:pPr>
      <w:r>
        <w:rPr>
          <w:rFonts w:ascii="Times New Roman"/>
          <w:b w:val="false"/>
          <w:i w:val="false"/>
          <w:color w:val="000000"/>
          <w:sz w:val="28"/>
        </w:rPr>
        <w:t xml:space="preserve">
      Ғылыми және (немесе) ғылыми-техникалық қызметті базалық және бағдарламалық-нысаналы қаржыландыру, ғылыми және (немесе) ғылыми-техникалық қызмет пен ғылыми және (немесе) ғылыми-техникалық қызметтің нәтижелерін коммерцияландыруды гранттық қаржыландыру, іргелі ғылыми зерттеулерді жүзеге асыратын ғылыми ұйымдарды қаржыландыру қағидаларына </w:t>
      </w:r>
      <w:r>
        <w:rPr>
          <w:rFonts w:ascii="Times New Roman"/>
          <w:b w:val="false"/>
          <w:i w:val="false"/>
          <w:color w:val="000000"/>
          <w:sz w:val="28"/>
        </w:rPr>
        <w:t>4-қосымшада</w:t>
      </w:r>
      <w:r>
        <w:rPr>
          <w:rFonts w:ascii="Times New Roman"/>
          <w:b w:val="false"/>
          <w:i w:val="false"/>
          <w:color w:val="000000"/>
          <w:sz w:val="28"/>
        </w:rPr>
        <w:t xml:space="preserve"> оң жақ жоғарғы бұрыш мынадай редакцияда жазылсын:</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қызметті</w:t>
            </w:r>
            <w:r>
              <w:br/>
            </w:r>
            <w:r>
              <w:rPr>
                <w:rFonts w:ascii="Times New Roman"/>
                <w:b w:val="false"/>
                <w:i w:val="false"/>
                <w:color w:val="000000"/>
                <w:sz w:val="20"/>
              </w:rPr>
              <w:t>базалық және бағдарламалық-нысаналы қаржыландыру,</w:t>
            </w:r>
            <w:r>
              <w:br/>
            </w:r>
            <w:r>
              <w:rPr>
                <w:rFonts w:ascii="Times New Roman"/>
                <w:b w:val="false"/>
                <w:i w:val="false"/>
                <w:color w:val="000000"/>
                <w:sz w:val="20"/>
              </w:rPr>
              <w:t>ғылыми және (немесе) ғылыми-техникалық қызмет пен ғылыми</w:t>
            </w:r>
            <w:r>
              <w:br/>
            </w:r>
            <w:r>
              <w:rPr>
                <w:rFonts w:ascii="Times New Roman"/>
                <w:b w:val="false"/>
                <w:i w:val="false"/>
                <w:color w:val="000000"/>
                <w:sz w:val="20"/>
              </w:rPr>
              <w:t>және (немесе) ғылыми-техникалық қызметтің</w:t>
            </w:r>
            <w:r>
              <w:br/>
            </w:r>
            <w:r>
              <w:rPr>
                <w:rFonts w:ascii="Times New Roman"/>
                <w:b w:val="false"/>
                <w:i w:val="false"/>
                <w:color w:val="000000"/>
                <w:sz w:val="20"/>
              </w:rPr>
              <w:t>нәтижелерін</w:t>
            </w:r>
            <w:r>
              <w:br/>
            </w:r>
            <w:r>
              <w:rPr>
                <w:rFonts w:ascii="Times New Roman"/>
                <w:b w:val="false"/>
                <w:i w:val="false"/>
                <w:color w:val="000000"/>
                <w:sz w:val="20"/>
              </w:rPr>
              <w:t>коммерцияландыруды гранттық</w:t>
            </w:r>
            <w:r>
              <w:br/>
            </w:r>
            <w:r>
              <w:rPr>
                <w:rFonts w:ascii="Times New Roman"/>
                <w:b w:val="false"/>
                <w:i w:val="false"/>
                <w:color w:val="000000"/>
                <w:sz w:val="20"/>
              </w:rPr>
              <w:t>қаржыландыру, іргелі  ғылыми</w:t>
            </w:r>
            <w:r>
              <w:br/>
            </w:r>
            <w:r>
              <w:rPr>
                <w:rFonts w:ascii="Times New Roman"/>
                <w:b w:val="false"/>
                <w:i w:val="false"/>
                <w:color w:val="000000"/>
                <w:sz w:val="20"/>
              </w:rPr>
              <w:t>зерттеулерді жүзеге  асыратын</w:t>
            </w:r>
            <w:r>
              <w:br/>
            </w:r>
            <w:r>
              <w:rPr>
                <w:rFonts w:ascii="Times New Roman"/>
                <w:b w:val="false"/>
                <w:i w:val="false"/>
                <w:color w:val="000000"/>
                <w:sz w:val="20"/>
              </w:rPr>
              <w:t>ғылыми ұйымдарды</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4-қосымша";</w:t>
            </w:r>
          </w:p>
        </w:tc>
      </w:tr>
    </w:tbl>
    <w:bookmarkStart w:name="z109" w:id="81"/>
    <w:p>
      <w:pPr>
        <w:spacing w:after="0"/>
        <w:ind w:left="0"/>
        <w:jc w:val="both"/>
      </w:pPr>
      <w:r>
        <w:rPr>
          <w:rFonts w:ascii="Times New Roman"/>
          <w:b w:val="false"/>
          <w:i w:val="false"/>
          <w:color w:val="000000"/>
          <w:sz w:val="28"/>
        </w:rPr>
        <w:t xml:space="preserve">
      Ғылыми және (немесе) ғылыми-техникалық қызметті базалық және бағдарламалық-нысаналы қаржыландыру, ғылыми және (немесе) ғылыми-техникалық қызмет пен ғылыми және (немесе) ғылыми-техникалық қызметтің нәтижелерін коммерцияландыруды гранттық қаржыландыру, іргелі ғылыми зерттеулерді жүзеге асыратын ғылыми ұйымдарды қаржыландыру қағидаларына </w:t>
      </w:r>
      <w:r>
        <w:rPr>
          <w:rFonts w:ascii="Times New Roman"/>
          <w:b w:val="false"/>
          <w:i w:val="false"/>
          <w:color w:val="000000"/>
          <w:sz w:val="28"/>
        </w:rPr>
        <w:t>5-қосымшада</w:t>
      </w:r>
      <w:r>
        <w:rPr>
          <w:rFonts w:ascii="Times New Roman"/>
          <w:b w:val="false"/>
          <w:i w:val="false"/>
          <w:color w:val="000000"/>
          <w:sz w:val="28"/>
        </w:rPr>
        <w:t xml:space="preserve"> оң жақ жоғарғы бұрыш мынадай редакцияда жазылсын:</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қызметті</w:t>
            </w:r>
            <w:r>
              <w:br/>
            </w:r>
            <w:r>
              <w:rPr>
                <w:rFonts w:ascii="Times New Roman"/>
                <w:b w:val="false"/>
                <w:i w:val="false"/>
                <w:color w:val="000000"/>
                <w:sz w:val="20"/>
              </w:rPr>
              <w:t>базалық және бағдарламалық-нысаналы қаржыландыру,</w:t>
            </w:r>
            <w:r>
              <w:br/>
            </w:r>
            <w:r>
              <w:rPr>
                <w:rFonts w:ascii="Times New Roman"/>
                <w:b w:val="false"/>
                <w:i w:val="false"/>
                <w:color w:val="000000"/>
                <w:sz w:val="20"/>
              </w:rPr>
              <w:t>ғылыми және (немесе) ғылыми-техникалық қызмет пен ғылыми</w:t>
            </w:r>
            <w:r>
              <w:br/>
            </w:r>
            <w:r>
              <w:rPr>
                <w:rFonts w:ascii="Times New Roman"/>
                <w:b w:val="false"/>
                <w:i w:val="false"/>
                <w:color w:val="000000"/>
                <w:sz w:val="20"/>
              </w:rPr>
              <w:t>және (немесе) ғылыми-техникалық қызметтің</w:t>
            </w:r>
            <w:r>
              <w:br/>
            </w:r>
            <w:r>
              <w:rPr>
                <w:rFonts w:ascii="Times New Roman"/>
                <w:b w:val="false"/>
                <w:i w:val="false"/>
                <w:color w:val="000000"/>
                <w:sz w:val="20"/>
              </w:rPr>
              <w:t>нәтижелерін</w:t>
            </w:r>
            <w:r>
              <w:br/>
            </w:r>
            <w:r>
              <w:rPr>
                <w:rFonts w:ascii="Times New Roman"/>
                <w:b w:val="false"/>
                <w:i w:val="false"/>
                <w:color w:val="000000"/>
                <w:sz w:val="20"/>
              </w:rPr>
              <w:t>коммерцияландыруды гранттық</w:t>
            </w:r>
            <w:r>
              <w:br/>
            </w:r>
            <w:r>
              <w:rPr>
                <w:rFonts w:ascii="Times New Roman"/>
                <w:b w:val="false"/>
                <w:i w:val="false"/>
                <w:color w:val="000000"/>
                <w:sz w:val="20"/>
              </w:rPr>
              <w:t>қаржыландыру, іргелі  ғылыми</w:t>
            </w:r>
            <w:r>
              <w:br/>
            </w:r>
            <w:r>
              <w:rPr>
                <w:rFonts w:ascii="Times New Roman"/>
                <w:b w:val="false"/>
                <w:i w:val="false"/>
                <w:color w:val="000000"/>
                <w:sz w:val="20"/>
              </w:rPr>
              <w:t>зерттеулерді жүзеге  асыратын</w:t>
            </w:r>
            <w:r>
              <w:br/>
            </w:r>
            <w:r>
              <w:rPr>
                <w:rFonts w:ascii="Times New Roman"/>
                <w:b w:val="false"/>
                <w:i w:val="false"/>
                <w:color w:val="000000"/>
                <w:sz w:val="20"/>
              </w:rPr>
              <w:t>ғылыми ұйымдарды</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5-қосымша";</w:t>
            </w:r>
          </w:p>
        </w:tc>
      </w:tr>
    </w:tbl>
    <w:bookmarkStart w:name="z111" w:id="82"/>
    <w:p>
      <w:pPr>
        <w:spacing w:after="0"/>
        <w:ind w:left="0"/>
        <w:jc w:val="both"/>
      </w:pPr>
      <w:r>
        <w:rPr>
          <w:rFonts w:ascii="Times New Roman"/>
          <w:b w:val="false"/>
          <w:i w:val="false"/>
          <w:color w:val="000000"/>
          <w:sz w:val="28"/>
        </w:rPr>
        <w:t xml:space="preserve">
      Ғылыми және (немесе) ғылыми-техникалық қызметті базалық және бағдарламалық-нысаналы қаржыландыру, ғылыми және (немесе) ғылыми-техникалық қызмет пен ғылыми және (немесе) ғылыми-техникалық қызметтің нәтижелерін коммерцияландыруды гранттық қаржыландыру, іргелі ғылыми зерттеулерді жүзеге асыратын ғылыми ұйымдарды қаржыландыру қағидаларына </w:t>
      </w:r>
      <w:r>
        <w:rPr>
          <w:rFonts w:ascii="Times New Roman"/>
          <w:b w:val="false"/>
          <w:i w:val="false"/>
          <w:color w:val="000000"/>
          <w:sz w:val="28"/>
        </w:rPr>
        <w:t>6-қосымшада</w:t>
      </w:r>
      <w:r>
        <w:rPr>
          <w:rFonts w:ascii="Times New Roman"/>
          <w:b w:val="false"/>
          <w:i w:val="false"/>
          <w:color w:val="000000"/>
          <w:sz w:val="28"/>
        </w:rPr>
        <w:t xml:space="preserve"> оң жақ жоғарғы бұрыш мынадай редакцияда жазылсын:</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қызметті</w:t>
            </w:r>
            <w:r>
              <w:br/>
            </w:r>
            <w:r>
              <w:rPr>
                <w:rFonts w:ascii="Times New Roman"/>
                <w:b w:val="false"/>
                <w:i w:val="false"/>
                <w:color w:val="000000"/>
                <w:sz w:val="20"/>
              </w:rPr>
              <w:t>базалық және бағдарламалық-нысаналы қаржыландыру,</w:t>
            </w:r>
            <w:r>
              <w:br/>
            </w:r>
            <w:r>
              <w:rPr>
                <w:rFonts w:ascii="Times New Roman"/>
                <w:b w:val="false"/>
                <w:i w:val="false"/>
                <w:color w:val="000000"/>
                <w:sz w:val="20"/>
              </w:rPr>
              <w:t>ғылыми және (немесе) ғылыми-техникалық қызмет пен ғылыми</w:t>
            </w:r>
            <w:r>
              <w:br/>
            </w:r>
            <w:r>
              <w:rPr>
                <w:rFonts w:ascii="Times New Roman"/>
                <w:b w:val="false"/>
                <w:i w:val="false"/>
                <w:color w:val="000000"/>
                <w:sz w:val="20"/>
              </w:rPr>
              <w:t>және (немесе) ғылыми-техникалық қызметтің</w:t>
            </w:r>
            <w:r>
              <w:br/>
            </w:r>
            <w:r>
              <w:rPr>
                <w:rFonts w:ascii="Times New Roman"/>
                <w:b w:val="false"/>
                <w:i w:val="false"/>
                <w:color w:val="000000"/>
                <w:sz w:val="20"/>
              </w:rPr>
              <w:t>нәтижелерін</w:t>
            </w:r>
            <w:r>
              <w:br/>
            </w:r>
            <w:r>
              <w:rPr>
                <w:rFonts w:ascii="Times New Roman"/>
                <w:b w:val="false"/>
                <w:i w:val="false"/>
                <w:color w:val="000000"/>
                <w:sz w:val="20"/>
              </w:rPr>
              <w:t>коммерцияландыруды гранттық</w:t>
            </w:r>
            <w:r>
              <w:br/>
            </w:r>
            <w:r>
              <w:rPr>
                <w:rFonts w:ascii="Times New Roman"/>
                <w:b w:val="false"/>
                <w:i w:val="false"/>
                <w:color w:val="000000"/>
                <w:sz w:val="20"/>
              </w:rPr>
              <w:t>қаржыландыру, іргелі  ғылыми</w:t>
            </w:r>
            <w:r>
              <w:br/>
            </w:r>
            <w:r>
              <w:rPr>
                <w:rFonts w:ascii="Times New Roman"/>
                <w:b w:val="false"/>
                <w:i w:val="false"/>
                <w:color w:val="000000"/>
                <w:sz w:val="20"/>
              </w:rPr>
              <w:t>зерттеулерді жүзеге асыратын</w:t>
            </w:r>
            <w:r>
              <w:br/>
            </w:r>
            <w:r>
              <w:rPr>
                <w:rFonts w:ascii="Times New Roman"/>
                <w:b w:val="false"/>
                <w:i w:val="false"/>
                <w:color w:val="000000"/>
                <w:sz w:val="20"/>
              </w:rPr>
              <w:t>ғылыми ұйымдарды</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6-қосымша";</w:t>
            </w:r>
          </w:p>
        </w:tc>
      </w:tr>
    </w:tbl>
    <w:bookmarkStart w:name="z113" w:id="8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6-қосымшадағы</w:t>
      </w:r>
      <w:r>
        <w:rPr>
          <w:rFonts w:ascii="Times New Roman"/>
          <w:b w:val="false"/>
          <w:i w:val="false"/>
          <w:color w:val="000000"/>
          <w:sz w:val="28"/>
        </w:rPr>
        <w:t xml:space="preserve"> тақырып мынадай редакцияда жазылсын:</w:t>
      </w:r>
    </w:p>
    <w:bookmarkEnd w:id="83"/>
    <w:bookmarkStart w:name="z114" w:id="84"/>
    <w:p>
      <w:pPr>
        <w:spacing w:after="0"/>
        <w:ind w:left="0"/>
        <w:jc w:val="both"/>
      </w:pPr>
      <w:r>
        <w:rPr>
          <w:rFonts w:ascii="Times New Roman"/>
          <w:b w:val="false"/>
          <w:i w:val="false"/>
          <w:color w:val="000000"/>
          <w:sz w:val="28"/>
        </w:rPr>
        <w:t>
      "Бағдарламалық-нысаналы қаржыландыру шеңберіндегі №__ ғылыми-техникалық тапсырма";</w:t>
      </w:r>
    </w:p>
    <w:bookmarkEnd w:id="84"/>
    <w:bookmarkStart w:name="z115" w:id="85"/>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9-қосымшалармен</w:t>
      </w:r>
      <w:r>
        <w:rPr>
          <w:rFonts w:ascii="Times New Roman"/>
          <w:b w:val="false"/>
          <w:i w:val="false"/>
          <w:color w:val="000000"/>
          <w:sz w:val="28"/>
        </w:rPr>
        <w:t xml:space="preserve"> толықтырылсын.</w:t>
      </w:r>
    </w:p>
    <w:bookmarkEnd w:id="85"/>
    <w:bookmarkStart w:name="z116" w:id="86"/>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8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27 қыркүйектегі</w:t>
            </w:r>
            <w:r>
              <w:br/>
            </w:r>
            <w:r>
              <w:rPr>
                <w:rFonts w:ascii="Times New Roman"/>
                <w:b w:val="false"/>
                <w:i w:val="false"/>
                <w:color w:val="000000"/>
                <w:sz w:val="20"/>
              </w:rPr>
              <w:t>№ 755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қызметті</w:t>
            </w:r>
            <w:r>
              <w:br/>
            </w:r>
            <w:r>
              <w:rPr>
                <w:rFonts w:ascii="Times New Roman"/>
                <w:b w:val="false"/>
                <w:i w:val="false"/>
                <w:color w:val="000000"/>
                <w:sz w:val="20"/>
              </w:rPr>
              <w:t>базалық және бағдарламалық-нысаналы қаржыландыру,</w:t>
            </w:r>
            <w:r>
              <w:br/>
            </w:r>
            <w:r>
              <w:rPr>
                <w:rFonts w:ascii="Times New Roman"/>
                <w:b w:val="false"/>
                <w:i w:val="false"/>
                <w:color w:val="000000"/>
                <w:sz w:val="20"/>
              </w:rPr>
              <w:t>ғылыми және (немесе) ғылыми-техникалық қызмет пен ғылыми</w:t>
            </w:r>
            <w:r>
              <w:br/>
            </w:r>
            <w:r>
              <w:rPr>
                <w:rFonts w:ascii="Times New Roman"/>
                <w:b w:val="false"/>
                <w:i w:val="false"/>
                <w:color w:val="000000"/>
                <w:sz w:val="20"/>
              </w:rPr>
              <w:t>және (немесе) ғылыми-техникалық қызметтің</w:t>
            </w:r>
            <w:r>
              <w:br/>
            </w:r>
            <w:r>
              <w:rPr>
                <w:rFonts w:ascii="Times New Roman"/>
                <w:b w:val="false"/>
                <w:i w:val="false"/>
                <w:color w:val="000000"/>
                <w:sz w:val="20"/>
              </w:rPr>
              <w:t>нәтижелерін</w:t>
            </w:r>
            <w:r>
              <w:br/>
            </w:r>
            <w:r>
              <w:rPr>
                <w:rFonts w:ascii="Times New Roman"/>
                <w:b w:val="false"/>
                <w:i w:val="false"/>
                <w:color w:val="000000"/>
                <w:sz w:val="20"/>
              </w:rPr>
              <w:t>коммерцияландыруды гранттық</w:t>
            </w:r>
            <w:r>
              <w:br/>
            </w:r>
            <w:r>
              <w:rPr>
                <w:rFonts w:ascii="Times New Roman"/>
                <w:b w:val="false"/>
                <w:i w:val="false"/>
                <w:color w:val="000000"/>
                <w:sz w:val="20"/>
              </w:rPr>
              <w:t>қаржыландыру, іргелі  ғылыми</w:t>
            </w:r>
            <w:r>
              <w:br/>
            </w:r>
            <w:r>
              <w:rPr>
                <w:rFonts w:ascii="Times New Roman"/>
                <w:b w:val="false"/>
                <w:i w:val="false"/>
                <w:color w:val="000000"/>
                <w:sz w:val="20"/>
              </w:rPr>
              <w:t>зерттеулерді жүзеге асыратын</w:t>
            </w:r>
            <w:r>
              <w:br/>
            </w:r>
            <w:r>
              <w:rPr>
                <w:rFonts w:ascii="Times New Roman"/>
                <w:b w:val="false"/>
                <w:i w:val="false"/>
                <w:color w:val="000000"/>
                <w:sz w:val="20"/>
              </w:rPr>
              <w:t>ғылыми ұйымдарды</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9" w:id="87"/>
    <w:p>
      <w:pPr>
        <w:spacing w:after="0"/>
        <w:ind w:left="0"/>
        <w:jc w:val="left"/>
      </w:pPr>
      <w:r>
        <w:rPr>
          <w:rFonts w:ascii="Times New Roman"/>
          <w:b/>
          <w:i w:val="false"/>
          <w:color w:val="000000"/>
        </w:rPr>
        <w:t xml:space="preserve"> Іргелі ғылыми зерттеулерді жүзеге асыратын ғылыми ұйымдардың тізбесіне енгізу үшін (қаржыландыру көлеміне) өтінім</w:t>
      </w:r>
    </w:p>
    <w:bookmarkEnd w:id="87"/>
    <w:p>
      <w:pPr>
        <w:spacing w:after="0"/>
        <w:ind w:left="0"/>
        <w:jc w:val="both"/>
      </w:pPr>
      <w:r>
        <w:rPr>
          <w:rFonts w:ascii="Times New Roman"/>
          <w:b w:val="false"/>
          <w:i w:val="false"/>
          <w:color w:val="000000"/>
          <w:sz w:val="28"/>
        </w:rPr>
        <w:t>
      Ұйымның атауы: ________________________________________________</w:t>
      </w:r>
    </w:p>
    <w:p>
      <w:pPr>
        <w:spacing w:after="0"/>
        <w:ind w:left="0"/>
        <w:jc w:val="both"/>
      </w:pPr>
      <w:r>
        <w:rPr>
          <w:rFonts w:ascii="Times New Roman"/>
          <w:b w:val="false"/>
          <w:i w:val="false"/>
          <w:color w:val="000000"/>
          <w:sz w:val="28"/>
        </w:rPr>
        <w:t>
      Өтініш берушінің мемлекеттік ғылыми ұйым немесе мемлекет жүз пайыз</w:t>
      </w:r>
    </w:p>
    <w:p>
      <w:pPr>
        <w:spacing w:after="0"/>
        <w:ind w:left="0"/>
        <w:jc w:val="both"/>
      </w:pPr>
      <w:r>
        <w:rPr>
          <w:rFonts w:ascii="Times New Roman"/>
          <w:b w:val="false"/>
          <w:i w:val="false"/>
          <w:color w:val="000000"/>
          <w:sz w:val="28"/>
        </w:rPr>
        <w:t>
      қатысатын ғылыми ұйым мәртебесіне сәйкестігін растау</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Археология, астрономия, астрофизика, атом энергиясы, шығыстану, өнер,</w:t>
      </w:r>
    </w:p>
    <w:p>
      <w:pPr>
        <w:spacing w:after="0"/>
        <w:ind w:left="0"/>
        <w:jc w:val="both"/>
      </w:pPr>
      <w:r>
        <w:rPr>
          <w:rFonts w:ascii="Times New Roman"/>
          <w:b w:val="false"/>
          <w:i w:val="false"/>
          <w:color w:val="000000"/>
          <w:sz w:val="28"/>
        </w:rPr>
        <w:t>
      тарих, мәдениет, әдебиет, математика және механика, білім беру, саясаттану,</w:t>
      </w:r>
    </w:p>
    <w:p>
      <w:pPr>
        <w:spacing w:after="0"/>
        <w:ind w:left="0"/>
        <w:jc w:val="both"/>
      </w:pPr>
      <w:r>
        <w:rPr>
          <w:rFonts w:ascii="Times New Roman"/>
          <w:b w:val="false"/>
          <w:i w:val="false"/>
          <w:color w:val="000000"/>
          <w:sz w:val="28"/>
        </w:rPr>
        <w:t>
      дінтану, әлеуметтану, философия, этнология, тіл білімі салаларында іргелі</w:t>
      </w:r>
    </w:p>
    <w:p>
      <w:pPr>
        <w:spacing w:after="0"/>
        <w:ind w:left="0"/>
        <w:jc w:val="both"/>
      </w:pPr>
      <w:r>
        <w:rPr>
          <w:rFonts w:ascii="Times New Roman"/>
          <w:b w:val="false"/>
          <w:i w:val="false"/>
          <w:color w:val="000000"/>
          <w:sz w:val="28"/>
        </w:rPr>
        <w:t>
      ғылыми зерттеулер жүргізу туралы растау</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Көрсетілген салаларда орындаушы ретінде соңғы 3 (үш) жылда іргелі ғылыми</w:t>
      </w:r>
    </w:p>
    <w:p>
      <w:pPr>
        <w:spacing w:after="0"/>
        <w:ind w:left="0"/>
        <w:jc w:val="both"/>
      </w:pPr>
      <w:r>
        <w:rPr>
          <w:rFonts w:ascii="Times New Roman"/>
          <w:b w:val="false"/>
          <w:i w:val="false"/>
          <w:color w:val="000000"/>
          <w:sz w:val="28"/>
        </w:rPr>
        <w:t>
      зерттеулер жүргізуге арналған мемлекеттік тапсырысты іске асыру тәжірибесінің</w:t>
      </w:r>
    </w:p>
    <w:p>
      <w:pPr>
        <w:spacing w:after="0"/>
        <w:ind w:left="0"/>
        <w:jc w:val="both"/>
      </w:pPr>
      <w:r>
        <w:rPr>
          <w:rFonts w:ascii="Times New Roman"/>
          <w:b w:val="false"/>
          <w:i w:val="false"/>
          <w:color w:val="000000"/>
          <w:sz w:val="28"/>
        </w:rPr>
        <w:t>
      болуын растау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Іргелі зерттеу тақырыбының атауы</w:t>
      </w:r>
    </w:p>
    <w:p>
      <w:pPr>
        <w:spacing w:after="0"/>
        <w:ind w:left="0"/>
        <w:jc w:val="both"/>
      </w:pPr>
      <w:r>
        <w:rPr>
          <w:rFonts w:ascii="Times New Roman"/>
          <w:b w:val="false"/>
          <w:i w:val="false"/>
          <w:color w:val="000000"/>
          <w:sz w:val="28"/>
        </w:rPr>
        <w:t>
      _______________________________________________________________</w:t>
      </w:r>
    </w:p>
    <w:bookmarkStart w:name="z121" w:id="88"/>
    <w:p>
      <w:pPr>
        <w:spacing w:after="0"/>
        <w:ind w:left="0"/>
        <w:jc w:val="both"/>
      </w:pPr>
      <w:r>
        <w:rPr>
          <w:rFonts w:ascii="Times New Roman"/>
          <w:b w:val="false"/>
          <w:i w:val="false"/>
          <w:color w:val="000000"/>
          <w:sz w:val="28"/>
        </w:rPr>
        <w:t xml:space="preserve">
      </w:t>
      </w:r>
      <w:r>
        <w:rPr>
          <w:rFonts w:ascii="Times New Roman"/>
          <w:b/>
          <w:i w:val="false"/>
          <w:color w:val="000000"/>
          <w:sz w:val="28"/>
        </w:rPr>
        <w:t>1. Заңның 25-бабының 1-1-тармағын ескере отырып, ғылыми инфрақұрылымды ағымдағы қамтамасыз етуге, еңбекке ақы төлеуге қазіргі шығыстар мынадай шығындар баптарын көздейді: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бабының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көлемі, мың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көрсетілетін қызметтерге ақы төлеу (су, газ, электр энергиясы, жылыту, кәріз, желдету)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және әмбебап байланыс қызметтеріне ақы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жалға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құралдарға жататын тауарларды, шығыс материалдарын сатып алуға, өзге де тауарларды сатып алуға арналған шығындар, өзге де ағымдағы шығындар, күзету шығындары (жеке және заңды тұлғалардың объектісін және (немесе) мүлкін, оның ішінде оны тасымалдау кезінде күзету), күзет сигнализациясына арналған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қызметте пайдаланылатын негізгі құралдардың тозуы (амортизациясы), ғимаратты, жабдықты ағымдағы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теңгерімінде болмаған жағдайда әкімшілік аппаратты, іргелі ғылыми зерттеулерді орындау үшін пайдаланылатын зертханалар мен өзге де үй-жайларды (виварий, қойма үй-жайлары және т.б.) орналастыру үшін үй-жайларды жалға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89"/>
    <w:p>
      <w:pPr>
        <w:spacing w:after="0"/>
        <w:ind w:left="0"/>
        <w:jc w:val="both"/>
      </w:pPr>
      <w:r>
        <w:rPr>
          <w:rFonts w:ascii="Times New Roman"/>
          <w:b w:val="false"/>
          <w:i w:val="false"/>
          <w:color w:val="000000"/>
          <w:sz w:val="28"/>
        </w:rPr>
        <w:t>
      2. Іргелі ғылыми зерттеулерді жүзеге асыратын ғылыми ұйымдар тізбесіне енгізген кезде ғылыми зерттеулер жүргізуге мынадай шығыстар көзделеді: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94-тармағына сәйкес іргелі ғылыми зерттеулер саласы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 зерттеу тақырыбының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 ғылыми зерттеу жүргізуге арналған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көрсетілетін қызметтер мен жұмыстар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және (немесе) бағдарламалық қамтылымды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Ғылыми-ұйымдастырушылық сүйемелдеу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техниканы жалға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машиналарды пайдалану шығыстары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90"/>
    <w:p>
      <w:pPr>
        <w:spacing w:after="0"/>
        <w:ind w:left="0"/>
        <w:jc w:val="both"/>
      </w:pPr>
      <w:r>
        <w:rPr>
          <w:rFonts w:ascii="Times New Roman"/>
          <w:b w:val="false"/>
          <w:i w:val="false"/>
          <w:color w:val="000000"/>
          <w:sz w:val="28"/>
        </w:rPr>
        <w:t>
      Ескертпелер:</w:t>
      </w:r>
    </w:p>
    <w:bookmarkEnd w:id="90"/>
    <w:p>
      <w:pPr>
        <w:spacing w:after="0"/>
        <w:ind w:left="0"/>
        <w:jc w:val="both"/>
      </w:pPr>
      <w:r>
        <w:rPr>
          <w:rFonts w:ascii="Times New Roman"/>
          <w:b w:val="false"/>
          <w:i w:val="false"/>
          <w:color w:val="000000"/>
          <w:sz w:val="28"/>
        </w:rPr>
        <w:t>
      1) есеп-қисап іргелі зерттеулерді жүзеге асыратын ғылыми ұйымдарды қаржыландыру нормаларына сәйкес жасалады;</w:t>
      </w:r>
    </w:p>
    <w:p>
      <w:pPr>
        <w:spacing w:after="0"/>
        <w:ind w:left="0"/>
        <w:jc w:val="both"/>
      </w:pPr>
      <w:r>
        <w:rPr>
          <w:rFonts w:ascii="Times New Roman"/>
          <w:b w:val="false"/>
          <w:i w:val="false"/>
          <w:color w:val="000000"/>
          <w:sz w:val="28"/>
        </w:rPr>
        <w:t>
      2) ұсынылған мәліметтердің анықтығы үшін орындаушы заңнамада белгіленген тәртіппен жауаптылықта болады.</w:t>
      </w:r>
    </w:p>
    <w:p>
      <w:pPr>
        <w:spacing w:after="0"/>
        <w:ind w:left="0"/>
        <w:jc w:val="both"/>
      </w:pPr>
      <w:r>
        <w:rPr>
          <w:rFonts w:ascii="Times New Roman"/>
          <w:b w:val="false"/>
          <w:i w:val="false"/>
          <w:color w:val="000000"/>
          <w:sz w:val="28"/>
        </w:rPr>
        <w:t>
      Ұйым басшысы _____________ 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Іргелі ғылыми зерттеудің жетекшісі ___________ 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Бухгалтер-экономист _____________ ___________________</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27 қыркүйектегі</w:t>
            </w:r>
            <w:r>
              <w:br/>
            </w:r>
            <w:r>
              <w:rPr>
                <w:rFonts w:ascii="Times New Roman"/>
                <w:b w:val="false"/>
                <w:i w:val="false"/>
                <w:color w:val="000000"/>
                <w:sz w:val="20"/>
              </w:rPr>
              <w:t>№ 755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қызметті</w:t>
            </w:r>
            <w:r>
              <w:br/>
            </w:r>
            <w:r>
              <w:rPr>
                <w:rFonts w:ascii="Times New Roman"/>
                <w:b w:val="false"/>
                <w:i w:val="false"/>
                <w:color w:val="000000"/>
                <w:sz w:val="20"/>
              </w:rPr>
              <w:t>базалық және бағдарламалық-нысаналы қаржыландыру,</w:t>
            </w:r>
            <w:r>
              <w:br/>
            </w:r>
            <w:r>
              <w:rPr>
                <w:rFonts w:ascii="Times New Roman"/>
                <w:b w:val="false"/>
                <w:i w:val="false"/>
                <w:color w:val="000000"/>
                <w:sz w:val="20"/>
              </w:rPr>
              <w:t>ғылыми және (немесе) ғылыми-техникалық қызмет пен ғылыми</w:t>
            </w:r>
            <w:r>
              <w:br/>
            </w:r>
            <w:r>
              <w:rPr>
                <w:rFonts w:ascii="Times New Roman"/>
                <w:b w:val="false"/>
                <w:i w:val="false"/>
                <w:color w:val="000000"/>
                <w:sz w:val="20"/>
              </w:rPr>
              <w:t>және (немесе) ғылыми-техникалық қызметтің</w:t>
            </w:r>
            <w:r>
              <w:br/>
            </w:r>
            <w:r>
              <w:rPr>
                <w:rFonts w:ascii="Times New Roman"/>
                <w:b w:val="false"/>
                <w:i w:val="false"/>
                <w:color w:val="000000"/>
                <w:sz w:val="20"/>
              </w:rPr>
              <w:t>нәтижелерін</w:t>
            </w:r>
            <w:r>
              <w:br/>
            </w:r>
            <w:r>
              <w:rPr>
                <w:rFonts w:ascii="Times New Roman"/>
                <w:b w:val="false"/>
                <w:i w:val="false"/>
                <w:color w:val="000000"/>
                <w:sz w:val="20"/>
              </w:rPr>
              <w:t>коммерцияландыруды гранттық</w:t>
            </w:r>
            <w:r>
              <w:br/>
            </w:r>
            <w:r>
              <w:rPr>
                <w:rFonts w:ascii="Times New Roman"/>
                <w:b w:val="false"/>
                <w:i w:val="false"/>
                <w:color w:val="000000"/>
                <w:sz w:val="20"/>
              </w:rPr>
              <w:t>қаржыландыру, іргелі  ғылыми</w:t>
            </w:r>
            <w:r>
              <w:br/>
            </w:r>
            <w:r>
              <w:rPr>
                <w:rFonts w:ascii="Times New Roman"/>
                <w:b w:val="false"/>
                <w:i w:val="false"/>
                <w:color w:val="000000"/>
                <w:sz w:val="20"/>
              </w:rPr>
              <w:t>зерттеулерді жүзеге  асыратын</w:t>
            </w:r>
            <w:r>
              <w:br/>
            </w:r>
            <w:r>
              <w:rPr>
                <w:rFonts w:ascii="Times New Roman"/>
                <w:b w:val="false"/>
                <w:i w:val="false"/>
                <w:color w:val="000000"/>
                <w:sz w:val="20"/>
              </w:rPr>
              <w:t>ғылыми ұйымдарды</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6" w:id="91"/>
    <w:p>
      <w:pPr>
        <w:spacing w:after="0"/>
        <w:ind w:left="0"/>
        <w:jc w:val="left"/>
      </w:pPr>
      <w:r>
        <w:rPr>
          <w:rFonts w:ascii="Times New Roman"/>
          <w:b/>
          <w:i w:val="false"/>
          <w:color w:val="000000"/>
        </w:rPr>
        <w:t xml:space="preserve"> Іргелі ғылыми зерттеулерді қаржыландыруға арналған  өтінім</w:t>
      </w:r>
    </w:p>
    <w:bookmarkEnd w:id="91"/>
    <w:p>
      <w:pPr>
        <w:spacing w:after="0"/>
        <w:ind w:left="0"/>
        <w:jc w:val="both"/>
      </w:pPr>
      <w:r>
        <w:rPr>
          <w:rFonts w:ascii="Times New Roman"/>
          <w:b w:val="false"/>
          <w:i w:val="false"/>
          <w:color w:val="000000"/>
          <w:sz w:val="28"/>
        </w:rPr>
        <w:t>
      Өтінім мынадай бөліктерден тұрады:</w:t>
      </w:r>
    </w:p>
    <w:p>
      <w:pPr>
        <w:spacing w:after="0"/>
        <w:ind w:left="0"/>
        <w:jc w:val="both"/>
      </w:pPr>
      <w:r>
        <w:rPr>
          <w:rFonts w:ascii="Times New Roman"/>
          <w:b w:val="false"/>
          <w:i w:val="false"/>
          <w:color w:val="000000"/>
          <w:sz w:val="28"/>
        </w:rPr>
        <w:t>
      1) аннотация;</w:t>
      </w:r>
    </w:p>
    <w:p>
      <w:pPr>
        <w:spacing w:after="0"/>
        <w:ind w:left="0"/>
        <w:jc w:val="both"/>
      </w:pPr>
      <w:r>
        <w:rPr>
          <w:rFonts w:ascii="Times New Roman"/>
          <w:b w:val="false"/>
          <w:i w:val="false"/>
          <w:color w:val="000000"/>
          <w:sz w:val="28"/>
        </w:rPr>
        <w:t>
      2) түсіндірме жазба;</w:t>
      </w:r>
    </w:p>
    <w:p>
      <w:pPr>
        <w:spacing w:after="0"/>
        <w:ind w:left="0"/>
        <w:jc w:val="both"/>
      </w:pPr>
      <w:r>
        <w:rPr>
          <w:rFonts w:ascii="Times New Roman"/>
          <w:b w:val="false"/>
          <w:i w:val="false"/>
          <w:color w:val="000000"/>
          <w:sz w:val="28"/>
        </w:rPr>
        <w:t>
      3) сұратылатын қаржыландырудың есеп-қисабы.</w:t>
      </w:r>
    </w:p>
    <w:bookmarkStart w:name="z127" w:id="92"/>
    <w:p>
      <w:pPr>
        <w:spacing w:after="0"/>
        <w:ind w:left="0"/>
        <w:jc w:val="both"/>
      </w:pPr>
      <w:r>
        <w:rPr>
          <w:rFonts w:ascii="Times New Roman"/>
          <w:b w:val="false"/>
          <w:i w:val="false"/>
          <w:color w:val="000000"/>
          <w:sz w:val="28"/>
        </w:rPr>
        <w:t>
      1. Аннотация</w:t>
      </w:r>
    </w:p>
    <w:bookmarkEnd w:id="92"/>
    <w:p>
      <w:pPr>
        <w:spacing w:after="0"/>
        <w:ind w:left="0"/>
        <w:jc w:val="both"/>
      </w:pPr>
      <w:r>
        <w:rPr>
          <w:rFonts w:ascii="Times New Roman"/>
          <w:b w:val="false"/>
          <w:i w:val="false"/>
          <w:color w:val="000000"/>
          <w:sz w:val="28"/>
        </w:rPr>
        <w:t>
      Аннотацияда іргелі ғылыми зерттеу мақсатының, іргелі ғылыми зерттеулер жүргізудің негізгі тәсілдерінің, күтілетін нәтижелердің, мемлекеттік стратегиялық және бағдарламалық құжаттарда көрсетілген Қазақстан Республикасының ауқымындағы әлеуметтік-экономикалық даму мақсаттары үшін іргелі ғылыми зерттеулер нәтижесінде шешілетін міндеттер өзектілігінің, іргелі ғылыми зерттеулер нәтижелерінің экономиканың тиісті саласына, қоғамдық қатынастар саласына және (немесе) ғылым саласына әсер ету деңгейінің қысқаша сипаттамасы қамтылады.</w:t>
      </w:r>
    </w:p>
    <w:p>
      <w:pPr>
        <w:spacing w:after="0"/>
        <w:ind w:left="0"/>
        <w:jc w:val="both"/>
      </w:pPr>
      <w:r>
        <w:rPr>
          <w:rFonts w:ascii="Times New Roman"/>
          <w:b w:val="false"/>
          <w:i w:val="false"/>
          <w:color w:val="000000"/>
          <w:sz w:val="28"/>
        </w:rPr>
        <w:t>
      Аннотация көлемі 800 сөзден аспауға тиіс.</w:t>
      </w:r>
    </w:p>
    <w:bookmarkStart w:name="z128" w:id="93"/>
    <w:p>
      <w:pPr>
        <w:spacing w:after="0"/>
        <w:ind w:left="0"/>
        <w:jc w:val="both"/>
      </w:pPr>
      <w:r>
        <w:rPr>
          <w:rFonts w:ascii="Times New Roman"/>
          <w:b w:val="false"/>
          <w:i w:val="false"/>
          <w:color w:val="000000"/>
          <w:sz w:val="28"/>
        </w:rPr>
        <w:t>
      2. Түсіндірме жазба</w:t>
      </w:r>
    </w:p>
    <w:bookmarkEnd w:id="93"/>
    <w:p>
      <w:pPr>
        <w:spacing w:after="0"/>
        <w:ind w:left="0"/>
        <w:jc w:val="both"/>
      </w:pPr>
      <w:r>
        <w:rPr>
          <w:rFonts w:ascii="Times New Roman"/>
          <w:b w:val="false"/>
          <w:i w:val="false"/>
          <w:color w:val="000000"/>
          <w:sz w:val="28"/>
        </w:rPr>
        <w:t>
      Түсіндірме жазбаның мазмұны мынадай бөлімдерді қамтиды (бұл ретте өтінім нысанында сілтеме жасалған кестелер, схемалар, диаграммалар түсіндірме жазбаға қосымшаға шығарылады және тиісті бөлімдердегі сөздер саны мен өтінімнің жалпы бет санын есептеген кезде есепке алынбайды):</w:t>
      </w:r>
    </w:p>
    <w:p>
      <w:pPr>
        <w:spacing w:after="0"/>
        <w:ind w:left="0"/>
        <w:jc w:val="both"/>
      </w:pPr>
      <w:r>
        <w:rPr>
          <w:rFonts w:ascii="Times New Roman"/>
          <w:b w:val="false"/>
          <w:i w:val="false"/>
          <w:color w:val="000000"/>
          <w:sz w:val="28"/>
        </w:rPr>
        <w:t>
      1. Жалпы ақпарат</w:t>
      </w:r>
    </w:p>
    <w:p>
      <w:pPr>
        <w:spacing w:after="0"/>
        <w:ind w:left="0"/>
        <w:jc w:val="both"/>
      </w:pPr>
      <w:r>
        <w:rPr>
          <w:rFonts w:ascii="Times New Roman"/>
          <w:b w:val="false"/>
          <w:i w:val="false"/>
          <w:color w:val="000000"/>
          <w:sz w:val="28"/>
        </w:rPr>
        <w:t>
      1.1. Іргелі ғылыми зерттеу тақырыбының атауы (20 сөзден артық емес).</w:t>
      </w:r>
    </w:p>
    <w:p>
      <w:pPr>
        <w:spacing w:after="0"/>
        <w:ind w:left="0"/>
        <w:jc w:val="both"/>
      </w:pPr>
      <w:r>
        <w:rPr>
          <w:rFonts w:ascii="Times New Roman"/>
          <w:b w:val="false"/>
          <w:i w:val="false"/>
          <w:color w:val="000000"/>
          <w:sz w:val="28"/>
        </w:rPr>
        <w:t>
      1.2. Басым және мамандандырылған ғылыми бағыттың атауы.</w:t>
      </w:r>
    </w:p>
    <w:p>
      <w:pPr>
        <w:spacing w:after="0"/>
        <w:ind w:left="0"/>
        <w:jc w:val="both"/>
      </w:pPr>
      <w:r>
        <w:rPr>
          <w:rFonts w:ascii="Times New Roman"/>
          <w:b w:val="false"/>
          <w:i w:val="false"/>
          <w:color w:val="000000"/>
          <w:sz w:val="28"/>
        </w:rPr>
        <w:t>
      1.3. Осы Қағидалардың 94-тармағына сәйкес іргелі ғылыми зерттеудің саласы.</w:t>
      </w:r>
    </w:p>
    <w:p>
      <w:pPr>
        <w:spacing w:after="0"/>
        <w:ind w:left="0"/>
        <w:jc w:val="both"/>
      </w:pPr>
      <w:r>
        <w:rPr>
          <w:rFonts w:ascii="Times New Roman"/>
          <w:b w:val="false"/>
          <w:i w:val="false"/>
          <w:color w:val="000000"/>
          <w:sz w:val="28"/>
        </w:rPr>
        <w:t>
      1.4. Іргелі ғылыми зерттеу іске асырылатын жер.</w:t>
      </w:r>
    </w:p>
    <w:p>
      <w:pPr>
        <w:spacing w:after="0"/>
        <w:ind w:left="0"/>
        <w:jc w:val="both"/>
      </w:pPr>
      <w:r>
        <w:rPr>
          <w:rFonts w:ascii="Times New Roman"/>
          <w:b w:val="false"/>
          <w:i w:val="false"/>
          <w:color w:val="000000"/>
          <w:sz w:val="28"/>
        </w:rPr>
        <w:t>
      1.5. Іргелі ғылыми зерттеудің басталатын және аяқталатын болжамды күні, оның айлармен көрсетілген ұзақтығы.</w:t>
      </w:r>
    </w:p>
    <w:p>
      <w:pPr>
        <w:spacing w:after="0"/>
        <w:ind w:left="0"/>
        <w:jc w:val="both"/>
      </w:pPr>
      <w:r>
        <w:rPr>
          <w:rFonts w:ascii="Times New Roman"/>
          <w:b w:val="false"/>
          <w:i w:val="false"/>
          <w:color w:val="000000"/>
          <w:sz w:val="28"/>
        </w:rPr>
        <w:t>
      1.6. Іргелі ғылыми зерттеуге өтінім беруші ұйым.</w:t>
      </w:r>
    </w:p>
    <w:p>
      <w:pPr>
        <w:spacing w:after="0"/>
        <w:ind w:left="0"/>
        <w:jc w:val="both"/>
      </w:pPr>
      <w:r>
        <w:rPr>
          <w:rFonts w:ascii="Times New Roman"/>
          <w:b w:val="false"/>
          <w:i w:val="false"/>
          <w:color w:val="000000"/>
          <w:sz w:val="28"/>
        </w:rPr>
        <w:t>
      1.7. Өтініш берушінің мемлекеттік ғылыми ұйым немесе мемлекет жүз пайыз қатысатын ғылыми ұйым мәртебесіне сәйкестігін растау.</w:t>
      </w:r>
    </w:p>
    <w:p>
      <w:pPr>
        <w:spacing w:after="0"/>
        <w:ind w:left="0"/>
        <w:jc w:val="both"/>
      </w:pPr>
      <w:r>
        <w:rPr>
          <w:rFonts w:ascii="Times New Roman"/>
          <w:b w:val="false"/>
          <w:i w:val="false"/>
          <w:color w:val="000000"/>
          <w:sz w:val="28"/>
        </w:rPr>
        <w:t>
      1.8 Іргелі ғылыми зерттеуді орындаушылар (іргелі ғылыми зерттеуді іске асыруға қатысатын барлық субъектілердің атауын көрсету).</w:t>
      </w:r>
    </w:p>
    <w:p>
      <w:pPr>
        <w:spacing w:after="0"/>
        <w:ind w:left="0"/>
        <w:jc w:val="both"/>
      </w:pPr>
      <w:r>
        <w:rPr>
          <w:rFonts w:ascii="Times New Roman"/>
          <w:b w:val="false"/>
          <w:i w:val="false"/>
          <w:color w:val="000000"/>
          <w:sz w:val="28"/>
        </w:rPr>
        <w:t>
      1.9. Іргелі ғылыми зерттеуге сұратылатын сома (іргелі ғылыми зерттеуді іске асырудың бүкіл мерзіміне және жылдар бойынша, мың теңгемен).</w:t>
      </w:r>
    </w:p>
    <w:p>
      <w:pPr>
        <w:spacing w:after="0"/>
        <w:ind w:left="0"/>
        <w:jc w:val="both"/>
      </w:pPr>
      <w:r>
        <w:rPr>
          <w:rFonts w:ascii="Times New Roman"/>
          <w:b w:val="false"/>
          <w:i w:val="false"/>
          <w:color w:val="000000"/>
          <w:sz w:val="28"/>
        </w:rPr>
        <w:t>
      1.10. Тәуелсіз сарапшыларды таңдау үшін іргелі ғылыми зерттеудің саласы мен бағытын сипаттайтын түйін сөздер.</w:t>
      </w:r>
    </w:p>
    <w:bookmarkStart w:name="z129" w:id="94"/>
    <w:p>
      <w:pPr>
        <w:spacing w:after="0"/>
        <w:ind w:left="0"/>
        <w:jc w:val="both"/>
      </w:pPr>
      <w:r>
        <w:rPr>
          <w:rFonts w:ascii="Times New Roman"/>
          <w:b w:val="false"/>
          <w:i w:val="false"/>
          <w:color w:val="000000"/>
          <w:sz w:val="28"/>
        </w:rPr>
        <w:t>
      2. Іргелі ғылыми зерттеудің жалпы тұжырымдамасы (750 сөзден артық емес).</w:t>
      </w:r>
    </w:p>
    <w:bookmarkEnd w:id="94"/>
    <w:p>
      <w:pPr>
        <w:spacing w:after="0"/>
        <w:ind w:left="0"/>
        <w:jc w:val="both"/>
      </w:pPr>
      <w:r>
        <w:rPr>
          <w:rFonts w:ascii="Times New Roman"/>
          <w:b w:val="false"/>
          <w:i w:val="false"/>
          <w:color w:val="000000"/>
          <w:sz w:val="28"/>
        </w:rPr>
        <w:t>
      2.1. Кіріспе бөлім (200 сөзден артық емес).</w:t>
      </w:r>
    </w:p>
    <w:p>
      <w:pPr>
        <w:spacing w:after="0"/>
        <w:ind w:left="0"/>
        <w:jc w:val="both"/>
      </w:pPr>
      <w:r>
        <w:rPr>
          <w:rFonts w:ascii="Times New Roman"/>
          <w:b w:val="false"/>
          <w:i w:val="false"/>
          <w:color w:val="000000"/>
          <w:sz w:val="28"/>
        </w:rPr>
        <w:t>
      Іргелі ғылыми зерттеу идеясының қысқаша сипаттамасы көрсетіледі.</w:t>
      </w:r>
    </w:p>
    <w:p>
      <w:pPr>
        <w:spacing w:after="0"/>
        <w:ind w:left="0"/>
        <w:jc w:val="both"/>
      </w:pPr>
      <w:r>
        <w:rPr>
          <w:rFonts w:ascii="Times New Roman"/>
          <w:b w:val="false"/>
          <w:i w:val="false"/>
          <w:color w:val="000000"/>
          <w:sz w:val="28"/>
        </w:rPr>
        <w:t>
      2.2. Іргелі ғылыми зерттеудің мақсаты (50 сөзден артық емес).</w:t>
      </w:r>
    </w:p>
    <w:p>
      <w:pPr>
        <w:spacing w:after="0"/>
        <w:ind w:left="0"/>
        <w:jc w:val="both"/>
      </w:pPr>
      <w:r>
        <w:rPr>
          <w:rFonts w:ascii="Times New Roman"/>
          <w:b w:val="false"/>
          <w:i w:val="false"/>
          <w:color w:val="000000"/>
          <w:sz w:val="28"/>
        </w:rPr>
        <w:t>
      Мақсат қысқа әрі нақты баяндалады, ол іргелі ғылыми зерттеудің тақырыбына сәйкес келуге тиіс.</w:t>
      </w:r>
    </w:p>
    <w:bookmarkStart w:name="z130" w:id="95"/>
    <w:p>
      <w:pPr>
        <w:spacing w:after="0"/>
        <w:ind w:left="0"/>
        <w:jc w:val="both"/>
      </w:pPr>
      <w:r>
        <w:rPr>
          <w:rFonts w:ascii="Times New Roman"/>
          <w:b w:val="false"/>
          <w:i w:val="false"/>
          <w:color w:val="000000"/>
          <w:sz w:val="28"/>
        </w:rPr>
        <w:t>
      2.3. Бағдарламаның міндеттері (500 сөзден артық емес).</w:t>
      </w:r>
    </w:p>
    <w:bookmarkEnd w:id="95"/>
    <w:p>
      <w:pPr>
        <w:spacing w:after="0"/>
        <w:ind w:left="0"/>
        <w:jc w:val="both"/>
      </w:pPr>
      <w:r>
        <w:rPr>
          <w:rFonts w:ascii="Times New Roman"/>
          <w:b w:val="false"/>
          <w:i w:val="false"/>
          <w:color w:val="000000"/>
          <w:sz w:val="28"/>
        </w:rPr>
        <w:t>
      Бұл бөлімде өзара қисынды байланысқан, сабақтас міндеттер арқылы іргелі ғылыми зерттеудің мақсатына қол жеткізу тәсілі сипатталады. Қойылған міндеттер тізбесі:</w:t>
      </w:r>
    </w:p>
    <w:p>
      <w:pPr>
        <w:spacing w:after="0"/>
        <w:ind w:left="0"/>
        <w:jc w:val="both"/>
      </w:pPr>
      <w:r>
        <w:rPr>
          <w:rFonts w:ascii="Times New Roman"/>
          <w:b w:val="false"/>
          <w:i w:val="false"/>
          <w:color w:val="000000"/>
          <w:sz w:val="28"/>
        </w:rPr>
        <w:t>
      1) міндеттер шешімдерінің өлшенетін көрсеткіштерімен;</w:t>
      </w:r>
    </w:p>
    <w:p>
      <w:pPr>
        <w:spacing w:after="0"/>
        <w:ind w:left="0"/>
        <w:jc w:val="both"/>
      </w:pPr>
      <w:r>
        <w:rPr>
          <w:rFonts w:ascii="Times New Roman"/>
          <w:b w:val="false"/>
          <w:i w:val="false"/>
          <w:color w:val="000000"/>
          <w:sz w:val="28"/>
        </w:rPr>
        <w:t>
      2) міндеттердің әрқайсысының іргелі ғылыми зерттеу мақсатына қол жеткізудегі рөлінің және басқа міндеттер мен іргелі ғылыми зерттеудің күтілетін нәтижелерімен өзара байланысының қысқаша негіздемесімен;</w:t>
      </w:r>
    </w:p>
    <w:p>
      <w:pPr>
        <w:spacing w:after="0"/>
        <w:ind w:left="0"/>
        <w:jc w:val="both"/>
      </w:pPr>
      <w:r>
        <w:rPr>
          <w:rFonts w:ascii="Times New Roman"/>
          <w:b w:val="false"/>
          <w:i w:val="false"/>
          <w:color w:val="000000"/>
          <w:sz w:val="28"/>
        </w:rPr>
        <w:t>
      3) өтінім берушінің ойынша басқа маңызды параметрлермен беріледі.</w:t>
      </w:r>
    </w:p>
    <w:bookmarkStart w:name="z131" w:id="96"/>
    <w:p>
      <w:pPr>
        <w:spacing w:after="0"/>
        <w:ind w:left="0"/>
        <w:jc w:val="both"/>
      </w:pPr>
      <w:r>
        <w:rPr>
          <w:rFonts w:ascii="Times New Roman"/>
          <w:b w:val="false"/>
          <w:i w:val="false"/>
          <w:color w:val="000000"/>
          <w:sz w:val="28"/>
        </w:rPr>
        <w:t>
      3. Іргелі ғылыми зерттеудің ғылыми жаңашылдығы мен маңыздылығы (1500 сөзден артық емес).</w:t>
      </w:r>
    </w:p>
    <w:bookmarkEnd w:id="96"/>
    <w:p>
      <w:pPr>
        <w:spacing w:after="0"/>
        <w:ind w:left="0"/>
        <w:jc w:val="both"/>
      </w:pPr>
      <w:r>
        <w:rPr>
          <w:rFonts w:ascii="Times New Roman"/>
          <w:b w:val="false"/>
          <w:i w:val="false"/>
          <w:color w:val="000000"/>
          <w:sz w:val="28"/>
        </w:rPr>
        <w:t>
      Бөлімде мынадай ақпарат қамтылады:</w:t>
      </w:r>
    </w:p>
    <w:p>
      <w:pPr>
        <w:spacing w:after="0"/>
        <w:ind w:left="0"/>
        <w:jc w:val="both"/>
      </w:pPr>
      <w:r>
        <w:rPr>
          <w:rFonts w:ascii="Times New Roman"/>
          <w:b w:val="false"/>
          <w:i w:val="false"/>
          <w:color w:val="000000"/>
          <w:sz w:val="28"/>
        </w:rPr>
        <w:t>
      1) мұның алдында әлемде және Қазақстан Республикасында жүргізілген, бағдарламаның тақырыбына қатысы бар іргелі ғылыми зерттеулерге міндетті түрде шолу жасай отырып, іргелі ғылыми зерттеуді әзірлеуге ғылыми дайындама, ғылыми жаңашылдықтың негіздемесі және олардың осы бағдарламамен өзара байланысы (мәнмәтінде шолуда пайдаланылған әдебиетке сілтемелер көрсетілуге тиіс, оның толық жазылуы "Библиография" деген 10-бөлімде ұсынылуға тиіс (бар болса, бағдарламаның тақырыбына қатысы бар алдын ала нәтижелер және (немесе) өтінім беруші бұдан бұрын алған нәтижелер көрсетіледі);</w:t>
      </w:r>
    </w:p>
    <w:p>
      <w:pPr>
        <w:spacing w:after="0"/>
        <w:ind w:left="0"/>
        <w:jc w:val="both"/>
      </w:pPr>
      <w:r>
        <w:rPr>
          <w:rFonts w:ascii="Times New Roman"/>
          <w:b w:val="false"/>
          <w:i w:val="false"/>
          <w:color w:val="000000"/>
          <w:sz w:val="28"/>
        </w:rPr>
        <w:t>
      2) шешімін табу үшін әзірленген стратегиялық маңызды мемлекеттік міндетке бағдарламаның сәйкестігі, стратегиялық маңызды мемлекеттік міндетті шешу үшін нәтижелердің қолданылуы, бағдарламаның ұлттық және халықаралық ауқымдағы маңыздылығы, күтілетін нәтижелердің ғылым мен технологиялардың дамуына әсері, күтілетін әлеуметтік және экономикалық әсері;</w:t>
      </w:r>
    </w:p>
    <w:p>
      <w:pPr>
        <w:spacing w:after="0"/>
        <w:ind w:left="0"/>
        <w:jc w:val="both"/>
      </w:pPr>
      <w:r>
        <w:rPr>
          <w:rFonts w:ascii="Times New Roman"/>
          <w:b w:val="false"/>
          <w:i w:val="false"/>
          <w:color w:val="000000"/>
          <w:sz w:val="28"/>
        </w:rPr>
        <w:t>
      3) бағдарлама нәтижелерінің маңыздылығын негіздейтін ғылыми және технологиялық қажеттіліктер (бар болса, әлеуметтік сұранысты және (немесе) экономикалық және индустриялық мүдделілікті, басқа да растайтын деректерді қосу);</w:t>
      </w:r>
    </w:p>
    <w:p>
      <w:pPr>
        <w:spacing w:after="0"/>
        <w:ind w:left="0"/>
        <w:jc w:val="both"/>
      </w:pPr>
      <w:r>
        <w:rPr>
          <w:rFonts w:ascii="Times New Roman"/>
          <w:b w:val="false"/>
          <w:i w:val="false"/>
          <w:color w:val="000000"/>
          <w:sz w:val="28"/>
        </w:rPr>
        <w:t>
      4) бағдарламаның күтілетін нәтижелерінің бәсекеге қабілеттілігі, оларды Қазақстан Республикасындағы және әлемдегі қолда бар белгілі аналогтармен салыстыру, әлемдегі ұқсас міндеттерді шешу тәжірибесі, оны бағдарлама шеңберінде қолдану;</w:t>
      </w:r>
    </w:p>
    <w:p>
      <w:pPr>
        <w:spacing w:after="0"/>
        <w:ind w:left="0"/>
        <w:jc w:val="both"/>
      </w:pPr>
      <w:r>
        <w:rPr>
          <w:rFonts w:ascii="Times New Roman"/>
          <w:b w:val="false"/>
          <w:i w:val="false"/>
          <w:color w:val="000000"/>
          <w:sz w:val="28"/>
        </w:rPr>
        <w:t>
      5) бағдарлама идеясының қолданыстағы аналогтардан немесе бәсекелес идеялардан қағидаттық айырмашылықтары. Егер зерттеу идеясы немесе нәтижесі әлемде және (немесе) Қазақстанда бар болса, онда бағдарламаға салымдардың неге тиімді екенін негіздеу қажет;</w:t>
      </w:r>
    </w:p>
    <w:p>
      <w:pPr>
        <w:spacing w:after="0"/>
        <w:ind w:left="0"/>
        <w:jc w:val="both"/>
      </w:pPr>
      <w:r>
        <w:rPr>
          <w:rFonts w:ascii="Times New Roman"/>
          <w:b w:val="false"/>
          <w:i w:val="false"/>
          <w:color w:val="000000"/>
          <w:sz w:val="28"/>
        </w:rPr>
        <w:t>
      6) бағдарлама бұрын өтінім беруші жүргізген іргелі ғылыми зерттеулердің жалғасы болып табылатын немесе бұрын қаржыландырылған және аяқталған іргелі ғылыми зерттеулердің элементтерін қамтитын жағдайда бағдарламаның бұрын жүргізілген ғылыми зерттеулермен өзара байланысын және оның олардан айырмашылықтарын қысқа әрі нақты баяндау қажет.</w:t>
      </w:r>
    </w:p>
    <w:bookmarkStart w:name="z132" w:id="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Зерттеу әдістері және этикалық мәселелер (1500 сөзден артық емес).</w:t>
      </w:r>
    </w:p>
    <w:bookmarkEnd w:id="97"/>
    <w:p>
      <w:pPr>
        <w:spacing w:after="0"/>
        <w:ind w:left="0"/>
        <w:jc w:val="both"/>
      </w:pPr>
      <w:r>
        <w:rPr>
          <w:rFonts w:ascii="Times New Roman"/>
          <w:b w:val="false"/>
          <w:i w:val="false"/>
          <w:color w:val="000000"/>
          <w:sz w:val="28"/>
        </w:rPr>
        <w:t>
      Бөлімде мынадай ақпарат қамтылады:</w:t>
      </w:r>
    </w:p>
    <w:p>
      <w:pPr>
        <w:spacing w:after="0"/>
        <w:ind w:left="0"/>
        <w:jc w:val="both"/>
      </w:pPr>
      <w:r>
        <w:rPr>
          <w:rFonts w:ascii="Times New Roman"/>
          <w:b w:val="false"/>
          <w:i w:val="false"/>
          <w:color w:val="000000"/>
          <w:sz w:val="28"/>
        </w:rPr>
        <w:t>
      1) бағдарламаның негізгі ғылыми мәселелері мен гипотезаларын сипаттау, зерттеу стратегиясы мен тәсілдерді негіздеу, бағдарламада қолданылатын зерттеулер типтері (сипаттаушылық, корреляциялық және/немесе эксперименттік), іргелі ғылыми зерттеулер жүргізудің дәйектілігі;</w:t>
      </w:r>
    </w:p>
    <w:p>
      <w:pPr>
        <w:spacing w:after="0"/>
        <w:ind w:left="0"/>
        <w:jc w:val="both"/>
      </w:pPr>
      <w:r>
        <w:rPr>
          <w:rFonts w:ascii="Times New Roman"/>
          <w:b w:val="false"/>
          <w:i w:val="false"/>
          <w:color w:val="000000"/>
          <w:sz w:val="28"/>
        </w:rPr>
        <w:t>
      2) ең маңызды эксперименттердің қысқаша сипаттамасы;</w:t>
      </w:r>
    </w:p>
    <w:p>
      <w:pPr>
        <w:spacing w:after="0"/>
        <w:ind w:left="0"/>
        <w:jc w:val="both"/>
      </w:pPr>
      <w:r>
        <w:rPr>
          <w:rFonts w:ascii="Times New Roman"/>
          <w:b w:val="false"/>
          <w:i w:val="false"/>
          <w:color w:val="000000"/>
          <w:sz w:val="28"/>
        </w:rPr>
        <w:t>
      3) қойылған мақсаттарға қол жеткізу тәсілдерін негіздеу ретінде бағдарламада пайдаланылатын іргелі ғылыми зерттеу әдістерін сипаттау, олардың бағдарламаның мақсатымен және міндеттерімен, бір-бірімен өзара байланысы;</w:t>
      </w:r>
    </w:p>
    <w:p>
      <w:pPr>
        <w:spacing w:after="0"/>
        <w:ind w:left="0"/>
        <w:jc w:val="both"/>
      </w:pPr>
      <w:r>
        <w:rPr>
          <w:rFonts w:ascii="Times New Roman"/>
          <w:b w:val="false"/>
          <w:i w:val="false"/>
          <w:color w:val="000000"/>
          <w:sz w:val="28"/>
        </w:rPr>
        <w:t>
      4) алғашқы (бастапқы) ақпаратты жинау әдістері, оның дереккөздері және бағдарламаның міндеттерін шешу үшін қолдану деректерді өңдеу тәсілдері, сондай-ақ олардың анықтығы мен қайта шығарылуын қамтамасыз ету;</w:t>
      </w:r>
    </w:p>
    <w:p>
      <w:pPr>
        <w:spacing w:after="0"/>
        <w:ind w:left="0"/>
        <w:jc w:val="both"/>
      </w:pPr>
      <w:r>
        <w:rPr>
          <w:rFonts w:ascii="Times New Roman"/>
          <w:b w:val="false"/>
          <w:i w:val="false"/>
          <w:color w:val="000000"/>
          <w:sz w:val="28"/>
        </w:rPr>
        <w:t>
      5) іргелі ғылыми зерттеу нәтижелеріне зияткерлік меншік құқықтарын рәсімдеу және бөлу шарттары (зияткерлік меншікті қорғаудың қандай тәсілі таңдалатынын көрсетіп, таңдауды негіздеу қажет).</w:t>
      </w:r>
    </w:p>
    <w:bookmarkStart w:name="z134" w:id="98"/>
    <w:p>
      <w:pPr>
        <w:spacing w:after="0"/>
        <w:ind w:left="0"/>
        <w:jc w:val="both"/>
      </w:pPr>
      <w:r>
        <w:rPr>
          <w:rFonts w:ascii="Times New Roman"/>
          <w:b w:val="false"/>
          <w:i w:val="false"/>
          <w:color w:val="000000"/>
          <w:sz w:val="28"/>
        </w:rPr>
        <w:t>
      5. Зерттеу тобы және бағдарламаны басқару.</w:t>
      </w:r>
    </w:p>
    <w:bookmarkEnd w:id="98"/>
    <w:p>
      <w:pPr>
        <w:spacing w:after="0"/>
        <w:ind w:left="0"/>
        <w:jc w:val="both"/>
      </w:pPr>
      <w:r>
        <w:rPr>
          <w:rFonts w:ascii="Times New Roman"/>
          <w:b w:val="false"/>
          <w:i w:val="false"/>
          <w:color w:val="000000"/>
          <w:sz w:val="28"/>
        </w:rPr>
        <w:t>
      Бағдарламаны басқару схемасы, оның ішінде орындаушылар арасындағы өзара іс-қимыл тәртібі, олардың жұмысын үйлестіру және бағдарламаны іске асыру мәселелері бойынша шешімдер қабылдау тәсілдері сипатталады.</w:t>
      </w:r>
    </w:p>
    <w:p>
      <w:pPr>
        <w:spacing w:after="0"/>
        <w:ind w:left="0"/>
        <w:jc w:val="both"/>
      </w:pPr>
      <w:r>
        <w:rPr>
          <w:rFonts w:ascii="Times New Roman"/>
          <w:b w:val="false"/>
          <w:i w:val="false"/>
          <w:color w:val="000000"/>
          <w:sz w:val="28"/>
        </w:rPr>
        <w:t>
      Зерттеу тобының құрамы 1-кестеге сәйкес ресімделеді. Жоспарланатын штаттың толық деректері көрсетіледі, кестеде олардың жобадағы орны мен рөлі, орындалатын жұмыстың сипаты және оларды іріктеу үшін қолданылатын тәсілдер көрсетіледі.</w:t>
      </w:r>
    </w:p>
    <w:p>
      <w:pPr>
        <w:spacing w:after="0"/>
        <w:ind w:left="0"/>
        <w:jc w:val="both"/>
      </w:pPr>
      <w:r>
        <w:rPr>
          <w:rFonts w:ascii="Times New Roman"/>
          <w:b w:val="false"/>
          <w:i w:val="false"/>
          <w:color w:val="000000"/>
          <w:sz w:val="28"/>
        </w:rPr>
        <w:t>
      Бағдарламаның ғылыми жетекшісі үшін барлық жарияланымдары, оның ішінде дәйексөз алу индексімен, басылымның квартилімен (процентилімен) және тиісті ғылыми метрикалық базалардағы (DOI) жарияланымдар туралы мәліметтерге сілтемелермен бірге көрсетілуге тиіс. Өтінім берілген күннің алдындағы 5 (бес) жыл ішінде оның қандай бағдарламаларды басқарғанын және олардың шеңберінде қандай нәтижелер алынғанын көрсету қажет.</w:t>
      </w:r>
    </w:p>
    <w:p>
      <w:pPr>
        <w:spacing w:after="0"/>
        <w:ind w:left="0"/>
        <w:jc w:val="both"/>
      </w:pPr>
      <w:r>
        <w:rPr>
          <w:rFonts w:ascii="Times New Roman"/>
          <w:b w:val="false"/>
          <w:i w:val="false"/>
          <w:color w:val="000000"/>
          <w:sz w:val="28"/>
        </w:rPr>
        <w:t>
      Бағдарлама бағыты бойынша зерттеу тобының негізгі персоналының жарияланымдары туралы мәліметтер (барлығы зерттеу тобы мүшелерінің кемінде 10-жарияланымы) дәйексөз алу индексімен және тиісті ғылыми-метрикалық базалардағы жарияланымдар туралы мәліметтерге сілтемелер келтірілуге тиіс. Зерттеу тобы мүшелерінің тегі асты сызылып көрсетілуге тиіс.</w:t>
      </w:r>
    </w:p>
    <w:bookmarkStart w:name="z135" w:id="99"/>
    <w:p>
      <w:pPr>
        <w:spacing w:after="0"/>
        <w:ind w:left="0"/>
        <w:jc w:val="both"/>
      </w:pPr>
      <w:r>
        <w:rPr>
          <w:rFonts w:ascii="Times New Roman"/>
          <w:b w:val="false"/>
          <w:i w:val="false"/>
          <w:color w:val="000000"/>
          <w:sz w:val="28"/>
        </w:rPr>
        <w:t>
      6. Зерттеу ортасы (1000 сөзден артық емес).</w:t>
      </w:r>
    </w:p>
    <w:bookmarkEnd w:id="99"/>
    <w:p>
      <w:pPr>
        <w:spacing w:after="0"/>
        <w:ind w:left="0"/>
        <w:jc w:val="both"/>
      </w:pPr>
      <w:r>
        <w:rPr>
          <w:rFonts w:ascii="Times New Roman"/>
          <w:b w:val="false"/>
          <w:i w:val="false"/>
          <w:color w:val="000000"/>
          <w:sz w:val="28"/>
        </w:rPr>
        <w:t>
      Бөлімде мынадай ақпарат қамтылады:</w:t>
      </w:r>
    </w:p>
    <w:p>
      <w:pPr>
        <w:spacing w:after="0"/>
        <w:ind w:left="0"/>
        <w:jc w:val="both"/>
      </w:pPr>
      <w:r>
        <w:rPr>
          <w:rFonts w:ascii="Times New Roman"/>
          <w:b w:val="false"/>
          <w:i w:val="false"/>
          <w:color w:val="000000"/>
          <w:sz w:val="28"/>
        </w:rPr>
        <w:t>
      1) бағдарламаның мақсатына қол жеткізудегі рөліне, дайындамасы мен үлесіне сүйене отырып, әрбір орындаушының бағдарламаға қатысуын негіздеу (бүкіл кезең ішінде бағдарламаны іске асыруға қатысатын ғылыми және (немесе) ғылыми-техникалық қызмет субъектілері бағдарламаны орындаушылар болып есептеледі);</w:t>
      </w:r>
    </w:p>
    <w:p>
      <w:pPr>
        <w:spacing w:after="0"/>
        <w:ind w:left="0"/>
        <w:jc w:val="both"/>
      </w:pPr>
      <w:r>
        <w:rPr>
          <w:rFonts w:ascii="Times New Roman"/>
          <w:b w:val="false"/>
          <w:i w:val="false"/>
          <w:color w:val="000000"/>
          <w:sz w:val="28"/>
        </w:rPr>
        <w:t>
      2) әрбір ұйымды тарту қажеттігін негіздеп, оның бағдарламадағы рөлін, орындайтын жұмысының сипатын және мақсат пен күтілетін нәтижелерге қол жеткізуге үлесін сипаттай отырып, бағдарламаны іске асыруға бөгде ұйымдарды тарту;</w:t>
      </w:r>
    </w:p>
    <w:p>
      <w:pPr>
        <w:spacing w:after="0"/>
        <w:ind w:left="0"/>
        <w:jc w:val="both"/>
      </w:pPr>
      <w:r>
        <w:rPr>
          <w:rFonts w:ascii="Times New Roman"/>
          <w:b w:val="false"/>
          <w:i w:val="false"/>
          <w:color w:val="000000"/>
          <w:sz w:val="28"/>
        </w:rPr>
        <w:t>
      3) орындаушылардағы бағдарламаны іске асыру үшін тікелей пайдаланылатын материалдық-техникалық базаны (жабдықтар, аспаптар, құрал-сайман, көлік, ғимараттар, құрылыстар және т.б.) оны пайдалану бағытын және ғылыми-зерттеу жабдығымен жұмыс істеу дағдысы бар зерттеу тобының мүшелерін көрсете отырып сипаттау;</w:t>
      </w:r>
    </w:p>
    <w:p>
      <w:pPr>
        <w:spacing w:after="0"/>
        <w:ind w:left="0"/>
        <w:jc w:val="both"/>
      </w:pPr>
      <w:r>
        <w:rPr>
          <w:rFonts w:ascii="Times New Roman"/>
          <w:b w:val="false"/>
          <w:i w:val="false"/>
          <w:color w:val="000000"/>
          <w:sz w:val="28"/>
        </w:rPr>
        <w:t>
      4) пайдаланылу сипаты мен негіздемесін көрсете отырып, бірге бағдарламаны іске асыру үшін пайдаланылатын негізгі отандық және халықаралық байланыстар (коллабораторлар мен әріптестер), негіздемемен басқа да отандық және шетелдік ұйымдардың (зертханалардың) инфрақұрылымын пайдалану;</w:t>
      </w:r>
    </w:p>
    <w:p>
      <w:pPr>
        <w:spacing w:after="0"/>
        <w:ind w:left="0"/>
        <w:jc w:val="both"/>
      </w:pPr>
      <w:r>
        <w:rPr>
          <w:rFonts w:ascii="Times New Roman"/>
          <w:b w:val="false"/>
          <w:i w:val="false"/>
          <w:color w:val="000000"/>
          <w:sz w:val="28"/>
        </w:rPr>
        <w:t>
      5) ұтқырлықты негіздеу: (1) ғылыми іссапарлар және олардың бағдарламаны іске асыруға әсері, (2) әріптес ұйымдар базасындағы жұмыс кезеңдері және олардың бағдарламаны іске асыруға әсері. Әрбір шетелдік іссапар үшін іссапардың мақсаты, күтілетін нәтижесі және орындаушының бағдарламаның мақсатына қол жеткізуге үлесі қысқаша көрсетіледі.</w:t>
      </w:r>
    </w:p>
    <w:bookmarkStart w:name="z136" w:id="100"/>
    <w:p>
      <w:pPr>
        <w:spacing w:after="0"/>
        <w:ind w:left="0"/>
        <w:jc w:val="both"/>
      </w:pPr>
      <w:r>
        <w:rPr>
          <w:rFonts w:ascii="Times New Roman"/>
          <w:b w:val="false"/>
          <w:i w:val="false"/>
          <w:color w:val="000000"/>
          <w:sz w:val="28"/>
        </w:rPr>
        <w:t>
      7. Сұратылатын қаржыландырудың негіздемесі (2000 сөзден артық емес).</w:t>
      </w:r>
    </w:p>
    <w:bookmarkEnd w:id="100"/>
    <w:p>
      <w:pPr>
        <w:spacing w:after="0"/>
        <w:ind w:left="0"/>
        <w:jc w:val="both"/>
      </w:pPr>
      <w:r>
        <w:rPr>
          <w:rFonts w:ascii="Times New Roman"/>
          <w:b w:val="false"/>
          <w:i w:val="false"/>
          <w:color w:val="000000"/>
          <w:sz w:val="28"/>
        </w:rPr>
        <w:t>
      Бөлімде мынадай ақпарат қамтылады:</w:t>
      </w:r>
    </w:p>
    <w:bookmarkStart w:name="z137" w:id="101"/>
    <w:p>
      <w:pPr>
        <w:spacing w:after="0"/>
        <w:ind w:left="0"/>
        <w:jc w:val="both"/>
      </w:pPr>
      <w:r>
        <w:rPr>
          <w:rFonts w:ascii="Times New Roman"/>
          <w:b w:val="false"/>
          <w:i w:val="false"/>
          <w:color w:val="000000"/>
          <w:sz w:val="28"/>
        </w:rPr>
        <w:t>
      1. 2-кестеге сәйкес бағдарлама (бюджет) бойынша жиынтық есеп-қисап. Бағдарламаның бюджетін бағдарламаның ғылыми жетекшісі жұмыс жоспарына сәйкес бөледі және оны осы бағдарламаға байланысты емес шығыстардың өзге баптарына жұмсауға болмайды.</w:t>
      </w:r>
    </w:p>
    <w:bookmarkEnd w:id="101"/>
    <w:p>
      <w:pPr>
        <w:spacing w:after="0"/>
        <w:ind w:left="0"/>
        <w:jc w:val="both"/>
      </w:pPr>
      <w:r>
        <w:rPr>
          <w:rFonts w:ascii="Times New Roman"/>
          <w:b w:val="false"/>
          <w:i w:val="false"/>
          <w:color w:val="000000"/>
          <w:sz w:val="28"/>
        </w:rPr>
        <w:t>
      "Қызметтік іссапарлар" деген бапта 3-кестеге сәйкес конференцияларға, семинарларға, симпозиумдарға қатысуды, басқа ұйымдардың инфрақұрылымын пайдалану үшін баруды қоса алғанда, іргелі ғылыми зерттеулер жүргізумен тікелей байланысты Қазақстан Республикасының шегінде және оның шегінен тысқары жерге іссапарларға шығуға байланысты барлық шығыстар көрсетіледі (билеттер бойынша (авто, теміржол, авиабилеттер) қызмет көрсететін компаниялардың сайттарынан баға ұсыныстарын, іссапарлар жоспарының жобасын қоса беру керек). Аталған кестені толтырған кезде Қазақстан Республикасы Үкіметінің 2000 жылғы 22 қыркүйектегі № 1428 қаулысымен бекітілген Мемлекеттік бюджеттің қаражаты есебінен ұсталатын мемлекеттік мекемелер қызметкерлерінің Қазақстан Республикасының шегіндегі қызметтік іссапарлары туралы ережені және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2008 жылғы 11 мамырдағы № 256 қаулысын басшылыққа алу қажет.</w:t>
      </w:r>
    </w:p>
    <w:p>
      <w:pPr>
        <w:spacing w:after="0"/>
        <w:ind w:left="0"/>
        <w:jc w:val="both"/>
      </w:pPr>
      <w:r>
        <w:rPr>
          <w:rFonts w:ascii="Times New Roman"/>
          <w:b w:val="false"/>
          <w:i w:val="false"/>
          <w:color w:val="000000"/>
          <w:sz w:val="28"/>
        </w:rPr>
        <w:t xml:space="preserve">
      "Ғылыми-ұйымдастырушылық сүйемелдеу, өзге де көрсетілетін қызметтер мен жұмыстар" деген бапта 4-кестеге сәйкес орындаушы кәсіпкерлік субъектілерінен сатып алатын, нәтижесі бағдарламаның мақсатына қол жеткізу үшін қажетті көрсетілетін қызметтерге, оның ішінде (1) ұжымдық пайдаланылатын ғылыми зертханалар мен басқа да зертханалардың көрсетілетін қызметтеріне, (2) бірлесіп орындаушы ұйымдардың көрсетілетін қызметтеріне, (3) конференцияларға, семинарларға, симпозиумдарға және басқаларға қатысу үшін ұйымдастырушылық жарналарға, (4) жобаның нәтижесінде алынған ғылыми нәтижелерді патенттеу, (5) зерттеу нәтижелерін жариялауға, (6) талдамалық материалдарды сатып алуға арналған шығыстар көрсетіледі (сатып алынатын тауарлар, жұмыстар, көрсетілетін қызметтер үшін кемінде 1 (бір) баға ұсынысын және (немесе) прайс-парақты қоса беру керек). </w:t>
      </w:r>
    </w:p>
    <w:p>
      <w:pPr>
        <w:spacing w:after="0"/>
        <w:ind w:left="0"/>
        <w:jc w:val="both"/>
      </w:pPr>
      <w:r>
        <w:rPr>
          <w:rFonts w:ascii="Times New Roman"/>
          <w:b w:val="false"/>
          <w:i w:val="false"/>
          <w:color w:val="000000"/>
          <w:sz w:val="28"/>
        </w:rPr>
        <w:t>
      "Материалдарды, жабдықтарды және (немесе) бағдарламалық қамтылымды сатып алу" деген бапта 5-кестеге сәйкес бағдарламаның мақсатына қол жеткізу үшін қажетті материалдарға арналған барлық шығындар және жабдықтар мен бағдарламалық қамтылымды сатып алуға арналған шығыстар көрсетіледі, оның ішінде химиялық реактивтер, еріткіштер, стандартты үлгілер, зертханалық шығыс материалдары, ғылыми-зерттеу жабдықтарына арналған қосалқы бөлшектер, жанар-жағармай материалдары және басқалар (сатып алынатын тауарлар, жұмыстар, көрсетілетін қызметтер үшін кемінде 1 (бір) баға ұсынысын және (немесе) прайс-парақты қоса беру керек). Бұл ретте жеке тұлғалардың жабдықтар мен бағдарламалық қамтылымды сатып алуына жол берілмейді.</w:t>
      </w:r>
    </w:p>
    <w:p>
      <w:pPr>
        <w:spacing w:after="0"/>
        <w:ind w:left="0"/>
        <w:jc w:val="both"/>
      </w:pPr>
      <w:r>
        <w:rPr>
          <w:rFonts w:ascii="Times New Roman"/>
          <w:b w:val="false"/>
          <w:i w:val="false"/>
          <w:color w:val="000000"/>
          <w:sz w:val="28"/>
        </w:rPr>
        <w:t>
      "Жалға алу шығыстары, зерттеулерді іске асыру үшін пайдаланылатын жабдықтар мен техниканы пайдалану шығыстары" деген бапта 6-кестеге сәйкес өтінім берушінің тиісті үй-жайлары болмаған кезде жобаның мақсатына қол жеткізу үшін қажетті үй-жайларды, жабдықтар мен техниканы жалға алуға, сондай-ақ жобаны іске асыруға байланысты коммуналдық көрсетілетін қызметтерге және зерттеулер жүргізуде тікелей пайдаланылатын үй-жайларға, жабдықтар мен техникаға қызмет көрсетуге арналған шығыстар көрсетіледі (сатып алынатын тауарлар, жұмыстар, көрсетілетін қызметтер үшін кемінде 1 (бір) баға ұсынысын және (немесе) прайс-парақты қоса беру керек).</w:t>
      </w:r>
    </w:p>
    <w:p>
      <w:pPr>
        <w:spacing w:after="0"/>
        <w:ind w:left="0"/>
        <w:jc w:val="both"/>
      </w:pPr>
      <w:r>
        <w:rPr>
          <w:rFonts w:ascii="Times New Roman"/>
          <w:b w:val="false"/>
          <w:i w:val="false"/>
          <w:color w:val="000000"/>
          <w:sz w:val="28"/>
        </w:rPr>
        <w:t>
      2. 3 – 6-кестелерге сәйкес шығыстардың әрбір бабына есеп-қисаптар.</w:t>
      </w:r>
    </w:p>
    <w:bookmarkStart w:name="z138" w:id="102"/>
    <w:p>
      <w:pPr>
        <w:spacing w:after="0"/>
        <w:ind w:left="0"/>
        <w:jc w:val="both"/>
      </w:pPr>
      <w:r>
        <w:rPr>
          <w:rFonts w:ascii="Times New Roman"/>
          <w:b w:val="false"/>
          <w:i w:val="false"/>
          <w:color w:val="000000"/>
          <w:sz w:val="28"/>
        </w:rPr>
        <w:t>
      3. Әрбір шығыстар бабы шамасының мазмұны мен есеп-қисабына олардың бағдарламаның мақсаттарына, міндеттеріне және күтілетін нәтижелеріне қол жеткізу үшін қажеттігін міндетті түрде негіздеп, сондай-ақ тиісті шығыстар баптарын есептеуге негіз болған бағалар туралы ақпарат көздерін көрсете отырып, қысқаша түсіндірмелер.</w:t>
      </w:r>
    </w:p>
    <w:bookmarkEnd w:id="102"/>
    <w:p>
      <w:pPr>
        <w:spacing w:after="0"/>
        <w:ind w:left="0"/>
        <w:jc w:val="both"/>
      </w:pPr>
      <w:r>
        <w:rPr>
          <w:rFonts w:ascii="Times New Roman"/>
          <w:b w:val="false"/>
          <w:i w:val="false"/>
          <w:color w:val="000000"/>
          <w:sz w:val="28"/>
        </w:rPr>
        <w:t>
      Барлық шығыстар баптарының жалпы сомасы қаржыландыруға сұратылатын соманы білдіреді және "Жалпы ақпарат" деген бөлімнің 1.8-тармағында көрсетілген сомаға барабар болуға тиіс.</w:t>
      </w:r>
    </w:p>
    <w:bookmarkStart w:name="z139" w:id="103"/>
    <w:p>
      <w:pPr>
        <w:spacing w:after="0"/>
        <w:ind w:left="0"/>
        <w:jc w:val="both"/>
      </w:pPr>
      <w:r>
        <w:rPr>
          <w:rFonts w:ascii="Times New Roman"/>
          <w:b w:val="false"/>
          <w:i w:val="false"/>
          <w:color w:val="000000"/>
          <w:sz w:val="28"/>
        </w:rPr>
        <w:t>
      8. Бағдарламаны іске асыру жоспары.</w:t>
      </w:r>
    </w:p>
    <w:bookmarkEnd w:id="103"/>
    <w:p>
      <w:pPr>
        <w:spacing w:after="0"/>
        <w:ind w:left="0"/>
        <w:jc w:val="both"/>
      </w:pPr>
      <w:r>
        <w:rPr>
          <w:rFonts w:ascii="Times New Roman"/>
          <w:b w:val="false"/>
          <w:i w:val="false"/>
          <w:color w:val="000000"/>
          <w:sz w:val="28"/>
        </w:rPr>
        <w:t>
      Бөлім 7-кестеге сәйкес бағдарламаны іске асыру бойынша жұмыстардың егжей-тегжейлі, дәйекті жұмыс жоспарын қамтиды.</w:t>
      </w:r>
    </w:p>
    <w:bookmarkStart w:name="z140" w:id="104"/>
    <w:p>
      <w:pPr>
        <w:spacing w:after="0"/>
        <w:ind w:left="0"/>
        <w:jc w:val="both"/>
      </w:pPr>
      <w:r>
        <w:rPr>
          <w:rFonts w:ascii="Times New Roman"/>
          <w:b w:val="false"/>
          <w:i w:val="false"/>
          <w:color w:val="000000"/>
          <w:sz w:val="28"/>
        </w:rPr>
        <w:t>
      9. Бағдарламаның күтілетін нәтижелері (1 000 сөзден артық емес)</w:t>
      </w:r>
    </w:p>
    <w:bookmarkEnd w:id="104"/>
    <w:p>
      <w:pPr>
        <w:spacing w:after="0"/>
        <w:ind w:left="0"/>
        <w:jc w:val="both"/>
      </w:pPr>
      <w:r>
        <w:rPr>
          <w:rFonts w:ascii="Times New Roman"/>
          <w:b w:val="false"/>
          <w:i w:val="false"/>
          <w:color w:val="000000"/>
          <w:sz w:val="28"/>
        </w:rPr>
        <w:t>
      Күтілетін нәтижелер стратегиялық маңызы бар мемлекеттік міндеттің барлық аспектілеріне ықпал етуді көздейтін кешенді шешімді қамтамасыз етуге тиіс.</w:t>
      </w:r>
    </w:p>
    <w:p>
      <w:pPr>
        <w:spacing w:after="0"/>
        <w:ind w:left="0"/>
        <w:jc w:val="both"/>
      </w:pPr>
      <w:r>
        <w:rPr>
          <w:rFonts w:ascii="Times New Roman"/>
          <w:b w:val="false"/>
          <w:i w:val="false"/>
          <w:color w:val="000000"/>
          <w:sz w:val="28"/>
        </w:rPr>
        <w:t>
      Бағдарламаның нәтижелері сандық және сапалық сипаттамалар мен іске асыру нысандары көрсетіле отырып сипатталады. Бағдарламаның мақсаты мен міндеттеріне сәйкес нәтиженің негіздемесі келтіріледі.</w:t>
      </w:r>
    </w:p>
    <w:p>
      <w:pPr>
        <w:spacing w:after="0"/>
        <w:ind w:left="0"/>
        <w:jc w:val="both"/>
      </w:pPr>
      <w:r>
        <w:rPr>
          <w:rFonts w:ascii="Times New Roman"/>
          <w:b w:val="false"/>
          <w:i w:val="false"/>
          <w:color w:val="000000"/>
          <w:sz w:val="28"/>
        </w:rPr>
        <w:t>
      Бағдарламаны іске асыру нәтижесінде мыналар қамтамасыз етуге тиіс:</w:t>
      </w:r>
    </w:p>
    <w:p>
      <w:pPr>
        <w:spacing w:after="0"/>
        <w:ind w:left="0"/>
        <w:jc w:val="both"/>
      </w:pPr>
      <w:r>
        <w:rPr>
          <w:rFonts w:ascii="Times New Roman"/>
          <w:b w:val="false"/>
          <w:i w:val="false"/>
          <w:color w:val="000000"/>
          <w:sz w:val="28"/>
        </w:rPr>
        <w:t>
      1) халықаралық рецензияланатын ғылыми журналдарда мақалалар жариялау (бағдарлама нәтижелерін жариялауға арналған болжамды басылымдар, тиісті ғылыми метрикалық базадағы басылым туралы ақпаратқа сілтеме жасай отырып, басылымнан дәйексөз алу индексі). Әрбір мақала дереккөз ретінде қаржыландыру көрсетіле отырып, оның шеңберінде қаржыландырылған бағдарламаның сәйкестендіруші тіркеу нөмірі және атауы туралы ақпаратты қамтуға тиіс;</w:t>
      </w:r>
    </w:p>
    <w:p>
      <w:pPr>
        <w:spacing w:after="0"/>
        <w:ind w:left="0"/>
        <w:jc w:val="both"/>
      </w:pPr>
      <w:r>
        <w:rPr>
          <w:rFonts w:ascii="Times New Roman"/>
          <w:b w:val="false"/>
          <w:i w:val="false"/>
          <w:color w:val="000000"/>
          <w:sz w:val="28"/>
        </w:rPr>
        <w:t>
      2) шетелдік және (немесе) қазақстандық баспалар кітаптарында монографияларды, кітаптарды және (немесе) кітаптардағы тарауларды жариялау;</w:t>
      </w:r>
    </w:p>
    <w:p>
      <w:pPr>
        <w:spacing w:after="0"/>
        <w:ind w:left="0"/>
        <w:jc w:val="both"/>
      </w:pPr>
      <w:r>
        <w:rPr>
          <w:rFonts w:ascii="Times New Roman"/>
          <w:b w:val="false"/>
          <w:i w:val="false"/>
          <w:color w:val="000000"/>
          <w:sz w:val="28"/>
        </w:rPr>
        <w:t>
      3) шетелдік (еуропалық, америкалық, жапондық) патенттік бюролардан, қазақстандық немесе еуразиялық патенттік бюродан патенттер алу.</w:t>
      </w:r>
    </w:p>
    <w:p>
      <w:pPr>
        <w:spacing w:after="0"/>
        <w:ind w:left="0"/>
        <w:jc w:val="both"/>
      </w:pPr>
      <w:r>
        <w:rPr>
          <w:rFonts w:ascii="Times New Roman"/>
          <w:b w:val="false"/>
          <w:i w:val="false"/>
          <w:color w:val="000000"/>
          <w:sz w:val="28"/>
        </w:rPr>
        <w:t>
      Бөлімде:</w:t>
      </w:r>
    </w:p>
    <w:p>
      <w:pPr>
        <w:spacing w:after="0"/>
        <w:ind w:left="0"/>
        <w:jc w:val="both"/>
      </w:pPr>
      <w:r>
        <w:rPr>
          <w:rFonts w:ascii="Times New Roman"/>
          <w:b w:val="false"/>
          <w:i w:val="false"/>
          <w:color w:val="000000"/>
          <w:sz w:val="28"/>
        </w:rPr>
        <w:t>
      1) қолданылу саласы, нысаналы тұтынушылар, шешу үшін бағдарлама әзірленген стратегиялық маңызы бар мемлекеттік міндетке сәйкес күтілетін нәтижелердің әрқайсысының әлеуметтік, экономикалық, экологиялық, ғылыми-техникалық, мультипликативтік және (немесе) өзге де әсер негіздемемен;</w:t>
      </w:r>
    </w:p>
    <w:p>
      <w:pPr>
        <w:spacing w:after="0"/>
        <w:ind w:left="0"/>
        <w:jc w:val="both"/>
      </w:pPr>
      <w:r>
        <w:rPr>
          <w:rFonts w:ascii="Times New Roman"/>
          <w:b w:val="false"/>
          <w:i w:val="false"/>
          <w:color w:val="000000"/>
          <w:sz w:val="28"/>
        </w:rPr>
        <w:t>
      2) күтілетін нәтижелердің ғылым мен технологиялардың негізгі ғылыми бағыты мен сабақтас салаларын дамытуға әсері;</w:t>
      </w:r>
    </w:p>
    <w:p>
      <w:pPr>
        <w:spacing w:after="0"/>
        <w:ind w:left="0"/>
        <w:jc w:val="both"/>
      </w:pPr>
      <w:r>
        <w:rPr>
          <w:rFonts w:ascii="Times New Roman"/>
          <w:b w:val="false"/>
          <w:i w:val="false"/>
          <w:color w:val="000000"/>
          <w:sz w:val="28"/>
        </w:rPr>
        <w:t>
      3) сапалық және сандық сипаттамаларын көрсете отырып, бағдарламаның басқа да тікелей және жанама нәтижелері қосымша көрсетіледі.</w:t>
      </w:r>
    </w:p>
    <w:bookmarkStart w:name="z141" w:id="105"/>
    <w:p>
      <w:pPr>
        <w:spacing w:after="0"/>
        <w:ind w:left="0"/>
        <w:jc w:val="both"/>
      </w:pPr>
      <w:r>
        <w:rPr>
          <w:rFonts w:ascii="Times New Roman"/>
          <w:b w:val="false"/>
          <w:i w:val="false"/>
          <w:color w:val="000000"/>
          <w:sz w:val="28"/>
        </w:rPr>
        <w:t>
      10. Библиография</w:t>
      </w:r>
    </w:p>
    <w:bookmarkEnd w:id="105"/>
    <w:p>
      <w:pPr>
        <w:spacing w:after="0"/>
        <w:ind w:left="0"/>
        <w:jc w:val="both"/>
      </w:pPr>
      <w:r>
        <w:rPr>
          <w:rFonts w:ascii="Times New Roman"/>
          <w:b w:val="false"/>
          <w:i w:val="false"/>
          <w:color w:val="000000"/>
          <w:sz w:val="28"/>
        </w:rPr>
        <w:t>
      Бөлімде "Бағдарламаның ғылыми жаңашылдығы мен маңыздылығы" деген 3-тармақта сілтемелер келтірілген жарияланымдар көрсетіледі.</w:t>
      </w:r>
    </w:p>
    <w:p>
      <w:pPr>
        <w:spacing w:after="0"/>
        <w:ind w:left="0"/>
        <w:jc w:val="both"/>
      </w:pPr>
      <w:r>
        <w:rPr>
          <w:rFonts w:ascii="Times New Roman"/>
          <w:b w:val="false"/>
          <w:i w:val="false"/>
          <w:color w:val="000000"/>
          <w:sz w:val="28"/>
        </w:rPr>
        <w:t>
      Әрбір жарияланымда журналдың толық атауы, басылым нөмірі, шығарылған жылы, беттерінің нөмірлері, мақаланың толық атауы, мақаланың барлық авторлардың есімдері болуға тиіс.</w:t>
      </w:r>
    </w:p>
    <w:bookmarkStart w:name="z142" w:id="106"/>
    <w:p>
      <w:pPr>
        <w:spacing w:after="0"/>
        <w:ind w:left="0"/>
        <w:jc w:val="both"/>
      </w:pPr>
      <w:r>
        <w:rPr>
          <w:rFonts w:ascii="Times New Roman"/>
          <w:b w:val="false"/>
          <w:i w:val="false"/>
          <w:color w:val="000000"/>
          <w:sz w:val="28"/>
        </w:rPr>
        <w:t>
      3. Сұратылатын қаржыландырудың есеп-қисабы</w:t>
      </w:r>
    </w:p>
    <w:bookmarkEnd w:id="106"/>
    <w:p>
      <w:pPr>
        <w:spacing w:after="0"/>
        <w:ind w:left="0"/>
        <w:jc w:val="both"/>
      </w:pPr>
      <w:r>
        <w:rPr>
          <w:rFonts w:ascii="Times New Roman"/>
          <w:b w:val="false"/>
          <w:i w:val="false"/>
          <w:color w:val="000000"/>
          <w:sz w:val="28"/>
        </w:rPr>
        <w:t>
      "Сұратылатын қаржыландырудың есеп-қисабының" бір бөлігі қаржыландыру бағдарламасын іске асыру үшін сұратылатын көлемнің есеп-қисабын негіздейтін 2 – 6-кестелер түрінде ресімделеді, олар сараптама орталығының ақпараттық жүйесінде толтырылады.</w:t>
      </w:r>
    </w:p>
    <w:p>
      <w:pPr>
        <w:spacing w:after="0"/>
        <w:ind w:left="0"/>
        <w:jc w:val="both"/>
      </w:pPr>
      <w:r>
        <w:rPr>
          <w:rFonts w:ascii="Times New Roman"/>
          <w:b w:val="false"/>
          <w:i w:val="false"/>
          <w:color w:val="000000"/>
          <w:sz w:val="28"/>
        </w:rPr>
        <w:t>
      Есеп-қисаптарға түсіндірмелер "Сұратылатын қаржыландырудың негіздемесі" деген 7-бөлімнің "Түсіндірме жазба" деген бөлігінде келтіріледі.</w:t>
      </w:r>
    </w:p>
    <w:bookmarkStart w:name="z143" w:id="107"/>
    <w:p>
      <w:pPr>
        <w:spacing w:after="0"/>
        <w:ind w:left="0"/>
        <w:jc w:val="both"/>
      </w:pPr>
      <w:r>
        <w:rPr>
          <w:rFonts w:ascii="Times New Roman"/>
          <w:b w:val="false"/>
          <w:i w:val="false"/>
          <w:color w:val="000000"/>
          <w:sz w:val="28"/>
        </w:rPr>
        <w:t>
      1-кесте – Шетелдік ғалымдарды, жас ғалымдарды (постдокторанттарды, докторантура, магистратура және бакалавриат студенттерін қоса алғанда) қоса алғанда, іргелі ғылыми зерттеулер жүргізу жөніндегі зерттеу тобының құрамы</w:t>
      </w:r>
    </w:p>
    <w:bookmarkEnd w:id="1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білімі, дәрежесі, ғылыми атағы1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лауазымы2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Хирш индексі, ResearcherID, ORCHID, Scopus Author ID сәйкестендіргіштері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Жобадағы немесе бағдарламадағы рөлі, сондай-ақ орындалатын жұмыстың сипаты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Қатысудың қысқаша негіздемесі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Өтінім дайындалған күні деректері белгісіз және грант алған жағдайда тарту жоспарланатын зерттеу тобының мүшелері үшін "Т.А.Ә. (бар болса)", дәрежесі/ғылыми дәрежесі, ғылыми атағы" деген бағанда "бос орын" деген сөздер көрсетіледі.</w:t>
      </w:r>
    </w:p>
    <w:p>
      <w:pPr>
        <w:spacing w:after="0"/>
        <w:ind w:left="0"/>
        <w:jc w:val="both"/>
      </w:pPr>
      <w:r>
        <w:rPr>
          <w:rFonts w:ascii="Times New Roman"/>
          <w:b w:val="false"/>
          <w:i w:val="false"/>
          <w:color w:val="000000"/>
          <w:sz w:val="28"/>
        </w:rPr>
        <w:t>
      2 Негізгі персоналға жатпайтын және өтінім дайындалған күні белгіленбеген зерттеу тобының мүшелері үшін "Негізгі жұмыс орны, лауазымы" деген бағанда сызықша көрсетіледі. Өтінім дайындалған күні деректері белгісіз постдокторанттар, докторантура, магистратура және бакалавриат студенттері үшін "Негізгі жұмыс орны, лауазымы" деген бағанда мәртебесі (постдокторант, докторантура, магистратура немесе бакалавриат студенті, мамандығы және зерттеу тобының құрамына тиісті қызметкерлерді тарту болжанатын жоғары және (немесе) жоғары оқу орнынан кейінгі білім беру ұйымы) көрсетіледі.</w:t>
      </w:r>
    </w:p>
    <w:bookmarkStart w:name="z144" w:id="108"/>
    <w:p>
      <w:pPr>
        <w:spacing w:after="0"/>
        <w:ind w:left="0"/>
        <w:jc w:val="both"/>
      </w:pPr>
      <w:r>
        <w:rPr>
          <w:rFonts w:ascii="Times New Roman"/>
          <w:b w:val="false"/>
          <w:i w:val="false"/>
          <w:color w:val="000000"/>
          <w:sz w:val="28"/>
        </w:rPr>
        <w:t>
      2-кесте – Сұратылатын сома бойынша шығыстардың жиынтық сметалық есеп-қисабы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бабының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p>
            <w:pPr>
              <w:spacing w:after="20"/>
              <w:ind w:left="20"/>
              <w:jc w:val="both"/>
            </w:pPr>
            <w:r>
              <w:rPr>
                <w:rFonts w:ascii="Times New Roman"/>
                <w:b w:val="false"/>
                <w:i w:val="false"/>
                <w:color w:val="000000"/>
                <w:sz w:val="20"/>
              </w:rPr>
              <w:t>
(1-ші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p>
            <w:pPr>
              <w:spacing w:after="20"/>
              <w:ind w:left="20"/>
              <w:jc w:val="both"/>
            </w:pPr>
            <w:r>
              <w:rPr>
                <w:rFonts w:ascii="Times New Roman"/>
                <w:b w:val="false"/>
                <w:i w:val="false"/>
                <w:color w:val="000000"/>
                <w:sz w:val="20"/>
              </w:rPr>
              <w:t>
(2-ші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p>
            <w:pPr>
              <w:spacing w:after="20"/>
              <w:ind w:left="20"/>
              <w:jc w:val="both"/>
            </w:pPr>
            <w:r>
              <w:rPr>
                <w:rFonts w:ascii="Times New Roman"/>
                <w:b w:val="false"/>
                <w:i w:val="false"/>
                <w:color w:val="000000"/>
                <w:sz w:val="20"/>
              </w:rPr>
              <w:t>
(3-ші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Ғылыми-ұйымдастырушылық сүйемелдеу, өзге де көрсетілетін қызметтер мен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сатып алу, жабдықтарды және (немесе) бағдарламалық қамтылымды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 іске асыру үшін пайдаланылатын жабдықтар мен техниканы жалға алу шығыстары, пайдалану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09"/>
    <w:p>
      <w:pPr>
        <w:spacing w:after="0"/>
        <w:ind w:left="0"/>
        <w:jc w:val="both"/>
      </w:pPr>
      <w:r>
        <w:rPr>
          <w:rFonts w:ascii="Times New Roman"/>
          <w:b w:val="false"/>
          <w:i w:val="false"/>
          <w:color w:val="000000"/>
          <w:sz w:val="28"/>
        </w:rPr>
        <w:t>
      3-кесте – Қызметтік іссапарлар</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пункті (ел, қала, елді мекеннің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арналған тәуліктік шығыстарды өтеу нормасы (2 х айлық есептік көрсеткіш)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тәулігіне тұрғын үй-жайды жалдау бойынша шығыстар нормасы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шығыстарды есептеу үшін орташа жылдық адам/күн саны (адам/күн)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үй-жайды жалдау бойынша шығысты есептеу үшін орташа жылдық адам/күн саны (адам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жіберілетін адамдардың орташа жылдық саны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барып-қайтып жол жүрудің орташа құны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 (3-бағ. х</w:t>
            </w:r>
          </w:p>
          <w:p>
            <w:pPr>
              <w:spacing w:after="20"/>
              <w:ind w:left="20"/>
              <w:jc w:val="both"/>
            </w:pPr>
            <w:r>
              <w:rPr>
                <w:rFonts w:ascii="Times New Roman"/>
                <w:b w:val="false"/>
                <w:i w:val="false"/>
                <w:color w:val="000000"/>
                <w:sz w:val="20"/>
              </w:rPr>
              <w:t>
5-бағ. + 4-бағ. х</w:t>
            </w:r>
          </w:p>
          <w:p>
            <w:pPr>
              <w:spacing w:after="20"/>
              <w:ind w:left="20"/>
              <w:jc w:val="both"/>
            </w:pPr>
            <w:r>
              <w:rPr>
                <w:rFonts w:ascii="Times New Roman"/>
                <w:b w:val="false"/>
                <w:i w:val="false"/>
                <w:color w:val="000000"/>
                <w:sz w:val="20"/>
              </w:rPr>
              <w:t>
6-бағ.+ 7-бағ. х</w:t>
            </w:r>
          </w:p>
          <w:p>
            <w:pPr>
              <w:spacing w:after="20"/>
              <w:ind w:left="20"/>
              <w:jc w:val="both"/>
            </w:pPr>
            <w:r>
              <w:rPr>
                <w:rFonts w:ascii="Times New Roman"/>
                <w:b w:val="false"/>
                <w:i w:val="false"/>
                <w:color w:val="000000"/>
                <w:sz w:val="20"/>
              </w:rPr>
              <w:t>
8-бағ.)/1000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(1-ші жыл)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(2-ші жыл)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(3-ші жыл)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(4-ші жыл)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(5-ші жыл)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(1-бағ. + 2-бағ. + 3-бағ.+ 4-бағ.+ 5-бағ.)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10"/>
    <w:p>
      <w:pPr>
        <w:spacing w:after="0"/>
        <w:ind w:left="0"/>
        <w:jc w:val="both"/>
      </w:pPr>
      <w:r>
        <w:rPr>
          <w:rFonts w:ascii="Times New Roman"/>
          <w:b w:val="false"/>
          <w:i w:val="false"/>
          <w:color w:val="000000"/>
          <w:sz w:val="28"/>
        </w:rPr>
        <w:t>
      4-кесте – Ғылыми-ұйымдастырушылық сүйемелдеу, өзге де көрсетілетін қызметтер мен жұмыстар</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 (4-бағ. × 5-бағ.)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(1-ші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(2-ші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(3-ші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(4-ші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(5-ші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(1-бағ. + 2-бағ. + 3-бағ. +</w:t>
            </w:r>
          </w:p>
          <w:p>
            <w:pPr>
              <w:spacing w:after="20"/>
              <w:ind w:left="20"/>
              <w:jc w:val="both"/>
            </w:pPr>
            <w:r>
              <w:rPr>
                <w:rFonts w:ascii="Times New Roman"/>
                <w:b w:val="false"/>
                <w:i w:val="false"/>
                <w:color w:val="000000"/>
                <w:sz w:val="20"/>
              </w:rPr>
              <w:t>
4-бағ.+ 5-бағ.)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11"/>
    <w:p>
      <w:pPr>
        <w:spacing w:after="0"/>
        <w:ind w:left="0"/>
        <w:jc w:val="both"/>
      </w:pPr>
      <w:r>
        <w:rPr>
          <w:rFonts w:ascii="Times New Roman"/>
          <w:b w:val="false"/>
          <w:i w:val="false"/>
          <w:color w:val="000000"/>
          <w:sz w:val="28"/>
        </w:rPr>
        <w:t xml:space="preserve">
      5-кесте – Материалдарды, жабдықтарды және (немесе) бағдарламалық қамтылымды сатып алу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 (4-бағ. × 5-бағ.)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(1-ші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(2-ші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(3-ші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(4-ші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(5-ші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(1-бағ. + 2-бағ. + 3-бағ.+ 4-бағ.+ 5-бағ.)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112"/>
    <w:p>
      <w:pPr>
        <w:spacing w:after="0"/>
        <w:ind w:left="0"/>
        <w:jc w:val="both"/>
      </w:pPr>
      <w:r>
        <w:rPr>
          <w:rFonts w:ascii="Times New Roman"/>
          <w:b w:val="false"/>
          <w:i w:val="false"/>
          <w:color w:val="000000"/>
          <w:sz w:val="28"/>
        </w:rPr>
        <w:t>
      6-кесте – Материалдарды, жабдықтарды және (немесе) бағдарламалық қамтылымды жалға алу шығыстары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 (4-бағ. × 5-бағ.)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(1-ші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(2-ші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(3-ші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(3-ші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(3-ші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(1-бағ. + 2-бағ. + 3-бағ.+ 4-бағ.+ 5-бағ.)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113"/>
    <w:p>
      <w:pPr>
        <w:spacing w:after="0"/>
        <w:ind w:left="0"/>
        <w:jc w:val="both"/>
      </w:pPr>
      <w:r>
        <w:rPr>
          <w:rFonts w:ascii="Times New Roman"/>
          <w:b w:val="false"/>
          <w:i w:val="false"/>
          <w:color w:val="000000"/>
          <w:sz w:val="28"/>
        </w:rPr>
        <w:t>
      7-кесте – Іске асыру бойынша жұмыс жоспары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және оларды іске асыру жөніндегі іс-шаралардың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асырудан күтілетін нәтижелер (міндеттер мен іс-шаралар бөлінісінде), аяқтау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27 қыркүйектегі</w:t>
            </w:r>
            <w:r>
              <w:br/>
            </w:r>
            <w:r>
              <w:rPr>
                <w:rFonts w:ascii="Times New Roman"/>
                <w:b w:val="false"/>
                <w:i w:val="false"/>
                <w:color w:val="000000"/>
                <w:sz w:val="20"/>
              </w:rPr>
              <w:t>№ 755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 ғылыми-техникалық қызметті базалық және бағдарламалық-нысаналы қаржыландыру, ғылыми және (немесе) ғылыми-техникалық қызмет пен ғылыми және (немесе) ғылыми-техникалық қызметтің нәтижелерін коммерцияландыруды гранттық қаржыландыру, іргелі ғылыми зерттеулерді жүзеге асыратын ғылыми ұйымдарды қаржыландыру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2" w:id="114"/>
    <w:p>
      <w:pPr>
        <w:spacing w:after="0"/>
        <w:ind w:left="0"/>
        <w:jc w:val="left"/>
      </w:pPr>
      <w:r>
        <w:rPr>
          <w:rFonts w:ascii="Times New Roman"/>
          <w:b/>
          <w:i w:val="false"/>
          <w:color w:val="000000"/>
        </w:rPr>
        <w:t xml:space="preserve"> Іргелі ғылыми зерттеулерді жүзеге асыратын ғылыми ұйымдардың бөлінген қаражатын зерттеу жүргізуге пайдалану туралы есеп</w:t>
      </w:r>
    </w:p>
    <w:bookmarkEnd w:id="114"/>
    <w:p>
      <w:pPr>
        <w:spacing w:after="0"/>
        <w:ind w:left="0"/>
        <w:jc w:val="both"/>
      </w:pPr>
      <w:r>
        <w:rPr>
          <w:rFonts w:ascii="Times New Roman"/>
          <w:b w:val="false"/>
          <w:i w:val="false"/>
          <w:color w:val="000000"/>
          <w:sz w:val="28"/>
        </w:rPr>
        <w:t>
      Орындаушының атауы: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бабының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жоспарланған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үнемделуі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құжаттардың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көрсетілетін қызметтер мен жұмыстар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және (немесе) бағдарламалық қамтылымды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Ғылыми-ұйымдастырушылық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жалға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техниканы жалға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техниканы пайдалану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15"/>
    <w:p>
      <w:pPr>
        <w:spacing w:after="0"/>
        <w:ind w:left="0"/>
        <w:jc w:val="both"/>
      </w:pPr>
      <w:r>
        <w:rPr>
          <w:rFonts w:ascii="Times New Roman"/>
          <w:b w:val="false"/>
          <w:i w:val="false"/>
          <w:color w:val="000000"/>
          <w:sz w:val="28"/>
        </w:rPr>
        <w:t>
      Ескертпе:</w:t>
      </w:r>
    </w:p>
    <w:bookmarkEnd w:id="115"/>
    <w:p>
      <w:pPr>
        <w:spacing w:after="0"/>
        <w:ind w:left="0"/>
        <w:jc w:val="both"/>
      </w:pPr>
      <w:r>
        <w:rPr>
          <w:rFonts w:ascii="Times New Roman"/>
          <w:b w:val="false"/>
          <w:i w:val="false"/>
          <w:color w:val="000000"/>
          <w:sz w:val="28"/>
        </w:rPr>
        <w:t>
      ұсынылған мәліметтердің анықтығы үшін орындаушы заңнамада белгіленген тәртіппен жауаптылықта болады.</w:t>
      </w:r>
    </w:p>
    <w:p>
      <w:pPr>
        <w:spacing w:after="0"/>
        <w:ind w:left="0"/>
        <w:jc w:val="both"/>
      </w:pPr>
      <w:r>
        <w:rPr>
          <w:rFonts w:ascii="Times New Roman"/>
          <w:b w:val="false"/>
          <w:i w:val="false"/>
          <w:color w:val="000000"/>
          <w:sz w:val="28"/>
        </w:rPr>
        <w:t>
      Ұйым басшысы ___________________ 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Бухгалтер-экономист ___________________ _________________</w:t>
      </w:r>
    </w:p>
    <w:p>
      <w:pPr>
        <w:spacing w:after="0"/>
        <w:ind w:left="0"/>
        <w:jc w:val="both"/>
      </w:pPr>
      <w:r>
        <w:rPr>
          <w:rFonts w:ascii="Times New Roman"/>
          <w:b w:val="false"/>
          <w:i w:val="false"/>
          <w:color w:val="000000"/>
          <w:sz w:val="28"/>
        </w:rPr>
        <w:t>
                                                           (қолы)              Т.А.Ә. (бар болса)</w:t>
      </w:r>
    </w:p>
    <w:bookmarkStart w:name="z154" w:id="116"/>
    <w:p>
      <w:pPr>
        <w:spacing w:after="0"/>
        <w:ind w:left="0"/>
        <w:jc w:val="left"/>
      </w:pPr>
      <w:r>
        <w:rPr>
          <w:rFonts w:ascii="Times New Roman"/>
          <w:b/>
          <w:i w:val="false"/>
          <w:color w:val="000000"/>
        </w:rPr>
        <w:t xml:space="preserve"> Іргелі ғылыми зерттеулерді жүзеге асыратын ғылыми ұйымдардың бөлінген қаражатын ғылыми инфрақұрылымды ағымдағы қамтамасыз етуге, еңбекке ақы төлеуге пайдалану туралы есеп</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бабының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жоспарланған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үнемделуі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құжаттардың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 (су, газ, электр энергиясы, жылыту, кәріз, желдету)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және әмбебап байланыс қызметтеріне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жалға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құралдарға жататын тауарларды, шығыс материалдарын сатып алуға, өзге де тауарларды сатып алуға арналған шығындар, өзге де ағымдағы шығындар, күзету шығындары (жеке және заңды тұлғалардың объектісін және (немесе) мүлкін, оның ішінде оны тасымалдау кезінде күзету), күзет сигнализациясына арналған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қызметте пайдаланылатын негізгі құралдардың тозуы (амортизациясы), ғимаратты, жабдықты ағымдағы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аппаратты ұйымның теңгерімінде болмаған жағдайда іргелі ғылыми зерттеулерді орындау үшін пайдаланылатын зертханаларды және өзге де үй-жайларды (энергия блогы, виварий, қойма үй-жайлары және т.б.) орналастыру үшін үй-жайларды жалға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17"/>
    <w:p>
      <w:pPr>
        <w:spacing w:after="0"/>
        <w:ind w:left="0"/>
        <w:jc w:val="both"/>
      </w:pPr>
      <w:r>
        <w:rPr>
          <w:rFonts w:ascii="Times New Roman"/>
          <w:b w:val="false"/>
          <w:i w:val="false"/>
          <w:color w:val="000000"/>
          <w:sz w:val="28"/>
        </w:rPr>
        <w:t>
      Ескертпе:</w:t>
      </w:r>
    </w:p>
    <w:bookmarkEnd w:id="117"/>
    <w:p>
      <w:pPr>
        <w:spacing w:after="0"/>
        <w:ind w:left="0"/>
        <w:jc w:val="both"/>
      </w:pPr>
      <w:r>
        <w:rPr>
          <w:rFonts w:ascii="Times New Roman"/>
          <w:b w:val="false"/>
          <w:i w:val="false"/>
          <w:color w:val="000000"/>
          <w:sz w:val="28"/>
        </w:rPr>
        <w:t>
      ұсынылған мәліметтердің анықтығы үшін орындаушы заңнамада белгіленген тәртіппен жауаптылықта болады.</w:t>
      </w:r>
    </w:p>
    <w:p>
      <w:pPr>
        <w:spacing w:after="0"/>
        <w:ind w:left="0"/>
        <w:jc w:val="both"/>
      </w:pPr>
      <w:r>
        <w:rPr>
          <w:rFonts w:ascii="Times New Roman"/>
          <w:b w:val="false"/>
          <w:i w:val="false"/>
          <w:color w:val="000000"/>
          <w:sz w:val="28"/>
        </w:rPr>
        <w:t>
      Ұйым басшысы ___________________ 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Бухгалтер-экономист ___________________ ________________</w:t>
      </w:r>
    </w:p>
    <w:p>
      <w:pPr>
        <w:spacing w:after="0"/>
        <w:ind w:left="0"/>
        <w:jc w:val="both"/>
      </w:pPr>
      <w:r>
        <w:rPr>
          <w:rFonts w:ascii="Times New Roman"/>
          <w:b w:val="false"/>
          <w:i w:val="false"/>
          <w:color w:val="000000"/>
          <w:sz w:val="28"/>
        </w:rPr>
        <w:t>
                                                          (қолы)              Т.А.Ә.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