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a9f7" w14:textId="b81a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спорт министрлігінің мәселелері" туралы Қазақстан Республикасы Үкіметінің 2014 жылғы 23 қыркүйектегі № 1003 қаулысына толықтыру енгізу және "Спорттағы ұлттық команда туралы" Қазақстан Республикасы Премьер-Министрінің 1994 жылғы 2 наурыздағы № 85-ө өкімінің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22 қыркүйектегі № 723 қаулысы. Күші жойылды - Қазақстан Республикасы Үкіметінің 2023 жылғы 4 қазандағы № 865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Мәдениет және спорт министрлігінің мәселелері" туралы Қазақстан Республикасы Үкіметінің 2014 жылғы 23 қыркүйектегі № 1003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Мәдениет және спорт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172-1)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"172-1) Қазақстан Республикасының штаттық құрама командаларының (спорт түрлері бойынша ұлттық штаттық құрама командалардың) сандық құрамын бекітеді;".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"Спорттағы ұлттық команда туралы" Қазақстан Республикасы Премьер-Министрінің 1994 жылғы 2 наурыздағы № 85-ө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