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0696" w14:textId="7780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8 қыркүйектегі № 665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164)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"170) азаматтық қорғау органдары қызметкерлері мен әскери қызметшілерінің кәсіби қызметтік (кәсіби) және дене шынықтыру дайындығының мазмұны мен оны ұйымдастыру қағидаларын бекітеді;";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174-1) және 174-2) тармақшалармен толықтырылсын: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"174-1) азаматтық қорғау органдарына қызметке қабылдау, лауазымға тағайындау, қызмет бабында ауыстыру, жоғарылату, демалыстар беру, арнаулы (әскери) атақтар беру, жұмыстан шығару және іссапарға жіберу туралы нұсқаулықты бекітеді;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174-2) азаматтық қорғау органдары қызметкерлерінің нысанды киімінің сипаттамасын, айырым белгілерін, сондай-ақ оны киіп жүру қағидаларын бекітеді;";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175-1), 175-2), 175-3), 175-4), 175-5), 175-6), 175-7), 175-8) және 175-9) тармақшалармен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"175-1) азаматтық қорғау органдарының кадрмен қамтамасыз ету және кадр саясаты субъектілерінің жұмыс сапасы нәтижелерін бағалау әдістемесін бекітеді;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175-2) ұйымдық-штаттық іс-шаралар материалдарын жоспарлау және дайындау, азаматтық қорғау органдарының штаттарын әзірлеу жөніндегі нұсқаулықты бекітеді;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175-3) азаматтық қорғау органдарына кіретін адамдар үшін алғашқы кәсіптік дайындыққа іріктеу қағидаларын және одан өту шарттарын, сондай-ақ оларды алғашқы кәсіптік даярлықтан шығару негіздерін бекітеді;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175-4) азаматтық қорғау органдарына құқық қорғау қызметіне алғаш кіретін адамдар үшін тәлімгерлікті ұйымдастыру қағидалары мен мерзімдерін бекітеді;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175-5) азаматтық қорғау органдары жеке құрамымен тәрбие, әлеуметтік-құқықтық, психологиялық және идеологиялық жұмысты ұйымдастырады;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175-6) азаматтық қорғау органдары жеке құрамымен тәрбие, психологиялық және идеологиялық жұмысты ұйымдастыру қағидаларын бекітеді;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175-7) азаматтық қорғау органдарының бөлімшелеріндегі моральдық-психологиялық ахуалдың жай-күйіне жыл сайынғы социологиялық мониторинг жүргізудің қағидалары мен әдістемесін бекітеді;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175-8) азаматтық қорғау органдарындағы кәсіптік құзыреттерді, негізгі көрсеткіштерді айқындау және бәсекеге қабілеттілік көрсеткішін есептеу қағидалары мен әдістерін бекітеді;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175-19) азаматтық қорғау органдары қызметкерлері мен әскери қызметшілерінің дербес деректерін қамтыған жеке ісін жүргізу қағидаларын бекітеді;".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2022 жылғы 11 қыркүйектен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бесінші, он төртінші, он бесінші, он алтыншы, он жетінші және он сегізінші абзацтарын қоспағанда,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