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6eea" w14:textId="e796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19 тамыздағы № 580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w:t>
      </w:r>
      <w:r>
        <w:rPr>
          <w:rFonts w:ascii="Times New Roman"/>
          <w:b w:val="false"/>
          <w:i w:val="false"/>
          <w:color w:val="ff0000"/>
          <w:sz w:val="28"/>
        </w:rPr>
        <w:t xml:space="preserve"> және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Ғылым және жоғары білім министрлігінің Жоғары және жоғары оқу орнынан кейінгі білім комитеті" мемлекеттік мекемесі құрылсын.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1) "Қазақстан Республикасы Білім және ғылым министрлігінің Ғылым комитеті" мемлекеттік мекемесінің атауы "Қазақстан Республикасы Ғылым және жоғары білім министрлігінің Ғылым комитеті" мемлекеттік мекемесі;</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Тіл саясаты комитеті" мемлекеттік мекемесінің атауы "Қазақстан Республикасы Ғылым және жоғары білім министрлігінің Тіл саясаты комитеті" мемлекеттік мекемесі болып өзгертілсін.</w:t>
      </w:r>
    </w:p>
    <w:bookmarkEnd w:id="4"/>
    <w:bookmarkStart w:name="z6" w:id="5"/>
    <w:p>
      <w:pPr>
        <w:spacing w:after="0"/>
        <w:ind w:left="0"/>
        <w:jc w:val="both"/>
      </w:pPr>
      <w:r>
        <w:rPr>
          <w:rFonts w:ascii="Times New Roman"/>
          <w:b w:val="false"/>
          <w:i w:val="false"/>
          <w:color w:val="000000"/>
          <w:sz w:val="28"/>
        </w:rPr>
        <w:t xml:space="preserve">
      3. Қоса беріліп отырған Қазақстан Республикасының Ғылым және жоғары білім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5"/>
    <w:bookmarkStart w:name="z7" w:id="6"/>
    <w:p>
      <w:pPr>
        <w:spacing w:after="0"/>
        <w:ind w:left="0"/>
        <w:jc w:val="both"/>
      </w:pPr>
      <w:r>
        <w:rPr>
          <w:rFonts w:ascii="Times New Roman"/>
          <w:b w:val="false"/>
          <w:i w:val="false"/>
          <w:color w:val="000000"/>
          <w:sz w:val="28"/>
        </w:rPr>
        <w:t>
      4. Осы қаулы:</w:t>
      </w:r>
    </w:p>
    <w:bookmarkEnd w:id="6"/>
    <w:bookmarkStart w:name="z8" w:id="7"/>
    <w:p>
      <w:pPr>
        <w:spacing w:after="0"/>
        <w:ind w:left="0"/>
        <w:jc w:val="both"/>
      </w:pPr>
      <w:r>
        <w:rPr>
          <w:rFonts w:ascii="Times New Roman"/>
          <w:b w:val="false"/>
          <w:i w:val="false"/>
          <w:color w:val="000000"/>
          <w:sz w:val="28"/>
        </w:rPr>
        <w:t>
      2022 жылғы 30 тамыздан бастап қолданысқа енгізілетін Ереженің 15-тармағының 100) және 101) тармақшаларын;</w:t>
      </w:r>
    </w:p>
    <w:bookmarkEnd w:id="7"/>
    <w:bookmarkStart w:name="z9" w:id="8"/>
    <w:p>
      <w:pPr>
        <w:spacing w:after="0"/>
        <w:ind w:left="0"/>
        <w:jc w:val="both"/>
      </w:pPr>
      <w:r>
        <w:rPr>
          <w:rFonts w:ascii="Times New Roman"/>
          <w:b w:val="false"/>
          <w:i w:val="false"/>
          <w:color w:val="000000"/>
          <w:sz w:val="28"/>
        </w:rPr>
        <w:t>
      2022 жылғы 24 қарашадан бастап қолданысқа енгізілетін Ереженің 15-тармағының 138) тармақшасын қоспағанда, қол қойылған күнінен бастап қолданысқа енгізіледі.</w:t>
      </w:r>
    </w:p>
    <w:bookmarkEnd w:id="8"/>
    <w:bookmarkStart w:name="z10" w:id="9"/>
    <w:p>
      <w:pPr>
        <w:spacing w:after="0"/>
        <w:ind w:left="0"/>
        <w:jc w:val="both"/>
      </w:pPr>
      <w:r>
        <w:rPr>
          <w:rFonts w:ascii="Times New Roman"/>
          <w:b w:val="false"/>
          <w:i w:val="false"/>
          <w:color w:val="000000"/>
          <w:sz w:val="28"/>
        </w:rPr>
        <w:t>
      5. Ереженің 104) тармақшасының қолданысы 2022 жылғы 24 қарашаға дейін тоқтатыла тұрсын, тоқтатыла тұру кезеңінде осы тармақша мынадай редакцияда қолданылады деп белгіленсін:</w:t>
      </w:r>
    </w:p>
    <w:bookmarkEnd w:id="9"/>
    <w:bookmarkStart w:name="z11" w:id="10"/>
    <w:p>
      <w:pPr>
        <w:spacing w:after="0"/>
        <w:ind w:left="0"/>
        <w:jc w:val="both"/>
      </w:pPr>
      <w:r>
        <w:rPr>
          <w:rFonts w:ascii="Times New Roman"/>
          <w:b w:val="false"/>
          <w:i w:val="false"/>
          <w:color w:val="000000"/>
          <w:sz w:val="28"/>
        </w:rPr>
        <w:t>
      "104) Қазақстан Республикасындағы іргелі және қолданбалы ғылыми зерттеулердің басым бағыттарын әзірлеу;".</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580 қаулысымен</w:t>
            </w:r>
            <w:r>
              <w:br/>
            </w:r>
            <w:r>
              <w:rPr>
                <w:rFonts w:ascii="Times New Roman"/>
                <w:b w:val="false"/>
                <w:i w:val="false"/>
                <w:color w:val="000000"/>
                <w:sz w:val="20"/>
              </w:rPr>
              <w:t>бекiтiлген</w:t>
            </w:r>
          </w:p>
        </w:tc>
      </w:tr>
    </w:tbl>
    <w:bookmarkStart w:name="z13" w:id="11"/>
    <w:p>
      <w:pPr>
        <w:spacing w:after="0"/>
        <w:ind w:left="0"/>
        <w:jc w:val="left"/>
      </w:pPr>
      <w:r>
        <w:rPr>
          <w:rFonts w:ascii="Times New Roman"/>
          <w:b/>
          <w:i w:val="false"/>
          <w:color w:val="000000"/>
        </w:rPr>
        <w:t xml:space="preserve"> Қазақстан Республикасы Ғылым және жоғары білім министрлігі туралы ереже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 Ғылым және жоғары білім министрлігі (бұдан әрі – Министрлік) жоғары және жоғары оқу орнынан кейінгі білім беру, тіл саясаты, ғылым, ғылым саласындағы сапаны қамтамасыз ету, жоғары және жоғары оқу орнынан кейінгі білім беру, ғылымды, жоғары және жоғары оқу орнынан кейінгі білім беруді цифрландыру, инновациялық қызмет саласындағы басшылық жасауды жүзеге асыратын мемлекеттік орган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Қазақстан Республикасы Ғылым және жоғары білім министрлігінің мынадай ведомстволары бар:</w:t>
      </w:r>
    </w:p>
    <w:bookmarkEnd w:id="13"/>
    <w:bookmarkStart w:name="z16" w:id="14"/>
    <w:p>
      <w:pPr>
        <w:spacing w:after="0"/>
        <w:ind w:left="0"/>
        <w:jc w:val="both"/>
      </w:pPr>
      <w:r>
        <w:rPr>
          <w:rFonts w:ascii="Times New Roman"/>
          <w:b w:val="false"/>
          <w:i w:val="false"/>
          <w:color w:val="000000"/>
          <w:sz w:val="28"/>
        </w:rPr>
        <w:t>
      1) Қазақстан Республикасы Ғылым және жоғары білім министрлігінің Жоғары және жоғары оқу орнынан кейінгі білім комитеті;</w:t>
      </w:r>
    </w:p>
    <w:bookmarkEnd w:id="14"/>
    <w:bookmarkStart w:name="z17" w:id="15"/>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w:t>
      </w:r>
    </w:p>
    <w:bookmarkEnd w:id="15"/>
    <w:bookmarkStart w:name="z18" w:id="16"/>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w:t>
      </w:r>
    </w:p>
    <w:bookmarkEnd w:id="16"/>
    <w:bookmarkStart w:name="z19" w:id="17"/>
    <w:p>
      <w:pPr>
        <w:spacing w:after="0"/>
        <w:ind w:left="0"/>
        <w:jc w:val="both"/>
      </w:pPr>
      <w:r>
        <w:rPr>
          <w:rFonts w:ascii="Times New Roman"/>
          <w:b w:val="false"/>
          <w:i w:val="false"/>
          <w:color w:val="000000"/>
          <w:sz w:val="28"/>
        </w:rPr>
        <w:t>
      4) Қазақстан Республикасы Ғылым және жоғары білім министрлігінің Тіл саясаты комитеті.</w:t>
      </w:r>
    </w:p>
    <w:bookmarkEnd w:id="17"/>
    <w:bookmarkStart w:name="z20" w:id="18"/>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
    <w:bookmarkStart w:name="z21" w:id="1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мемлекеттік тілде өз атауы жазылған мөрлері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9"/>
    <w:bookmarkStart w:name="z22" w:id="20"/>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0"/>
    <w:bookmarkStart w:name="z23" w:id="21"/>
    <w:p>
      <w:pPr>
        <w:spacing w:after="0"/>
        <w:ind w:left="0"/>
        <w:jc w:val="both"/>
      </w:pPr>
      <w:r>
        <w:rPr>
          <w:rFonts w:ascii="Times New Roman"/>
          <w:b w:val="false"/>
          <w:i w:val="false"/>
          <w:color w:val="000000"/>
          <w:sz w:val="28"/>
        </w:rPr>
        <w:t>
      6. Егер заңнамаға сәйкес уәкілетті берілген болса, Министрлік мемлекеттің атынан азаматтық-құқықтық қатынастардың тарапы болуға құқылы.</w:t>
      </w:r>
    </w:p>
    <w:bookmarkEnd w:id="21"/>
    <w:bookmarkStart w:name="z24" w:id="22"/>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2"/>
    <w:bookmarkStart w:name="z25" w:id="23"/>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3"/>
    <w:bookmarkStart w:name="z26" w:id="24"/>
    <w:p>
      <w:pPr>
        <w:spacing w:after="0"/>
        <w:ind w:left="0"/>
        <w:jc w:val="both"/>
      </w:pPr>
      <w:r>
        <w:rPr>
          <w:rFonts w:ascii="Times New Roman"/>
          <w:b w:val="false"/>
          <w:i w:val="false"/>
          <w:color w:val="000000"/>
          <w:sz w:val="28"/>
        </w:rPr>
        <w:t>
      9. Министрліктің орналасқан жері: 010000, Астана қаласы, Мәңгілік ел даңғылы, № 8 үй.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5"/>
    <w:bookmarkStart w:name="z28" w:id="26"/>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6"/>
    <w:bookmarkStart w:name="z29" w:id="27"/>
    <w:p>
      <w:pPr>
        <w:spacing w:after="0"/>
        <w:ind w:left="0"/>
        <w:jc w:val="both"/>
      </w:pPr>
      <w:r>
        <w:rPr>
          <w:rFonts w:ascii="Times New Roman"/>
          <w:b w:val="false"/>
          <w:i w:val="false"/>
          <w:color w:val="000000"/>
          <w:sz w:val="28"/>
        </w:rPr>
        <w:t>
      12. Министрлiкке кәсiпкерлiк субъектiлерiмен оның өкiлеттiгiне жататын мiндеттердi орындау тұрғысында шарттық қатынастарға түсуге тыйым салынады.</w:t>
      </w:r>
    </w:p>
    <w:bookmarkEnd w:id="27"/>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w:t>
      </w:r>
    </w:p>
    <w:bookmarkStart w:name="z30" w:id="28"/>
    <w:p>
      <w:pPr>
        <w:spacing w:after="0"/>
        <w:ind w:left="0"/>
        <w:jc w:val="left"/>
      </w:pPr>
      <w:r>
        <w:rPr>
          <w:rFonts w:ascii="Times New Roman"/>
          <w:b/>
          <w:i w:val="false"/>
          <w:color w:val="000000"/>
        </w:rPr>
        <w:t xml:space="preserve"> 2-тарау. Министрліктің міндеттері мен өкілеттіктері</w:t>
      </w:r>
    </w:p>
    <w:bookmarkEnd w:id="28"/>
    <w:bookmarkStart w:name="z31" w:id="29"/>
    <w:p>
      <w:pPr>
        <w:spacing w:after="0"/>
        <w:ind w:left="0"/>
        <w:jc w:val="both"/>
      </w:pPr>
      <w:r>
        <w:rPr>
          <w:rFonts w:ascii="Times New Roman"/>
          <w:b w:val="false"/>
          <w:i w:val="false"/>
          <w:color w:val="000000"/>
          <w:sz w:val="28"/>
        </w:rPr>
        <w:t>
      13. Міндеттері:</w:t>
      </w:r>
    </w:p>
    <w:bookmarkEnd w:id="29"/>
    <w:bookmarkStart w:name="z32" w:id="30"/>
    <w:p>
      <w:pPr>
        <w:spacing w:after="0"/>
        <w:ind w:left="0"/>
        <w:jc w:val="both"/>
      </w:pPr>
      <w:r>
        <w:rPr>
          <w:rFonts w:ascii="Times New Roman"/>
          <w:b w:val="false"/>
          <w:i w:val="false"/>
          <w:color w:val="000000"/>
          <w:sz w:val="28"/>
        </w:rPr>
        <w:t>
      1) жоғары және жоғары оқу орнынан кейінгі білім беру, ғылым және ғылыми-техникалық қызмет, ғылыми және (немесе) ғылыми-техникалық қызмет нәтижелерін коммерцияландыру саласында бірыңғай мемлекеттік саясатты қалыптастыру және іске асыру, салааралық үйлестіруді жүзеге асыру, жоғары және жоғары оқу орнынан кейінгі білім және ғылым саласында халықаралық бағдарламаларды әзірлеу және іске асыру, сондай-ақ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тілдерді дамыту салаларындағы мемлекеттік саясатты қалыптастыру және іске асыру, инновациялық қызметті мемлекеттік қолдау саласын қалыптастыру және оның дамуын қамтамасыз ету, инновациялық қызмет саласындағы елішілік құндылықты дамыту;</w:t>
      </w:r>
    </w:p>
    <w:bookmarkEnd w:id="30"/>
    <w:bookmarkStart w:name="z33" w:id="31"/>
    <w:p>
      <w:pPr>
        <w:spacing w:after="0"/>
        <w:ind w:left="0"/>
        <w:jc w:val="both"/>
      </w:pPr>
      <w:r>
        <w:rPr>
          <w:rFonts w:ascii="Times New Roman"/>
          <w:b w:val="false"/>
          <w:i w:val="false"/>
          <w:color w:val="000000"/>
          <w:sz w:val="28"/>
        </w:rPr>
        <w:t>
      2) жоғары және (немесе) жоғары оқу орнынан кейінгі білім алу үшін қажетті жағдайлар жасау;</w:t>
      </w:r>
    </w:p>
    <w:bookmarkEnd w:id="31"/>
    <w:bookmarkStart w:name="z34" w:id="32"/>
    <w:p>
      <w:pPr>
        <w:spacing w:after="0"/>
        <w:ind w:left="0"/>
        <w:jc w:val="both"/>
      </w:pPr>
      <w:r>
        <w:rPr>
          <w:rFonts w:ascii="Times New Roman"/>
          <w:b w:val="false"/>
          <w:i w:val="false"/>
          <w:color w:val="000000"/>
          <w:sz w:val="28"/>
        </w:rPr>
        <w:t>
      3) ғылыми зерттеулерді ұйымдастыруды жетілдіру және олардың бәсекеге қабілеттілігін арттыру;</w:t>
      </w:r>
    </w:p>
    <w:bookmarkEnd w:id="32"/>
    <w:bookmarkStart w:name="z35" w:id="33"/>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үшін жағдайлар жасау;</w:t>
      </w:r>
    </w:p>
    <w:bookmarkEnd w:id="33"/>
    <w:bookmarkStart w:name="z449" w:id="34"/>
    <w:p>
      <w:pPr>
        <w:spacing w:after="0"/>
        <w:ind w:left="0"/>
        <w:jc w:val="both"/>
      </w:pPr>
      <w:r>
        <w:rPr>
          <w:rFonts w:ascii="Times New Roman"/>
          <w:b w:val="false"/>
          <w:i w:val="false"/>
          <w:color w:val="000000"/>
          <w:sz w:val="28"/>
        </w:rPr>
        <w:t>
      5) инновациялық жүйені жоспарлау, мониторингілеу, ынталандыру және дамыту;</w:t>
      </w:r>
    </w:p>
    <w:bookmarkEnd w:id="34"/>
    <w:bookmarkStart w:name="z450" w:id="35"/>
    <w:p>
      <w:pPr>
        <w:spacing w:after="0"/>
        <w:ind w:left="0"/>
        <w:jc w:val="both"/>
      </w:pPr>
      <w:r>
        <w:rPr>
          <w:rFonts w:ascii="Times New Roman"/>
          <w:b w:val="false"/>
          <w:i w:val="false"/>
          <w:color w:val="000000"/>
          <w:sz w:val="28"/>
        </w:rPr>
        <w:t>
      6) инновациялық қызметті мемлекеттік қолдау саласындағы мемлекеттік саясатты қалыптастыру және іске асыру;</w:t>
      </w:r>
    </w:p>
    <w:bookmarkEnd w:id="35"/>
    <w:bookmarkStart w:name="z451" w:id="36"/>
    <w:p>
      <w:pPr>
        <w:spacing w:after="0"/>
        <w:ind w:left="0"/>
        <w:jc w:val="both"/>
      </w:pPr>
      <w:r>
        <w:rPr>
          <w:rFonts w:ascii="Times New Roman"/>
          <w:b w:val="false"/>
          <w:i w:val="false"/>
          <w:color w:val="000000"/>
          <w:sz w:val="28"/>
        </w:rPr>
        <w:t>
      7) мемлекеттік технологиялық саясатты қалыптастыру және іске асыру.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02.06.2023 </w:t>
      </w:r>
      <w:r>
        <w:rPr>
          <w:rFonts w:ascii="Times New Roman"/>
          <w:b w:val="false"/>
          <w:i w:val="false"/>
          <w:color w:val="000000"/>
          <w:sz w:val="28"/>
        </w:rPr>
        <w:t>№ 443</w:t>
      </w:r>
      <w:r>
        <w:rPr>
          <w:rFonts w:ascii="Times New Roman"/>
          <w:b w:val="false"/>
          <w:i w:val="false"/>
          <w:color w:val="ff0000"/>
          <w:sz w:val="28"/>
        </w:rPr>
        <w:t xml:space="preserve">; 24.02.2025 </w:t>
      </w:r>
      <w:r>
        <w:rPr>
          <w:rFonts w:ascii="Times New Roman"/>
          <w:b w:val="false"/>
          <w:i w:val="false"/>
          <w:color w:val="000000"/>
          <w:sz w:val="28"/>
        </w:rPr>
        <w:t>№ 94</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28.04.2025 </w:t>
      </w:r>
      <w:r>
        <w:rPr>
          <w:rFonts w:ascii="Times New Roman"/>
          <w:b w:val="false"/>
          <w:i w:val="false"/>
          <w:color w:val="000000"/>
          <w:sz w:val="28"/>
        </w:rPr>
        <w:t>№ 283</w:t>
      </w:r>
      <w:r>
        <w:rPr>
          <w:rFonts w:ascii="Times New Roman"/>
          <w:b w:val="false"/>
          <w:i w:val="false"/>
          <w:color w:val="ff0000"/>
          <w:sz w:val="28"/>
        </w:rPr>
        <w:t xml:space="preserve">;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14. Өкілеттіктер:</w:t>
      </w:r>
    </w:p>
    <w:bookmarkEnd w:id="37"/>
    <w:bookmarkStart w:name="z37" w:id="38"/>
    <w:p>
      <w:pPr>
        <w:spacing w:after="0"/>
        <w:ind w:left="0"/>
        <w:jc w:val="both"/>
      </w:pPr>
      <w:r>
        <w:rPr>
          <w:rFonts w:ascii="Times New Roman"/>
          <w:b w:val="false"/>
          <w:i w:val="false"/>
          <w:color w:val="000000"/>
          <w:sz w:val="28"/>
        </w:rPr>
        <w:t>
      1) құқықтары:</w:t>
      </w:r>
    </w:p>
    <w:bookmarkEnd w:id="38"/>
    <w:bookmarkStart w:name="z38" w:id="3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9"/>
    <w:p>
      <w:pPr>
        <w:spacing w:after="0"/>
        <w:ind w:left="0"/>
        <w:jc w:val="both"/>
      </w:pPr>
      <w:r>
        <w:rPr>
          <w:rFonts w:ascii="Times New Roman"/>
          <w:b w:val="false"/>
          <w:i w:val="false"/>
          <w:color w:val="000000"/>
          <w:sz w:val="28"/>
        </w:rPr>
        <w:t>
      орындалуы міндетті құқықтық актілерді қабылдау;</w:t>
      </w:r>
    </w:p>
    <w:bookmarkStart w:name="z39" w:id="40"/>
    <w:p>
      <w:pPr>
        <w:spacing w:after="0"/>
        <w:ind w:left="0"/>
        <w:jc w:val="both"/>
      </w:pPr>
      <w:r>
        <w:rPr>
          <w:rFonts w:ascii="Times New Roman"/>
          <w:b w:val="false"/>
          <w:i w:val="false"/>
          <w:color w:val="000000"/>
          <w:sz w:val="28"/>
        </w:rPr>
        <w:t>
      өз өкілеттіктері мен функцияларының бір бөлігін заңнамада белгіленген тәртіппен ведомстволарға беру;</w:t>
      </w:r>
    </w:p>
    <w:bookmarkEnd w:id="40"/>
    <w:bookmarkStart w:name="z40" w:id="41"/>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бойынша түсіндірмелер мен түсініктемелер беру;</w:t>
      </w:r>
    </w:p>
    <w:bookmarkEnd w:id="41"/>
    <w:bookmarkStart w:name="z41" w:id="42"/>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bookmarkEnd w:id="42"/>
    <w:bookmarkStart w:name="z42" w:id="43"/>
    <w:p>
      <w:pPr>
        <w:spacing w:after="0"/>
        <w:ind w:left="0"/>
        <w:jc w:val="both"/>
      </w:pPr>
      <w:r>
        <w:rPr>
          <w:rFonts w:ascii="Times New Roman"/>
          <w:b w:val="false"/>
          <w:i w:val="false"/>
          <w:color w:val="000000"/>
          <w:sz w:val="28"/>
        </w:rPr>
        <w:t>
      Министрлік қызметкерлерінің біліктілігін арттыруды және қайта даярлауды жүзеге асыру;</w:t>
      </w:r>
    </w:p>
    <w:bookmarkEnd w:id="43"/>
    <w:bookmarkStart w:name="z43" w:id="44"/>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 мен тәртіп бойынша қызметкерлерді көтермелеу, тәртіптік жаза қолдану, қызметкерлерді материалдық жауапкершілікке тарту;</w:t>
      </w:r>
    </w:p>
    <w:bookmarkEnd w:id="44"/>
    <w:bookmarkStart w:name="z44" w:id="45"/>
    <w:p>
      <w:pPr>
        <w:spacing w:after="0"/>
        <w:ind w:left="0"/>
        <w:jc w:val="both"/>
      </w:pPr>
      <w:r>
        <w:rPr>
          <w:rFonts w:ascii="Times New Roman"/>
          <w:b w:val="false"/>
          <w:i w:val="false"/>
          <w:color w:val="000000"/>
          <w:sz w:val="28"/>
        </w:rPr>
        <w:t>
      өз құзыреті шегінде Қазақстан Республикасының нормативтік құқықтық актілері мен халықаралық шарттарының жобаларын әзірлеуге қатысу;</w:t>
      </w:r>
    </w:p>
    <w:bookmarkEnd w:id="45"/>
    <w:bookmarkStart w:name="z45" w:id="46"/>
    <w:p>
      <w:pPr>
        <w:spacing w:after="0"/>
        <w:ind w:left="0"/>
        <w:jc w:val="both"/>
      </w:pPr>
      <w:r>
        <w:rPr>
          <w:rFonts w:ascii="Times New Roman"/>
          <w:b w:val="false"/>
          <w:i w:val="false"/>
          <w:color w:val="000000"/>
          <w:sz w:val="28"/>
        </w:rPr>
        <w:t>
      Министрліктің құзыретіне жатқызылған қызмет саласында халықаралық ұйымдардың қызметіне қатысу;</w:t>
      </w:r>
    </w:p>
    <w:bookmarkEnd w:id="46"/>
    <w:bookmarkStart w:name="z46" w:id="47"/>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47"/>
    <w:bookmarkStart w:name="z47" w:id="48"/>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мүдделерін қорғау мақсатында сотқа жүгіну, талап-арыз беру;</w:t>
      </w:r>
    </w:p>
    <w:bookmarkEnd w:id="48"/>
    <w:bookmarkStart w:name="z48" w:id="4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9"/>
    <w:bookmarkStart w:name="z49" w:id="50"/>
    <w:p>
      <w:pPr>
        <w:spacing w:after="0"/>
        <w:ind w:left="0"/>
        <w:jc w:val="both"/>
      </w:pPr>
      <w:r>
        <w:rPr>
          <w:rFonts w:ascii="Times New Roman"/>
          <w:b w:val="false"/>
          <w:i w:val="false"/>
          <w:color w:val="000000"/>
          <w:sz w:val="28"/>
        </w:rPr>
        <w:t>
      2) міндеттері:</w:t>
      </w:r>
    </w:p>
    <w:bookmarkEnd w:id="50"/>
    <w:bookmarkStart w:name="z50" w:id="51"/>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өтініштерін Қазақстан Республикасының Әкімшілік рәсімдік-процестік кодексінде белгіленген тәртіппен қарау;</w:t>
      </w:r>
    </w:p>
    <w:bookmarkEnd w:id="51"/>
    <w:bookmarkStart w:name="z51" w:id="52"/>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w:t>
      </w:r>
    </w:p>
    <w:bookmarkEnd w:id="52"/>
    <w:bookmarkStart w:name="z52" w:id="53"/>
    <w:p>
      <w:pPr>
        <w:spacing w:after="0"/>
        <w:ind w:left="0"/>
        <w:jc w:val="both"/>
      </w:pPr>
      <w:r>
        <w:rPr>
          <w:rFonts w:ascii="Times New Roman"/>
          <w:b w:val="false"/>
          <w:i w:val="false"/>
          <w:color w:val="000000"/>
          <w:sz w:val="28"/>
        </w:rPr>
        <w:t>
      Қазақстан Республикасы заңнамасының реттелетін салада қолданылуына талдау жүргізу;</w:t>
      </w:r>
    </w:p>
    <w:bookmarkEnd w:id="53"/>
    <w:bookmarkStart w:name="z53" w:id="54"/>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басқа мемлекеттік органдармен, халықаралық ұйымдармен өзара іс-қимыл жасау;</w:t>
      </w:r>
    </w:p>
    <w:bookmarkEnd w:id="54"/>
    <w:bookmarkStart w:name="z54" w:id="55"/>
    <w:p>
      <w:pPr>
        <w:spacing w:after="0"/>
        <w:ind w:left="0"/>
        <w:jc w:val="both"/>
      </w:pPr>
      <w:r>
        <w:rPr>
          <w:rFonts w:ascii="Times New Roman"/>
          <w:b w:val="false"/>
          <w:i w:val="false"/>
          <w:color w:val="000000"/>
          <w:sz w:val="28"/>
        </w:rPr>
        <w:t>
      әкімшілік рәсімге қатысушыға әкімшілік рәсімді жүзеге асыруға байланысты мәселелер бойынша оның құқықтары мен міндеттерін түсіндіру;</w:t>
      </w:r>
    </w:p>
    <w:bookmarkEnd w:id="55"/>
    <w:p>
      <w:pPr>
        <w:spacing w:after="0"/>
        <w:ind w:left="0"/>
        <w:jc w:val="both"/>
      </w:pPr>
      <w:r>
        <w:rPr>
          <w:rFonts w:ascii="Times New Roman"/>
          <w:b w:val="false"/>
          <w:i w:val="false"/>
          <w:color w:val="000000"/>
          <w:sz w:val="28"/>
        </w:rPr>
        <w:t>
      әкімшілік рәсімге қатысушыны тыңдаудың өткізілетін орны, күні және уақыты туралы алдын ала хабардар ету;</w:t>
      </w:r>
    </w:p>
    <w:bookmarkStart w:name="z55" w:id="5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6"/>
    <w:bookmarkStart w:name="z56" w:id="57"/>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bookmarkEnd w:id="5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Start w:name="z57" w:id="58"/>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58"/>
    <w:bookmarkStart w:name="z58" w:id="59"/>
    <w:p>
      <w:pPr>
        <w:spacing w:after="0"/>
        <w:ind w:left="0"/>
        <w:jc w:val="both"/>
      </w:pPr>
      <w:r>
        <w:rPr>
          <w:rFonts w:ascii="Times New Roman"/>
          <w:b w:val="false"/>
          <w:i w:val="false"/>
          <w:color w:val="000000"/>
          <w:sz w:val="28"/>
        </w:rPr>
        <w:t>
      15.Функциялар:</w:t>
      </w:r>
    </w:p>
    <w:bookmarkEnd w:id="59"/>
    <w:bookmarkStart w:name="z59" w:id="60"/>
    <w:p>
      <w:pPr>
        <w:spacing w:after="0"/>
        <w:ind w:left="0"/>
        <w:jc w:val="both"/>
      </w:pPr>
      <w:r>
        <w:rPr>
          <w:rFonts w:ascii="Times New Roman"/>
          <w:b w:val="false"/>
          <w:i w:val="false"/>
          <w:color w:val="000000"/>
          <w:sz w:val="28"/>
        </w:rPr>
        <w:t>
      1) азаматтардың жоғары және (немесе) жоғары оқу орнынан кейінгі білім беру саласындағы конституциялық құқықтары мен бостандықтарының сақталуын қамтамасыз ету;</w:t>
      </w:r>
    </w:p>
    <w:bookmarkEnd w:id="60"/>
    <w:bookmarkStart w:name="z338" w:id="61"/>
    <w:p>
      <w:pPr>
        <w:spacing w:after="0"/>
        <w:ind w:left="0"/>
        <w:jc w:val="both"/>
      </w:pPr>
      <w:r>
        <w:rPr>
          <w:rFonts w:ascii="Times New Roman"/>
          <w:b w:val="false"/>
          <w:i w:val="false"/>
          <w:color w:val="000000"/>
          <w:sz w:val="28"/>
        </w:rPr>
        <w:t>
      1-1) әкімшілік рәсімдер шеңберінде арыз иелері жолданымдарда көтеретін жүйелі проблемаларға талдау жүргізу және оларды анықтау;</w:t>
      </w:r>
    </w:p>
    <w:bookmarkEnd w:id="61"/>
    <w:bookmarkStart w:name="z60" w:id="62"/>
    <w:p>
      <w:pPr>
        <w:spacing w:after="0"/>
        <w:ind w:left="0"/>
        <w:jc w:val="both"/>
      </w:pPr>
      <w:r>
        <w:rPr>
          <w:rFonts w:ascii="Times New Roman"/>
          <w:b w:val="false"/>
          <w:i w:val="false"/>
          <w:color w:val="000000"/>
          <w:sz w:val="28"/>
        </w:rPr>
        <w:t>
      2) жоғары және (немесе) жоғары оқу орнынан кейінгі білім беру саласындағы бірыңғай мемлекеттік саясатты іске асыру, салааралық үйлестіруді жүзеге асыру, жоғары және (немесе) жоғары оқу орнынан кейінгі білім беру мен ғылым саласындағы халықаралық бағдарламаларды әзірлеу және іске асыру;</w:t>
      </w:r>
    </w:p>
    <w:bookmarkEnd w:id="62"/>
    <w:bookmarkStart w:name="z347" w:id="63"/>
    <w:p>
      <w:pPr>
        <w:spacing w:after="0"/>
        <w:ind w:left="0"/>
        <w:jc w:val="both"/>
      </w:pPr>
      <w:r>
        <w:rPr>
          <w:rFonts w:ascii="Times New Roman"/>
          <w:b w:val="false"/>
          <w:i w:val="false"/>
          <w:color w:val="000000"/>
          <w:sz w:val="28"/>
        </w:rPr>
        <w:t>
      2-1) еңбек нарығының қажеттіліктерін ескере отырып, әлеуметтік әріптестердің жоғары және (немесе) жоғары оқу орнынан кейінгі білім беру проблемаларын шешуге қатысуын қамтамасыз ету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мемлекеттік білім беру тапсырысын бекіту;</w:t>
      </w:r>
    </w:p>
    <w:bookmarkEnd w:id="63"/>
    <w:bookmarkStart w:name="z348" w:id="64"/>
    <w:p>
      <w:pPr>
        <w:spacing w:after="0"/>
        <w:ind w:left="0"/>
        <w:jc w:val="both"/>
      </w:pPr>
      <w:r>
        <w:rPr>
          <w:rFonts w:ascii="Times New Roman"/>
          <w:b w:val="false"/>
          <w:i w:val="false"/>
          <w:color w:val="000000"/>
          <w:sz w:val="28"/>
        </w:rPr>
        <w:t>
      2-2) жоғары білімнің білім беру бағдарламаларын іске асыратын білім беру ұйымдарына оқуға түсу кезінде қабылдау квотасының мөлшерлерін бекіту;</w:t>
      </w:r>
    </w:p>
    <w:bookmarkEnd w:id="64"/>
    <w:bookmarkStart w:name="z349" w:id="65"/>
    <w:p>
      <w:pPr>
        <w:spacing w:after="0"/>
        <w:ind w:left="0"/>
        <w:jc w:val="both"/>
      </w:pPr>
      <w:r>
        <w:rPr>
          <w:rFonts w:ascii="Times New Roman"/>
          <w:b w:val="false"/>
          <w:i w:val="false"/>
          <w:color w:val="000000"/>
          <w:sz w:val="28"/>
        </w:rPr>
        <w:t>
      2-3) "бакалавр" немесе "магистр" дәрежесін бере отырып, жоғары немесе жоғары оқу орнынан кейінгі білімге ақы төлеу үшін білім беру грантын тағайындау қағидаларын әзірлеу және бекіту;</w:t>
      </w:r>
    </w:p>
    <w:bookmarkEnd w:id="65"/>
    <w:bookmarkStart w:name="z350" w:id="66"/>
    <w:p>
      <w:pPr>
        <w:spacing w:after="0"/>
        <w:ind w:left="0"/>
        <w:jc w:val="both"/>
      </w:pPr>
      <w:r>
        <w:rPr>
          <w:rFonts w:ascii="Times New Roman"/>
          <w:b w:val="false"/>
          <w:i w:val="false"/>
          <w:color w:val="000000"/>
          <w:sz w:val="28"/>
        </w:rPr>
        <w:t>
      2-4) жоғары және (немесе) жоғары оқу орнынан кейінгі білім беру ұйымдарында оқитын студент жастарды патриотизм көрсеткені және белсенді азаматтық ұстанымы үшін марапаттау қағидаларын әзірлеу және бекіту;</w:t>
      </w:r>
    </w:p>
    <w:bookmarkEnd w:id="66"/>
    <w:bookmarkStart w:name="z351" w:id="67"/>
    <w:p>
      <w:pPr>
        <w:spacing w:after="0"/>
        <w:ind w:left="0"/>
        <w:jc w:val="both"/>
      </w:pPr>
      <w:r>
        <w:rPr>
          <w:rFonts w:ascii="Times New Roman"/>
          <w:b w:val="false"/>
          <w:i w:val="false"/>
          <w:color w:val="000000"/>
          <w:sz w:val="28"/>
        </w:rPr>
        <w:t>
      2-5) мемлекеттік атаулы стипендияларды бекіту;</w:t>
      </w:r>
    </w:p>
    <w:bookmarkEnd w:id="67"/>
    <w:bookmarkStart w:name="z352" w:id="68"/>
    <w:p>
      <w:pPr>
        <w:spacing w:after="0"/>
        <w:ind w:left="0"/>
        <w:jc w:val="both"/>
      </w:pPr>
      <w:r>
        <w:rPr>
          <w:rFonts w:ascii="Times New Roman"/>
          <w:b w:val="false"/>
          <w:i w:val="false"/>
          <w:color w:val="000000"/>
          <w:sz w:val="28"/>
        </w:rPr>
        <w:t>
      2-6)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 азаматтарының жұмыспен өтеу жөніндегі міндетінен босату немесе міндетін тоқтату тәртібін айқындау;</w:t>
      </w:r>
    </w:p>
    <w:bookmarkEnd w:id="68"/>
    <w:bookmarkStart w:name="z353" w:id="69"/>
    <w:p>
      <w:pPr>
        <w:spacing w:after="0"/>
        <w:ind w:left="0"/>
        <w:jc w:val="both"/>
      </w:pPr>
      <w:r>
        <w:rPr>
          <w:rFonts w:ascii="Times New Roman"/>
          <w:b w:val="false"/>
          <w:i w:val="false"/>
          <w:color w:val="000000"/>
          <w:sz w:val="28"/>
        </w:rPr>
        <w:t>
      2-7) Қазақстан Республикасының Ішкі істер министрлігімен бірлесіп, білім алу мақсатында келетін иммигранттардың тұруға, сондай-ақ оқуға ақы төлеуге қажетті өзінің төлем қабілеттілігін растауды ұсынуы қағидаларын әзірлеу және бекіту;</w:t>
      </w:r>
    </w:p>
    <w:bookmarkEnd w:id="69"/>
    <w:bookmarkStart w:name="z430" w:id="70"/>
    <w:p>
      <w:pPr>
        <w:spacing w:after="0"/>
        <w:ind w:left="0"/>
        <w:jc w:val="both"/>
      </w:pPr>
      <w:r>
        <w:rPr>
          <w:rFonts w:ascii="Times New Roman"/>
          <w:b w:val="false"/>
          <w:i w:val="false"/>
          <w:color w:val="000000"/>
          <w:sz w:val="28"/>
        </w:rPr>
        <w:t>
      2-8) мемлекеттік білім беру тапсырысымен байланысты көрсетілетін қызметтердің тізбесін әзірлеу және бекіту;</w:t>
      </w:r>
    </w:p>
    <w:bookmarkEnd w:id="70"/>
    <w:bookmarkStart w:name="z61" w:id="71"/>
    <w:p>
      <w:pPr>
        <w:spacing w:after="0"/>
        <w:ind w:left="0"/>
        <w:jc w:val="both"/>
      </w:pPr>
      <w:r>
        <w:rPr>
          <w:rFonts w:ascii="Times New Roman"/>
          <w:b w:val="false"/>
          <w:i w:val="false"/>
          <w:color w:val="000000"/>
          <w:sz w:val="28"/>
        </w:rPr>
        <w:t>
      3) жоғары және (немесе) жоғары оқу орнынан кейінгі білімі бар кадрларды даярлауға мемлекеттік білім беру тапсырысын бөлуді бекіту;</w:t>
      </w:r>
    </w:p>
    <w:bookmarkEnd w:id="71"/>
    <w:bookmarkStart w:name="z62" w:id="72"/>
    <w:p>
      <w:pPr>
        <w:spacing w:after="0"/>
        <w:ind w:left="0"/>
        <w:jc w:val="both"/>
      </w:pPr>
      <w:r>
        <w:rPr>
          <w:rFonts w:ascii="Times New Roman"/>
          <w:b w:val="false"/>
          <w:i w:val="false"/>
          <w:color w:val="000000"/>
          <w:sz w:val="28"/>
        </w:rPr>
        <w:t>
      4) жоғары және жоғары оқу орнынан кейінгі білімі бар кадрларды даярлауға мемлекеттік білім беру тапсырысын қалыптастыру және бөлу қағидаларын әзірлеу және бекіту;</w:t>
      </w:r>
    </w:p>
    <w:bookmarkEnd w:id="72"/>
    <w:bookmarkStart w:name="z63" w:id="73"/>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әдістемесін әзірлеу және бекіту;</w:t>
      </w:r>
    </w:p>
    <w:bookmarkEnd w:id="73"/>
    <w:bookmarkStart w:name="z64" w:id="74"/>
    <w:p>
      <w:pPr>
        <w:spacing w:after="0"/>
        <w:ind w:left="0"/>
        <w:jc w:val="both"/>
      </w:pPr>
      <w:r>
        <w:rPr>
          <w:rFonts w:ascii="Times New Roman"/>
          <w:b w:val="false"/>
          <w:i w:val="false"/>
          <w:color w:val="000000"/>
          <w:sz w:val="28"/>
        </w:rPr>
        <w:t>
      6) жоғары және (немесе) жоғары оқу орнынан кейінгі білім беру жүйесінің жай-күйі туралы жыл сайынғы ұлттық баяндаманы дайындау және жариялау арқылы қоғам мен мемлекетті жоғары және (немесе) жоғары оқу орнынан кейінгі білім беру жүйесінің жай-күйі және оның қызметінің тиімділігі туралы нақты ақпаратпен қамтамасыз ету;</w:t>
      </w:r>
    </w:p>
    <w:bookmarkEnd w:id="74"/>
    <w:bookmarkStart w:name="z409" w:id="75"/>
    <w:p>
      <w:pPr>
        <w:spacing w:after="0"/>
        <w:ind w:left="0"/>
        <w:jc w:val="both"/>
      </w:pPr>
      <w:r>
        <w:rPr>
          <w:rFonts w:ascii="Times New Roman"/>
          <w:b w:val="false"/>
          <w:i w:val="false"/>
          <w:color w:val="000000"/>
          <w:sz w:val="28"/>
        </w:rPr>
        <w:t>
      6-1) петициялардың сапалы және уақтылы қаралуын қамтамасыз ету;</w:t>
      </w:r>
    </w:p>
    <w:bookmarkEnd w:id="75"/>
    <w:bookmarkStart w:name="z410" w:id="76"/>
    <w:p>
      <w:pPr>
        <w:spacing w:after="0"/>
        <w:ind w:left="0"/>
        <w:jc w:val="both"/>
      </w:pPr>
      <w:r>
        <w:rPr>
          <w:rFonts w:ascii="Times New Roman"/>
          <w:b w:val="false"/>
          <w:i w:val="false"/>
          <w:color w:val="000000"/>
          <w:sz w:val="28"/>
        </w:rPr>
        <w:t>
      6-2)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қаржыландырылатын орындалған ғылыми, ғылыми-техникалық жобалар мен бағдарламалар жөніндегі есептерді бекіту және жариялау;</w:t>
      </w:r>
    </w:p>
    <w:bookmarkEnd w:id="76"/>
    <w:bookmarkStart w:name="z411" w:id="77"/>
    <w:p>
      <w:pPr>
        <w:spacing w:after="0"/>
        <w:ind w:left="0"/>
        <w:jc w:val="both"/>
      </w:pPr>
      <w:r>
        <w:rPr>
          <w:rFonts w:ascii="Times New Roman"/>
          <w:b w:val="false"/>
          <w:i w:val="false"/>
          <w:color w:val="000000"/>
          <w:sz w:val="28"/>
        </w:rPr>
        <w:t>
      6-3) аса маңызды және кеңінен қолданылатын өнертабыстар авторларына арналған жыл сайынғы конкурстар өткізу;</w:t>
      </w:r>
    </w:p>
    <w:bookmarkEnd w:id="77"/>
    <w:bookmarkStart w:name="z412" w:id="78"/>
    <w:p>
      <w:pPr>
        <w:spacing w:after="0"/>
        <w:ind w:left="0"/>
        <w:jc w:val="both"/>
      </w:pPr>
      <w:r>
        <w:rPr>
          <w:rFonts w:ascii="Times New Roman"/>
          <w:b w:val="false"/>
          <w:i w:val="false"/>
          <w:color w:val="000000"/>
          <w:sz w:val="28"/>
        </w:rPr>
        <w:t>
      6-4) ғылым саласындағы мемлекеттік ғылыми-технологиялық саясатты қалыптастыруға және іске асыруға қатысу;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02.06.2023 </w:t>
      </w:r>
      <w:r>
        <w:rPr>
          <w:rFonts w:ascii="Times New Roman"/>
          <w:b w:val="false"/>
          <w:i w:val="false"/>
          <w:color w:val="000000"/>
          <w:sz w:val="28"/>
        </w:rPr>
        <w:t>№ 443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 w:id="79"/>
    <w:p>
      <w:pPr>
        <w:spacing w:after="0"/>
        <w:ind w:left="0"/>
        <w:jc w:val="both"/>
      </w:pPr>
      <w:r>
        <w:rPr>
          <w:rFonts w:ascii="Times New Roman"/>
          <w:b w:val="false"/>
          <w:i w:val="false"/>
          <w:color w:val="000000"/>
          <w:sz w:val="28"/>
        </w:rPr>
        <w:t>
      8) білім беруді басқару жүйесіне білім беру мониторингін және ақпараттық қамтамасыз етуді жүзеге асыру,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w:t>
      </w:r>
    </w:p>
    <w:bookmarkEnd w:id="79"/>
    <w:bookmarkStart w:name="z354" w:id="80"/>
    <w:p>
      <w:pPr>
        <w:spacing w:after="0"/>
        <w:ind w:left="0"/>
        <w:jc w:val="both"/>
      </w:pPr>
      <w:r>
        <w:rPr>
          <w:rFonts w:ascii="Times New Roman"/>
          <w:b w:val="false"/>
          <w:i w:val="false"/>
          <w:color w:val="000000"/>
          <w:sz w:val="28"/>
        </w:rPr>
        <w:t>
      8-1) білім беру мониторингін жүзеге асыру қағидаларын әзірлеу және бекіту;</w:t>
      </w:r>
    </w:p>
    <w:bookmarkEnd w:id="80"/>
    <w:bookmarkStart w:name="z67" w:id="81"/>
    <w:p>
      <w:pPr>
        <w:spacing w:after="0"/>
        <w:ind w:left="0"/>
        <w:jc w:val="both"/>
      </w:pPr>
      <w:r>
        <w:rPr>
          <w:rFonts w:ascii="Times New Roman"/>
          <w:b w:val="false"/>
          <w:i w:val="false"/>
          <w:color w:val="000000"/>
          <w:sz w:val="28"/>
        </w:rPr>
        <w:t>
      9) жоғары және (немесе) жоғары оқу орнынан кейінгі білім беру саласындағы ақпараттандыру объектілеріне қойылатын ең төменгі талаптарды әзірлеу және бекіту;</w:t>
      </w:r>
    </w:p>
    <w:bookmarkEnd w:id="81"/>
    <w:bookmarkStart w:name="z68" w:id="82"/>
    <w:p>
      <w:pPr>
        <w:spacing w:after="0"/>
        <w:ind w:left="0"/>
        <w:jc w:val="both"/>
      </w:pPr>
      <w:r>
        <w:rPr>
          <w:rFonts w:ascii="Times New Roman"/>
          <w:b w:val="false"/>
          <w:i w:val="false"/>
          <w:color w:val="000000"/>
          <w:sz w:val="28"/>
        </w:rPr>
        <w:t>
      10)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әзірлеу және бекіту;</w:t>
      </w:r>
    </w:p>
    <w:bookmarkEnd w:id="82"/>
    <w:bookmarkStart w:name="z69" w:id="83"/>
    <w:p>
      <w:pPr>
        <w:spacing w:after="0"/>
        <w:ind w:left="0"/>
        <w:jc w:val="both"/>
      </w:pPr>
      <w:r>
        <w:rPr>
          <w:rFonts w:ascii="Times New Roman"/>
          <w:b w:val="false"/>
          <w:i w:val="false"/>
          <w:color w:val="000000"/>
          <w:sz w:val="28"/>
        </w:rPr>
        <w:t>
      11) жоғары және (немесе) жоғары оқу орнынан кейінгі білімнің сапасын басқаруды жүзеге асыру, жоғары және (немесе) жоғары оқу орнынан кейінгі білім беру ұйымдары көрсететін білім беру қызметтерінің сапасын әдістемелік және әдіснамалық қамтамасыз ету;</w:t>
      </w:r>
    </w:p>
    <w:bookmarkEnd w:id="83"/>
    <w:bookmarkStart w:name="z70" w:id="84"/>
    <w:p>
      <w:pPr>
        <w:spacing w:after="0"/>
        <w:ind w:left="0"/>
        <w:jc w:val="both"/>
      </w:pPr>
      <w:r>
        <w:rPr>
          <w:rFonts w:ascii="Times New Roman"/>
          <w:b w:val="false"/>
          <w:i w:val="false"/>
          <w:color w:val="000000"/>
          <w:sz w:val="28"/>
        </w:rPr>
        <w:t>
      12) жоғары және (немесе) жоғары оқу орнынан кейінгі білім берудің мемлекеттік жалпыға міндетті стандарттарын әзірлеу және бекіту;</w:t>
      </w:r>
    </w:p>
    <w:bookmarkEnd w:id="84"/>
    <w:bookmarkStart w:name="z71" w:id="85"/>
    <w:p>
      <w:pPr>
        <w:spacing w:after="0"/>
        <w:ind w:left="0"/>
        <w:jc w:val="both"/>
      </w:pPr>
      <w:r>
        <w:rPr>
          <w:rFonts w:ascii="Times New Roman"/>
          <w:b w:val="false"/>
          <w:i w:val="false"/>
          <w:color w:val="000000"/>
          <w:sz w:val="28"/>
        </w:rPr>
        <w:t>
      13) жоғары және (немесе) жоғары оқу орнынан кейінгі білім беру ұйымдары үшін білім беру пәндері циклінің үлгілік оқу бағдарламаларын әзірлеу және бекіту;</w:t>
      </w:r>
    </w:p>
    <w:bookmarkEnd w:id="85"/>
    <w:bookmarkStart w:name="z72" w:id="86"/>
    <w:p>
      <w:pPr>
        <w:spacing w:after="0"/>
        <w:ind w:left="0"/>
        <w:jc w:val="both"/>
      </w:pPr>
      <w:r>
        <w:rPr>
          <w:rFonts w:ascii="Times New Roman"/>
          <w:b w:val="false"/>
          <w:i w:val="false"/>
          <w:color w:val="000000"/>
          <w:sz w:val="28"/>
        </w:rPr>
        <w:t>
      14)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әзірлеу және бекіту;</w:t>
      </w:r>
    </w:p>
    <w:bookmarkEnd w:id="86"/>
    <w:bookmarkStart w:name="z73" w:id="87"/>
    <w:p>
      <w:pPr>
        <w:spacing w:after="0"/>
        <w:ind w:left="0"/>
        <w:jc w:val="both"/>
      </w:pPr>
      <w:r>
        <w:rPr>
          <w:rFonts w:ascii="Times New Roman"/>
          <w:b w:val="false"/>
          <w:i w:val="false"/>
          <w:color w:val="000000"/>
          <w:sz w:val="28"/>
        </w:rPr>
        <w:t>
      15)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сондай-ақ жоғары және (немесе) жоғары оқу орнынан кейінгі білім беру ұйымдарында білім алуды аяқтамаған адамдарға берілетін анықтаманың нысанын әзірлеу және бекіту;</w:t>
      </w:r>
    </w:p>
    <w:bookmarkEnd w:id="87"/>
    <w:bookmarkStart w:name="z74" w:id="88"/>
    <w:p>
      <w:pPr>
        <w:spacing w:after="0"/>
        <w:ind w:left="0"/>
        <w:jc w:val="both"/>
      </w:pPr>
      <w:r>
        <w:rPr>
          <w:rFonts w:ascii="Times New Roman"/>
          <w:b w:val="false"/>
          <w:i w:val="false"/>
          <w:color w:val="000000"/>
          <w:sz w:val="28"/>
        </w:rPr>
        <w:t>
      16) мыналарға:</w:t>
      </w:r>
    </w:p>
    <w:bookmarkEnd w:id="88"/>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w:t>
      </w:r>
    </w:p>
    <w:p>
      <w:pPr>
        <w:spacing w:after="0"/>
        <w:ind w:left="0"/>
        <w:jc w:val="both"/>
      </w:pPr>
      <w:r>
        <w:rPr>
          <w:rFonts w:ascii="Times New Roman"/>
          <w:b w:val="false"/>
          <w:i w:val="false"/>
          <w:color w:val="000000"/>
          <w:sz w:val="28"/>
        </w:rPr>
        <w:t>
      рухани білім беруге рұқсаттар мен хабарламалардың мемлекеттік ақпараттық жүйесі арқылы оның жұмыс істеу қағидаларына сәйкес білім беру қызметімен айналысуға лицензиялауды электрондық түрде жүзеге асыру;</w:t>
      </w:r>
    </w:p>
    <w:bookmarkStart w:name="z431" w:id="89"/>
    <w:p>
      <w:pPr>
        <w:spacing w:after="0"/>
        <w:ind w:left="0"/>
        <w:jc w:val="both"/>
      </w:pPr>
      <w:r>
        <w:rPr>
          <w:rFonts w:ascii="Times New Roman"/>
          <w:b w:val="false"/>
          <w:i w:val="false"/>
          <w:color w:val="000000"/>
          <w:sz w:val="28"/>
        </w:rPr>
        <w:t>
      16-1) білім беру қызметімен айналысуға лицензияны және (немесе) лицензияның қосымшасын қайта ресімдеуге арналған өтініштің нысанын бекіту;</w:t>
      </w:r>
    </w:p>
    <w:bookmarkEnd w:id="89"/>
    <w:bookmarkStart w:name="z75" w:id="90"/>
    <w:p>
      <w:pPr>
        <w:spacing w:after="0"/>
        <w:ind w:left="0"/>
        <w:jc w:val="both"/>
      </w:pPr>
      <w:r>
        <w:rPr>
          <w:rFonts w:ascii="Times New Roman"/>
          <w:b w:val="false"/>
          <w:i w:val="false"/>
          <w:color w:val="000000"/>
          <w:sz w:val="28"/>
        </w:rPr>
        <w:t>
      17) жоғары және (немесе) жоғары оқу орнынан кейінгі білімнің білім беру мониторингін жүзеге асыру тәртібін белгілеу;</w:t>
      </w:r>
    </w:p>
    <w:bookmarkEnd w:id="90"/>
    <w:bookmarkStart w:name="z76" w:id="91"/>
    <w:p>
      <w:pPr>
        <w:spacing w:after="0"/>
        <w:ind w:left="0"/>
        <w:jc w:val="both"/>
      </w:pPr>
      <w:r>
        <w:rPr>
          <w:rFonts w:ascii="Times New Roman"/>
          <w:b w:val="false"/>
          <w:i w:val="false"/>
          <w:color w:val="000000"/>
          <w:sz w:val="28"/>
        </w:rPr>
        <w:t>
      18) "Жоғары оқу орнының үздік оқытушысы" атағын беру қағидаларын әзірлеу және бекіту;</w:t>
      </w:r>
    </w:p>
    <w:bookmarkEnd w:id="91"/>
    <w:bookmarkStart w:name="z77" w:id="92"/>
    <w:p>
      <w:pPr>
        <w:spacing w:after="0"/>
        <w:ind w:left="0"/>
        <w:jc w:val="both"/>
      </w:pPr>
      <w:r>
        <w:rPr>
          <w:rFonts w:ascii="Times New Roman"/>
          <w:b w:val="false"/>
          <w:i w:val="false"/>
          <w:color w:val="000000"/>
          <w:sz w:val="28"/>
        </w:rPr>
        <w:t>
      19) аккредиттеу органдарын, оның ішінде шетелдік аккредиттеу органдарын тану талаптары мен тәртібін белгілеу;</w:t>
      </w:r>
    </w:p>
    <w:bookmarkEnd w:id="92"/>
    <w:bookmarkStart w:name="z78" w:id="93"/>
    <w:p>
      <w:pPr>
        <w:spacing w:after="0"/>
        <w:ind w:left="0"/>
        <w:jc w:val="both"/>
      </w:pPr>
      <w:r>
        <w:rPr>
          <w:rFonts w:ascii="Times New Roman"/>
          <w:b w:val="false"/>
          <w:i w:val="false"/>
          <w:color w:val="000000"/>
          <w:sz w:val="28"/>
        </w:rPr>
        <w:t>
      20) аккредиттеу органдарын, оның ішінде шетелдік аккредиттеу органдарын тану рәсімін жүзеге асыру;</w:t>
      </w:r>
    </w:p>
    <w:bookmarkEnd w:id="93"/>
    <w:bookmarkStart w:name="z79" w:id="94"/>
    <w:p>
      <w:pPr>
        <w:spacing w:after="0"/>
        <w:ind w:left="0"/>
        <w:jc w:val="both"/>
      </w:pPr>
      <w:r>
        <w:rPr>
          <w:rFonts w:ascii="Times New Roman"/>
          <w:b w:val="false"/>
          <w:i w:val="false"/>
          <w:color w:val="000000"/>
          <w:sz w:val="28"/>
        </w:rPr>
        <w:t>
      21) танылған аккредиттеу органдарының, аккредиттелген жоғары және (немесе) жоғары оқу орнынан кейінгі білім беру ұйымдарының тізілімдерін және білім беру бағдарламаларын қалыптастыру;</w:t>
      </w:r>
    </w:p>
    <w:bookmarkEnd w:id="94"/>
    <w:bookmarkStart w:name="z80" w:id="95"/>
    <w:p>
      <w:pPr>
        <w:spacing w:after="0"/>
        <w:ind w:left="0"/>
        <w:jc w:val="both"/>
      </w:pPr>
      <w:r>
        <w:rPr>
          <w:rFonts w:ascii="Times New Roman"/>
          <w:b w:val="false"/>
          <w:i w:val="false"/>
          <w:color w:val="000000"/>
          <w:sz w:val="28"/>
        </w:rPr>
        <w:t>
      22) жоғары және (немесе) жоғары оқу орнынан кейінгі білім беру бағдарламаларын іске асыратын білім беру ұйымдарына оқуға қабылдаудың үлгілік қағидаларын әзірлеу және бекіту;</w:t>
      </w:r>
    </w:p>
    <w:bookmarkEnd w:id="95"/>
    <w:bookmarkStart w:name="z81" w:id="96"/>
    <w:p>
      <w:pPr>
        <w:spacing w:after="0"/>
        <w:ind w:left="0"/>
        <w:jc w:val="both"/>
      </w:pPr>
      <w:r>
        <w:rPr>
          <w:rFonts w:ascii="Times New Roman"/>
          <w:b w:val="false"/>
          <w:i w:val="false"/>
          <w:color w:val="000000"/>
          <w:sz w:val="28"/>
        </w:rPr>
        <w:t>
      23) жоғары және (немесе) жоғары оқу орнынан кейінгі білім беру ұйымдары қызметінің үлгілік қағидаларын әзірлеу және бекіту;</w:t>
      </w:r>
    </w:p>
    <w:bookmarkEnd w:id="96"/>
    <w:bookmarkStart w:name="z82" w:id="97"/>
    <w:p>
      <w:pPr>
        <w:spacing w:after="0"/>
        <w:ind w:left="0"/>
        <w:jc w:val="both"/>
      </w:pPr>
      <w:r>
        <w:rPr>
          <w:rFonts w:ascii="Times New Roman"/>
          <w:b w:val="false"/>
          <w:i w:val="false"/>
          <w:color w:val="000000"/>
          <w:sz w:val="28"/>
        </w:rPr>
        <w:t>
      24) мемлекеттік білім беру кредитін беру және орналастыру қағидаларын әзірлеу және бекіту;</w:t>
      </w:r>
    </w:p>
    <w:bookmarkEnd w:id="97"/>
    <w:bookmarkStart w:name="z83" w:id="98"/>
    <w:p>
      <w:pPr>
        <w:spacing w:after="0"/>
        <w:ind w:left="0"/>
        <w:jc w:val="both"/>
      </w:pPr>
      <w:r>
        <w:rPr>
          <w:rFonts w:ascii="Times New Roman"/>
          <w:b w:val="false"/>
          <w:i w:val="false"/>
          <w:color w:val="000000"/>
          <w:sz w:val="28"/>
        </w:rPr>
        <w:t>
      25) ұлттық бірыңғай тестілеуді және кешенді тестілеуді өткізу қағидаларын әзірлеу және бекіту;</w:t>
      </w:r>
    </w:p>
    <w:bookmarkEnd w:id="98"/>
    <w:bookmarkStart w:name="z84" w:id="99"/>
    <w:p>
      <w:pPr>
        <w:spacing w:after="0"/>
        <w:ind w:left="0"/>
        <w:jc w:val="both"/>
      </w:pPr>
      <w:r>
        <w:rPr>
          <w:rFonts w:ascii="Times New Roman"/>
          <w:b w:val="false"/>
          <w:i w:val="false"/>
          <w:color w:val="000000"/>
          <w:sz w:val="28"/>
        </w:rPr>
        <w:t>
      26) білім беру қызметіне қойылатын біліктілік талаптарын және оларға сәйкестікті растайтын құжаттар тізбесін әзірлеу және бекіту;</w:t>
      </w:r>
    </w:p>
    <w:bookmarkEnd w:id="99"/>
    <w:bookmarkStart w:name="z85" w:id="100"/>
    <w:p>
      <w:pPr>
        <w:spacing w:after="0"/>
        <w:ind w:left="0"/>
        <w:jc w:val="both"/>
      </w:pPr>
      <w:r>
        <w:rPr>
          <w:rFonts w:ascii="Times New Roman"/>
          <w:b w:val="false"/>
          <w:i w:val="false"/>
          <w:color w:val="000000"/>
          <w:sz w:val="28"/>
        </w:rPr>
        <w:t>
      27) мүдделі орталық атқарушы органдармен, жұмыс берушілермен және басқа да әлеуметтік әріптестермен өзара іс-қимыл жасай отырып, жоғары және жоғары оқу орнынан кейінгі білімі бар кадрларды даярлау бағыттарының сыныптауышын әзірлеу және бекіту;</w:t>
      </w:r>
    </w:p>
    <w:bookmarkEnd w:id="100"/>
    <w:bookmarkStart w:name="z359" w:id="101"/>
    <w:p>
      <w:pPr>
        <w:spacing w:after="0"/>
        <w:ind w:left="0"/>
        <w:jc w:val="both"/>
      </w:pPr>
      <w:r>
        <w:rPr>
          <w:rFonts w:ascii="Times New Roman"/>
          <w:b w:val="false"/>
          <w:i w:val="false"/>
          <w:color w:val="000000"/>
          <w:sz w:val="28"/>
        </w:rPr>
        <w:t>
      27-1) жоғары және (немесе) жоғары оқу орнынан кейінгі білім беру ұйымдарында дуальды оқытуды ұйымдастыру қағидаларын әзірлеу және бекіту;</w:t>
      </w:r>
    </w:p>
    <w:bookmarkEnd w:id="101"/>
    <w:bookmarkStart w:name="z86" w:id="102"/>
    <w:p>
      <w:pPr>
        <w:spacing w:after="0"/>
        <w:ind w:left="0"/>
        <w:jc w:val="both"/>
      </w:pPr>
      <w:r>
        <w:rPr>
          <w:rFonts w:ascii="Times New Roman"/>
          <w:b w:val="false"/>
          <w:i w:val="false"/>
          <w:color w:val="000000"/>
          <w:sz w:val="28"/>
        </w:rPr>
        <w:t>
      28) экстернат нысанында оқыту қағидаларын әзірлеу және бекіту;</w:t>
      </w:r>
    </w:p>
    <w:bookmarkEnd w:id="102"/>
    <w:bookmarkStart w:name="z87" w:id="103"/>
    <w:p>
      <w:pPr>
        <w:spacing w:after="0"/>
        <w:ind w:left="0"/>
        <w:jc w:val="both"/>
      </w:pPr>
      <w:r>
        <w:rPr>
          <w:rFonts w:ascii="Times New Roman"/>
          <w:b w:val="false"/>
          <w:i w:val="false"/>
          <w:color w:val="000000"/>
          <w:sz w:val="28"/>
        </w:rPr>
        <w:t>
      29) жоғары білімнің білім беру бағдарламаларын іске асыратын білім беру ұйымдарында экстернат нысанында оқуға рұқсат беру қағидаларын әзірлеу және бекіту;</w:t>
      </w:r>
    </w:p>
    <w:bookmarkEnd w:id="103"/>
    <w:bookmarkStart w:name="z88" w:id="104"/>
    <w:p>
      <w:pPr>
        <w:spacing w:after="0"/>
        <w:ind w:left="0"/>
        <w:jc w:val="both"/>
      </w:pPr>
      <w:r>
        <w:rPr>
          <w:rFonts w:ascii="Times New Roman"/>
          <w:b w:val="false"/>
          <w:i w:val="false"/>
          <w:color w:val="000000"/>
          <w:sz w:val="28"/>
        </w:rPr>
        <w:t>
      30) экстернат нысанында және онлайн оқытуға жол берілмейтін жоғары білімі бар кадрларды даярлау бағыттарының тізбесін әзірлеу және бекіту;</w:t>
      </w:r>
    </w:p>
    <w:bookmarkEnd w:id="104"/>
    <w:bookmarkStart w:name="z89" w:id="105"/>
    <w:p>
      <w:pPr>
        <w:spacing w:after="0"/>
        <w:ind w:left="0"/>
        <w:jc w:val="both"/>
      </w:pPr>
      <w:r>
        <w:rPr>
          <w:rFonts w:ascii="Times New Roman"/>
          <w:b w:val="false"/>
          <w:i w:val="false"/>
          <w:color w:val="000000"/>
          <w:sz w:val="28"/>
        </w:rPr>
        <w:t>
      31)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әзірлеу және бекіту;</w:t>
      </w:r>
    </w:p>
    <w:bookmarkEnd w:id="105"/>
    <w:bookmarkStart w:name="z90" w:id="106"/>
    <w:p>
      <w:pPr>
        <w:spacing w:after="0"/>
        <w:ind w:left="0"/>
        <w:jc w:val="both"/>
      </w:pPr>
      <w:r>
        <w:rPr>
          <w:rFonts w:ascii="Times New Roman"/>
          <w:b w:val="false"/>
          <w:i w:val="false"/>
          <w:color w:val="000000"/>
          <w:sz w:val="28"/>
        </w:rPr>
        <w:t>
      32) жоғары және (немесе) жоғары оқу орнынан кейінгі білім беру ұйымдарынан шығатын ресми құжаттарға апостиль қою рәсімін жүзеге асыру;</w:t>
      </w:r>
    </w:p>
    <w:bookmarkEnd w:id="106"/>
    <w:bookmarkStart w:name="z91" w:id="107"/>
    <w:p>
      <w:pPr>
        <w:spacing w:after="0"/>
        <w:ind w:left="0"/>
        <w:jc w:val="both"/>
      </w:pPr>
      <w:r>
        <w:rPr>
          <w:rFonts w:ascii="Times New Roman"/>
          <w:b w:val="false"/>
          <w:i w:val="false"/>
          <w:color w:val="000000"/>
          <w:sz w:val="28"/>
        </w:rPr>
        <w:t>
      33) жоғары және (немесе) жоғары оқу орнынан кейінгі білім беру ұйымдарын бағалау өлшемшарттарын әзірлеу және бекіту;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33-1), 33-2) және 33-3) тармақшалармен толықтыру көзделген - ҚР Үкіметінің 23.02.2026 </w:t>
      </w:r>
      <w:r>
        <w:rPr>
          <w:rFonts w:ascii="Times New Roman"/>
          <w:b w:val="false"/>
          <w:i w:val="false"/>
          <w:color w:val="ff0000"/>
          <w:sz w:val="28"/>
        </w:rPr>
        <w:t>№ 110</w:t>
      </w:r>
      <w:r>
        <w:rPr>
          <w:rFonts w:ascii="Times New Roman"/>
          <w:b w:val="false"/>
          <w:i w:val="false"/>
          <w:color w:val="ff0000"/>
          <w:sz w:val="28"/>
        </w:rPr>
        <w:t xml:space="preserve"> (01.09.2026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2" w:id="108"/>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білім алушылардың білімін бағалау өлшемшарттарын әзірлеу және бекіту;</w:t>
      </w:r>
    </w:p>
    <w:bookmarkEnd w:id="108"/>
    <w:bookmarkStart w:name="z93" w:id="109"/>
    <w:p>
      <w:pPr>
        <w:spacing w:after="0"/>
        <w:ind w:left="0"/>
        <w:jc w:val="both"/>
      </w:pPr>
      <w:r>
        <w:rPr>
          <w:rFonts w:ascii="Times New Roman"/>
          <w:b w:val="false"/>
          <w:i w:val="false"/>
          <w:color w:val="000000"/>
          <w:sz w:val="28"/>
        </w:rPr>
        <w:t>
      35) бақылаудың тиімді және ашық рәсімдері негізінде білім алушылардың оқу жетістіктерін анықтау үшін білімді тексеруді жүргізу;</w:t>
      </w:r>
    </w:p>
    <w:bookmarkEnd w:id="109"/>
    <w:bookmarkStart w:name="z355" w:id="110"/>
    <w:p>
      <w:pPr>
        <w:spacing w:after="0"/>
        <w:ind w:left="0"/>
        <w:jc w:val="both"/>
      </w:pPr>
      <w:r>
        <w:rPr>
          <w:rFonts w:ascii="Times New Roman"/>
          <w:b w:val="false"/>
          <w:i w:val="false"/>
          <w:color w:val="000000"/>
          <w:sz w:val="28"/>
        </w:rPr>
        <w:t>
      35-1) білім алушылардың білімін тексеруді жүргізу үшін қағидалар мен талаптарды әзірлеу және бекіту;</w:t>
      </w:r>
    </w:p>
    <w:bookmarkEnd w:id="110"/>
    <w:bookmarkStart w:name="z94" w:id="111"/>
    <w:p>
      <w:pPr>
        <w:spacing w:after="0"/>
        <w:ind w:left="0"/>
        <w:jc w:val="both"/>
      </w:pPr>
      <w:r>
        <w:rPr>
          <w:rFonts w:ascii="Times New Roman"/>
          <w:b w:val="false"/>
          <w:i w:val="false"/>
          <w:color w:val="000000"/>
          <w:sz w:val="28"/>
        </w:rPr>
        <w:t>
      36) 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жөніндегі қағидаларды әзірлеу және бекіту, олардың пайдаланылуына бақылауды жүзеге асыру;</w:t>
      </w:r>
    </w:p>
    <w:bookmarkEnd w:id="111"/>
    <w:bookmarkStart w:name="z95" w:id="112"/>
    <w:p>
      <w:pPr>
        <w:spacing w:after="0"/>
        <w:ind w:left="0"/>
        <w:jc w:val="both"/>
      </w:pPr>
      <w:r>
        <w:rPr>
          <w:rFonts w:ascii="Times New Roman"/>
          <w:b w:val="false"/>
          <w:i w:val="false"/>
          <w:color w:val="000000"/>
          <w:sz w:val="28"/>
        </w:rPr>
        <w:t>
      37) білім беру саласындағы уәкілетті органмен бірлесіп білім беру жинақтау салымы және білім беру жинақтау сақтандыруы туралы үлгілік шарттарды қаржы нарығы мен қаржы ұйымдарын реттеу, бақылау және қадағалау жөніндегі уәкілетті органмен келісу бойынша әзірлеу және бекіту;</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Үкіметінің 24.02.2025 </w:t>
      </w:r>
      <w:r>
        <w:rPr>
          <w:rFonts w:ascii="Times New Roman"/>
          <w:b w:val="false"/>
          <w:i w:val="false"/>
          <w:color w:val="000000"/>
          <w:sz w:val="28"/>
        </w:rPr>
        <w:t>№ 94</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57" w:id="113"/>
    <w:p>
      <w:pPr>
        <w:spacing w:after="0"/>
        <w:ind w:left="0"/>
        <w:jc w:val="both"/>
      </w:pPr>
      <w:r>
        <w:rPr>
          <w:rFonts w:ascii="Times New Roman"/>
          <w:b w:val="false"/>
          <w:i w:val="false"/>
          <w:color w:val="000000"/>
          <w:sz w:val="28"/>
        </w:rPr>
        <w:t>
      37-2) білім беру саласындағы уәкілетті органмен бірлесіп мемлекет сыйлықақысын есептеу әдістемесін әзірлеу және бекіту;</w:t>
      </w:r>
    </w:p>
    <w:bookmarkEnd w:id="113"/>
    <w:bookmarkStart w:name="z358" w:id="114"/>
    <w:p>
      <w:pPr>
        <w:spacing w:after="0"/>
        <w:ind w:left="0"/>
        <w:jc w:val="both"/>
      </w:pPr>
      <w:r>
        <w:rPr>
          <w:rFonts w:ascii="Times New Roman"/>
          <w:b w:val="false"/>
          <w:i w:val="false"/>
          <w:color w:val="000000"/>
          <w:sz w:val="28"/>
        </w:rPr>
        <w:t>
      37-3) білім беру саласындағы уәкілетті органмен бірлесіп, мемлекеттік білім беру жинақтау жүйесі саласындағы операторды айқындау;</w:t>
      </w:r>
    </w:p>
    <w:bookmarkEnd w:id="114"/>
    <w:bookmarkStart w:name="z96" w:id="115"/>
    <w:p>
      <w:pPr>
        <w:spacing w:after="0"/>
        <w:ind w:left="0"/>
        <w:jc w:val="both"/>
      </w:pPr>
      <w:r>
        <w:rPr>
          <w:rFonts w:ascii="Times New Roman"/>
          <w:b w:val="false"/>
          <w:i w:val="false"/>
          <w:color w:val="000000"/>
          <w:sz w:val="28"/>
        </w:rPr>
        <w:t>
      38) қаржы ұйымдары беретін білім беру кредиттеріне кепілдік беру қағидаларын әзірлеу және бекіту, осындай кепілдік беру мөлшерін айқындау;</w:t>
      </w:r>
    </w:p>
    <w:bookmarkEnd w:id="115"/>
    <w:bookmarkStart w:name="z97" w:id="116"/>
    <w:p>
      <w:pPr>
        <w:spacing w:after="0"/>
        <w:ind w:left="0"/>
        <w:jc w:val="both"/>
      </w:pPr>
      <w:r>
        <w:rPr>
          <w:rFonts w:ascii="Times New Roman"/>
          <w:b w:val="false"/>
          <w:i w:val="false"/>
          <w:color w:val="000000"/>
          <w:sz w:val="28"/>
        </w:rPr>
        <w:t>
      39) білім беру саласындағы уәкілетті органмен бірлесіп оператор мен қатысушы банк, оператор мен қатысушы-сақтандыру ұйымы, оператор мен қатысушы білім беру ұйымы арасындағы мемлекеттік білім беру жинақтау жүйесі саласындағы ынтымақтастық туралы үлгілік келісімдерді әзірлеу және бекіту;</w:t>
      </w:r>
    </w:p>
    <w:bookmarkEnd w:id="116"/>
    <w:bookmarkStart w:name="z428" w:id="117"/>
    <w:p>
      <w:pPr>
        <w:spacing w:after="0"/>
        <w:ind w:left="0"/>
        <w:jc w:val="both"/>
      </w:pPr>
      <w:r>
        <w:rPr>
          <w:rFonts w:ascii="Times New Roman"/>
          <w:b w:val="false"/>
          <w:i w:val="false"/>
          <w:color w:val="000000"/>
          <w:sz w:val="28"/>
        </w:rPr>
        <w:t>
      39-1) білім беру саласындағы уәкілетті органмен келісу бойынша бастапқы білім беру капиталын есепке жазу, пайдалану, қайтару қағидаларын әзірлеу және бекіту;</w:t>
      </w:r>
    </w:p>
    <w:bookmarkEnd w:id="117"/>
    <w:bookmarkStart w:name="z432" w:id="118"/>
    <w:p>
      <w:pPr>
        <w:spacing w:after="0"/>
        <w:ind w:left="0"/>
        <w:jc w:val="both"/>
      </w:pPr>
      <w:r>
        <w:rPr>
          <w:rFonts w:ascii="Times New Roman"/>
          <w:b w:val="false"/>
          <w:i w:val="false"/>
          <w:color w:val="000000"/>
          <w:sz w:val="28"/>
        </w:rPr>
        <w:t>
      39-2) білім беру саласындағы уәкілетті органның операторын айқындауды келісу;</w:t>
      </w:r>
    </w:p>
    <w:bookmarkEnd w:id="118"/>
    <w:bookmarkStart w:name="z98" w:id="119"/>
    <w:p>
      <w:pPr>
        <w:spacing w:after="0"/>
        <w:ind w:left="0"/>
        <w:jc w:val="both"/>
      </w:pPr>
      <w:r>
        <w:rPr>
          <w:rFonts w:ascii="Times New Roman"/>
          <w:b w:val="false"/>
          <w:i w:val="false"/>
          <w:color w:val="000000"/>
          <w:sz w:val="28"/>
        </w:rPr>
        <w:t>
      40) Қазақстан Республикасының жоғары және (немесе) жоғары оқу орнынан кейінгі білім беру ұйымдарының дайындық бөлімшелерінің қызметін ұйымдастыру қағидаларын әзірлеу және бекіту;</w:t>
      </w:r>
    </w:p>
    <w:bookmarkEnd w:id="119"/>
    <w:bookmarkStart w:name="z99" w:id="120"/>
    <w:p>
      <w:pPr>
        <w:spacing w:after="0"/>
        <w:ind w:left="0"/>
        <w:jc w:val="both"/>
      </w:pPr>
      <w:r>
        <w:rPr>
          <w:rFonts w:ascii="Times New Roman"/>
          <w:b w:val="false"/>
          <w:i w:val="false"/>
          <w:color w:val="000000"/>
          <w:sz w:val="28"/>
        </w:rPr>
        <w:t>
      41) кадрларды даярлау бағыттары бойынша жоғары және (немесе) жоғары оқу орнынан кейінгі білім берудің республикалық оқу-әдістемелік кеңесін және оқу-әдістемелік бірлестіктерді құру және олардың қызметі туралы ережені бекіту;</w:t>
      </w:r>
    </w:p>
    <w:bookmarkEnd w:id="120"/>
    <w:bookmarkStart w:name="z100" w:id="121"/>
    <w:p>
      <w:pPr>
        <w:spacing w:after="0"/>
        <w:ind w:left="0"/>
        <w:jc w:val="both"/>
      </w:pPr>
      <w:r>
        <w:rPr>
          <w:rFonts w:ascii="Times New Roman"/>
          <w:b w:val="false"/>
          <w:i w:val="false"/>
          <w:color w:val="000000"/>
          <w:sz w:val="28"/>
        </w:rPr>
        <w:t>
      42) Қазақстан Республикасының заңдарында көзделген жағдайларды қоспағанда, ведомстволық бағынысты білім беру ұйымдарының жарғыларын бекіту;</w:t>
      </w:r>
    </w:p>
    <w:bookmarkEnd w:id="121"/>
    <w:bookmarkStart w:name="z360" w:id="122"/>
    <w:p>
      <w:pPr>
        <w:spacing w:after="0"/>
        <w:ind w:left="0"/>
        <w:jc w:val="both"/>
      </w:pPr>
      <w:r>
        <w:rPr>
          <w:rFonts w:ascii="Times New Roman"/>
          <w:b w:val="false"/>
          <w:i w:val="false"/>
          <w:color w:val="000000"/>
          <w:sz w:val="28"/>
        </w:rPr>
        <w:t>
      42-1) Республикалық ономастика комиссиясының қорытындысы негізінде мемлекеттік заңды тұлғаларға, мемлекет қатысатын заңды тұлғаларға атаулар беру, оларды қайта атау, олардың атауларының транскрипциясын нақтылау және өзгерту және жеке адамдардың есімдерін беру туралы шешім қабылдау;</w:t>
      </w:r>
    </w:p>
    <w:bookmarkEnd w:id="122"/>
    <w:bookmarkStart w:name="z101" w:id="123"/>
    <w:p>
      <w:pPr>
        <w:spacing w:after="0"/>
        <w:ind w:left="0"/>
        <w:jc w:val="both"/>
      </w:pPr>
      <w:r>
        <w:rPr>
          <w:rFonts w:ascii="Times New Roman"/>
          <w:b w:val="false"/>
          <w:i w:val="false"/>
          <w:color w:val="000000"/>
          <w:sz w:val="28"/>
        </w:rPr>
        <w:t>
      43) меншік нысанына және ведомстволық бағыныстылығына қарамастан, жоғары және (немесе) жоғары оқу орнынан кейінгі білім беру саласындағы Қазақстан Республикасы заңнамасының және нормативтік құқықтық актілердің, жоғары және (немесе) жоғары оқу орнынан кейінгі білім беру ұйымдарындағы мемлекеттік жалпыға міндетті білім беру стандарттарының, сондай-ақ ведомстволық бағынысты ұйымдардағы бюджеттік және қаржылық тәртіптің орындалуын Қазақстан Республикасының заңнамасына сәйкес мемлекеттік бақылауды жүзеге асыру;</w:t>
      </w:r>
    </w:p>
    <w:bookmarkEnd w:id="123"/>
    <w:bookmarkStart w:name="z102" w:id="124"/>
    <w:p>
      <w:pPr>
        <w:spacing w:after="0"/>
        <w:ind w:left="0"/>
        <w:jc w:val="both"/>
      </w:pPr>
      <w:r>
        <w:rPr>
          <w:rFonts w:ascii="Times New Roman"/>
          <w:b w:val="false"/>
          <w:i w:val="false"/>
          <w:color w:val="000000"/>
          <w:sz w:val="28"/>
        </w:rPr>
        <w:t>
      44) философия докторы (PhD), бейіні бойынша доктор дәрежелерін беру;</w:t>
      </w:r>
    </w:p>
    <w:bookmarkEnd w:id="124"/>
    <w:bookmarkStart w:name="z103" w:id="125"/>
    <w:p>
      <w:pPr>
        <w:spacing w:after="0"/>
        <w:ind w:left="0"/>
        <w:jc w:val="both"/>
      </w:pPr>
      <w:r>
        <w:rPr>
          <w:rFonts w:ascii="Times New Roman"/>
          <w:b w:val="false"/>
          <w:i w:val="false"/>
          <w:color w:val="000000"/>
          <w:sz w:val="28"/>
        </w:rPr>
        <w:t>
      45) қауымдастырылған профессор (доцент), профессор ғылыми атақтарын беру;</w:t>
      </w:r>
    </w:p>
    <w:bookmarkEnd w:id="125"/>
    <w:bookmarkStart w:name="z104" w:id="126"/>
    <w:p>
      <w:pPr>
        <w:spacing w:after="0"/>
        <w:ind w:left="0"/>
        <w:jc w:val="both"/>
      </w:pPr>
      <w:r>
        <w:rPr>
          <w:rFonts w:ascii="Times New Roman"/>
          <w:b w:val="false"/>
          <w:i w:val="false"/>
          <w:color w:val="000000"/>
          <w:sz w:val="28"/>
        </w:rPr>
        <w:t>
      46) мемлекет атынан доцент, қауымдастырылған профессор (доцент), профессор аттестаттарын беру;</w:t>
      </w:r>
    </w:p>
    <w:bookmarkEnd w:id="126"/>
    <w:bookmarkStart w:name="z105" w:id="127"/>
    <w:p>
      <w:pPr>
        <w:spacing w:after="0"/>
        <w:ind w:left="0"/>
        <w:jc w:val="both"/>
      </w:pPr>
      <w:r>
        <w:rPr>
          <w:rFonts w:ascii="Times New Roman"/>
          <w:b w:val="false"/>
          <w:i w:val="false"/>
          <w:color w:val="000000"/>
          <w:sz w:val="28"/>
        </w:rPr>
        <w:t>
      47) ғылыми қызмет нәтижелерін жариялау үшін ұсынылатын басылымдар тізбесіне енгізу үшін ғылыми басылымдарға қойылатын талаптарды әзірлеу және бекіту;</w:t>
      </w:r>
    </w:p>
    <w:bookmarkEnd w:id="127"/>
    <w:bookmarkStart w:name="z106" w:id="128"/>
    <w:p>
      <w:pPr>
        <w:spacing w:after="0"/>
        <w:ind w:left="0"/>
        <w:jc w:val="both"/>
      </w:pPr>
      <w:r>
        <w:rPr>
          <w:rFonts w:ascii="Times New Roman"/>
          <w:b w:val="false"/>
          <w:i w:val="false"/>
          <w:color w:val="000000"/>
          <w:sz w:val="28"/>
        </w:rPr>
        <w:t>
      48) білім беру саласындағы уәкілетті органмен бірлесіп формалды емес білім беру арқылы алынған оқыту нәтижелерін, сондай-ақ кәсіптік біліктілікті тану нәтижелерін тану қағидаларын әзірлеу және бекіту;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Үкіметінің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қаулысымен;</w:t>
      </w:r>
      <w:r>
        <w:br/>
      </w:r>
      <w:r>
        <w:rPr>
          <w:rFonts w:ascii="Times New Roman"/>
          <w:b w:val="false"/>
          <w:i w:val="false"/>
          <w:color w:val="000000"/>
          <w:sz w:val="28"/>
        </w:rPr>
        <w:t>
</w:t>
      </w:r>
    </w:p>
    <w:bookmarkStart w:name="z108" w:id="129"/>
    <w:p>
      <w:pPr>
        <w:spacing w:after="0"/>
        <w:ind w:left="0"/>
        <w:jc w:val="both"/>
      </w:pPr>
      <w:r>
        <w:rPr>
          <w:rFonts w:ascii="Times New Roman"/>
          <w:b w:val="false"/>
          <w:i w:val="false"/>
          <w:color w:val="000000"/>
          <w:sz w:val="28"/>
        </w:rPr>
        <w:t>
      50) тиісті саланың уәкілетті органымен келісу бойынша білім беру ұйымдарына және олардың аумағына әкелуге тыйым салынған, онда пайдаланылуы шектелген нәрселер мен заттардың тізбесін әзірлеу және бекіту;</w:t>
      </w:r>
    </w:p>
    <w:bookmarkEnd w:id="129"/>
    <w:bookmarkStart w:name="z109" w:id="130"/>
    <w:p>
      <w:pPr>
        <w:spacing w:after="0"/>
        <w:ind w:left="0"/>
        <w:jc w:val="both"/>
      </w:pPr>
      <w:r>
        <w:rPr>
          <w:rFonts w:ascii="Times New Roman"/>
          <w:b w:val="false"/>
          <w:i w:val="false"/>
          <w:color w:val="000000"/>
          <w:sz w:val="28"/>
        </w:rPr>
        <w:t>
      51) салалық көтермелеу жүйесін әзірлеу және бекіту;</w:t>
      </w:r>
    </w:p>
    <w:bookmarkEnd w:id="130"/>
    <w:bookmarkStart w:name="z110" w:id="131"/>
    <w:p>
      <w:pPr>
        <w:spacing w:after="0"/>
        <w:ind w:left="0"/>
        <w:jc w:val="both"/>
      </w:pPr>
      <w:r>
        <w:rPr>
          <w:rFonts w:ascii="Times New Roman"/>
          <w:b w:val="false"/>
          <w:i w:val="false"/>
          <w:color w:val="000000"/>
          <w:sz w:val="28"/>
        </w:rPr>
        <w:t>
      52) шетелдік әріптестермен келіссөздер жүргізу және өз құзыреті шегінде жоғары және (немесе) жоғары оқу орнынан кейінгі білім беру, сондай-ақ ғылыми қызмет саласындағы халықаралық шарттар (келісімдер) мен бағдарламаларға қол қою;</w:t>
      </w:r>
    </w:p>
    <w:bookmarkEnd w:id="131"/>
    <w:bookmarkStart w:name="z111" w:id="132"/>
    <w:p>
      <w:pPr>
        <w:spacing w:after="0"/>
        <w:ind w:left="0"/>
        <w:jc w:val="both"/>
      </w:pPr>
      <w:r>
        <w:rPr>
          <w:rFonts w:ascii="Times New Roman"/>
          <w:b w:val="false"/>
          <w:i w:val="false"/>
          <w:color w:val="000000"/>
          <w:sz w:val="28"/>
        </w:rPr>
        <w:t>
      53) Қазақстан Республикасы білім беру ұйымдарының халықаралық ынтымақтастықты жүзеге асыру қағидаларын әзірлеу және бекіту;</w:t>
      </w:r>
    </w:p>
    <w:bookmarkEnd w:id="132"/>
    <w:bookmarkStart w:name="z339" w:id="133"/>
    <w:p>
      <w:pPr>
        <w:spacing w:after="0"/>
        <w:ind w:left="0"/>
        <w:jc w:val="both"/>
      </w:pPr>
      <w:r>
        <w:rPr>
          <w:rFonts w:ascii="Times New Roman"/>
          <w:b w:val="false"/>
          <w:i w:val="false"/>
          <w:color w:val="000000"/>
          <w:sz w:val="28"/>
        </w:rPr>
        <w:t>
      53-1) өз құзыреті шегінде жоғары және (немесе) жоғары оқу орнынан кейінгі білім беру ұйымдарында білім алатын жастар арасында этносаралық келісім мен Қазақстан халқының бірлігі қағидаттарын қалыптастыруға және нығайтуға жәрдемдеседі;</w:t>
      </w:r>
    </w:p>
    <w:bookmarkEnd w:id="133"/>
    <w:bookmarkStart w:name="z112" w:id="134"/>
    <w:p>
      <w:pPr>
        <w:spacing w:after="0"/>
        <w:ind w:left="0"/>
        <w:jc w:val="both"/>
      </w:pPr>
      <w:r>
        <w:rPr>
          <w:rFonts w:ascii="Times New Roman"/>
          <w:b w:val="false"/>
          <w:i w:val="false"/>
          <w:color w:val="000000"/>
          <w:sz w:val="28"/>
        </w:rPr>
        <w:t>
      54) шетелде, оның ішінде академиялық ұтқырлық шеңберінде оқуға жіберу тәртібін әзірлеу және бекіту;</w:t>
      </w:r>
    </w:p>
    <w:bookmarkEnd w:id="134"/>
    <w:bookmarkStart w:name="z113" w:id="135"/>
    <w:p>
      <w:pPr>
        <w:spacing w:after="0"/>
        <w:ind w:left="0"/>
        <w:jc w:val="both"/>
      </w:pPr>
      <w:r>
        <w:rPr>
          <w:rFonts w:ascii="Times New Roman"/>
          <w:b w:val="false"/>
          <w:i w:val="false"/>
          <w:color w:val="000000"/>
          <w:sz w:val="28"/>
        </w:rPr>
        <w:t>
      55)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әзірлеу және бекіту;</w:t>
      </w:r>
    </w:p>
    <w:bookmarkEnd w:id="135"/>
    <w:bookmarkStart w:name="z114" w:id="136"/>
    <w:p>
      <w:pPr>
        <w:spacing w:after="0"/>
        <w:ind w:left="0"/>
        <w:jc w:val="both"/>
      </w:pPr>
      <w:r>
        <w:rPr>
          <w:rFonts w:ascii="Times New Roman"/>
          <w:b w:val="false"/>
          <w:i w:val="false"/>
          <w:color w:val="000000"/>
          <w:sz w:val="28"/>
        </w:rPr>
        <w:t>
      56) қысқы және жазғы каникул кезеңінде жоғары білімнің білім беру бағдарламаларын іске асыратын білім беру ұйымдарында мемлекеттік білім беру тапсырысы негізінде білім алушылар үшін өтемақы төлеу арқылы қалааралық теміржол және автомобиль көлігінде (таксиден басқа) жеңілдікпен жол жүруді қамтамасыз ету қағидаларын әзірлеу және бекіту;</w:t>
      </w:r>
    </w:p>
    <w:bookmarkEnd w:id="136"/>
    <w:bookmarkStart w:name="z115" w:id="137"/>
    <w:p>
      <w:pPr>
        <w:spacing w:after="0"/>
        <w:ind w:left="0"/>
        <w:jc w:val="both"/>
      </w:pPr>
      <w:r>
        <w:rPr>
          <w:rFonts w:ascii="Times New Roman"/>
          <w:b w:val="false"/>
          <w:i w:val="false"/>
          <w:color w:val="000000"/>
          <w:sz w:val="28"/>
        </w:rPr>
        <w:t>
      57)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 орналастыру қағидаларын әзірлеу және бекіту;</w:t>
      </w:r>
    </w:p>
    <w:bookmarkEnd w:id="137"/>
    <w:bookmarkStart w:name="z116" w:id="138"/>
    <w:p>
      <w:pPr>
        <w:spacing w:after="0"/>
        <w:ind w:left="0"/>
        <w:jc w:val="both"/>
      </w:pPr>
      <w:r>
        <w:rPr>
          <w:rFonts w:ascii="Times New Roman"/>
          <w:b w:val="false"/>
          <w:i w:val="false"/>
          <w:color w:val="000000"/>
          <w:sz w:val="28"/>
        </w:rPr>
        <w:t>
      58) Қазақстан Республикасының жоғары және (немесе) жоғары оқу орнынан кейінгі білім беру ұйымдарында факультативтік сабақтарды ұйымдастыру арқылы қоғамда терроризмге қарсы сананы қалыптастыруды қамтамасыз ету;</w:t>
      </w:r>
    </w:p>
    <w:bookmarkEnd w:id="138"/>
    <w:bookmarkStart w:name="z117" w:id="139"/>
    <w:p>
      <w:pPr>
        <w:spacing w:after="0"/>
        <w:ind w:left="0"/>
        <w:jc w:val="both"/>
      </w:pPr>
      <w:r>
        <w:rPr>
          <w:rFonts w:ascii="Times New Roman"/>
          <w:b w:val="false"/>
          <w:i w:val="false"/>
          <w:color w:val="000000"/>
          <w:sz w:val="28"/>
        </w:rPr>
        <w:t>
      59)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олардың күшін жою туралы ұсыныстарды дайындауды және уәкілетті органға енгізуді жүзеге асыру;</w:t>
      </w:r>
    </w:p>
    <w:bookmarkEnd w:id="139"/>
    <w:bookmarkStart w:name="z118" w:id="140"/>
    <w:p>
      <w:pPr>
        <w:spacing w:after="0"/>
        <w:ind w:left="0"/>
        <w:jc w:val="both"/>
      </w:pPr>
      <w:r>
        <w:rPr>
          <w:rFonts w:ascii="Times New Roman"/>
          <w:b w:val="false"/>
          <w:i w:val="false"/>
          <w:color w:val="000000"/>
          <w:sz w:val="28"/>
        </w:rPr>
        <w:t>
      60)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140"/>
    <w:bookmarkStart w:name="z119" w:id="141"/>
    <w:p>
      <w:pPr>
        <w:spacing w:after="0"/>
        <w:ind w:left="0"/>
        <w:jc w:val="both"/>
      </w:pPr>
      <w:r>
        <w:rPr>
          <w:rFonts w:ascii="Times New Roman"/>
          <w:b w:val="false"/>
          <w:i w:val="false"/>
          <w:color w:val="000000"/>
          <w:sz w:val="28"/>
        </w:rPr>
        <w:t>
      61) стандарттау жөніндегі құжаттардың жобаларын және стандарттау жөніндегі ұлттық жоспарды қарау;</w:t>
      </w:r>
    </w:p>
    <w:bookmarkEnd w:id="141"/>
    <w:bookmarkStart w:name="z120" w:id="142"/>
    <w:p>
      <w:pPr>
        <w:spacing w:after="0"/>
        <w:ind w:left="0"/>
        <w:jc w:val="both"/>
      </w:pPr>
      <w:r>
        <w:rPr>
          <w:rFonts w:ascii="Times New Roman"/>
          <w:b w:val="false"/>
          <w:i w:val="false"/>
          <w:color w:val="000000"/>
          <w:sz w:val="28"/>
        </w:rPr>
        <w:t>
      62) стандарттау жөніндегі техникалық комитеттерді құру жөнінде ұсыныстар дайындауды жүзеге асыру;</w:t>
      </w:r>
    </w:p>
    <w:bookmarkEnd w:id="142"/>
    <w:bookmarkStart w:name="z121" w:id="143"/>
    <w:p>
      <w:pPr>
        <w:spacing w:after="0"/>
        <w:ind w:left="0"/>
        <w:jc w:val="both"/>
      </w:pPr>
      <w:r>
        <w:rPr>
          <w:rFonts w:ascii="Times New Roman"/>
          <w:b w:val="false"/>
          <w:i w:val="false"/>
          <w:color w:val="000000"/>
          <w:sz w:val="28"/>
        </w:rPr>
        <w:t>
      63)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43"/>
    <w:bookmarkStart w:name="z122" w:id="144"/>
    <w:p>
      <w:pPr>
        <w:spacing w:after="0"/>
        <w:ind w:left="0"/>
        <w:jc w:val="both"/>
      </w:pPr>
      <w:r>
        <w:rPr>
          <w:rFonts w:ascii="Times New Roman"/>
          <w:b w:val="false"/>
          <w:i w:val="false"/>
          <w:color w:val="000000"/>
          <w:sz w:val="28"/>
        </w:rPr>
        <w:t>
      64) өлшем бірлігін қамтамасыз ету саласындағы бірыңғай мемлекеттік саясатты іске асыруға қатысу;</w:t>
      </w:r>
    </w:p>
    <w:bookmarkEnd w:id="144"/>
    <w:bookmarkStart w:name="z123" w:id="145"/>
    <w:p>
      <w:pPr>
        <w:spacing w:after="0"/>
        <w:ind w:left="0"/>
        <w:jc w:val="both"/>
      </w:pPr>
      <w:r>
        <w:rPr>
          <w:rFonts w:ascii="Times New Roman"/>
          <w:b w:val="false"/>
          <w:i w:val="false"/>
          <w:color w:val="000000"/>
          <w:sz w:val="28"/>
        </w:rPr>
        <w:t>
      65) Қазақстан Республикасының заңнамасына сәйкес мүгедектігі бар адамдардың жоғары және (немесе) жоғары оқу орнынан кейінгі білім алуын қамтамасыз ету;</w:t>
      </w:r>
    </w:p>
    <w:bookmarkEnd w:id="145"/>
    <w:bookmarkStart w:name="z124" w:id="146"/>
    <w:p>
      <w:pPr>
        <w:spacing w:after="0"/>
        <w:ind w:left="0"/>
        <w:jc w:val="both"/>
      </w:pPr>
      <w:r>
        <w:rPr>
          <w:rFonts w:ascii="Times New Roman"/>
          <w:b w:val="false"/>
          <w:i w:val="false"/>
          <w:color w:val="000000"/>
          <w:sz w:val="28"/>
        </w:rPr>
        <w:t>
      66) мемлекеттік тапсырыс немесе грант бойынша жоғары және (немесе) жоғары оқу орнынан кейінгі білімнің білім беру бағдарламаларын іске асыратын білім беру ұйымдарында білім алушыларға Қазақстан Республикасының заңнамасына сәйкес стипендиялар тағайындау және төлеу тәртібін әзірлеу;</w:t>
      </w:r>
    </w:p>
    <w:bookmarkEnd w:id="146"/>
    <w:bookmarkStart w:name="z125" w:id="147"/>
    <w:p>
      <w:pPr>
        <w:spacing w:after="0"/>
        <w:ind w:left="0"/>
        <w:jc w:val="both"/>
      </w:pPr>
      <w:r>
        <w:rPr>
          <w:rFonts w:ascii="Times New Roman"/>
          <w:b w:val="false"/>
          <w:i w:val="false"/>
          <w:color w:val="000000"/>
          <w:sz w:val="28"/>
        </w:rPr>
        <w:t>
      67) жоғары және (немесе) жоғары оқу орнынан кейінгі білім беру ұйымдарының білім алушыларын құқықтық тәрбиелеу мәселелері бойынша мемлекеттік органдармен және ұйымдармен өзара іс-қимыл жасау;</w:t>
      </w:r>
    </w:p>
    <w:bookmarkEnd w:id="147"/>
    <w:bookmarkStart w:name="z126" w:id="148"/>
    <w:p>
      <w:pPr>
        <w:spacing w:after="0"/>
        <w:ind w:left="0"/>
        <w:jc w:val="both"/>
      </w:pPr>
      <w:r>
        <w:rPr>
          <w:rFonts w:ascii="Times New Roman"/>
          <w:b w:val="false"/>
          <w:i w:val="false"/>
          <w:color w:val="000000"/>
          <w:sz w:val="28"/>
        </w:rPr>
        <w:t>
      68) жоғары және (немесе) жоғары оқу орнынан кейінгі білім беру ұйымдары білім алушыларының заңға мойынсынушылық мінез-құлқын қалыптастыруға бағытталған бағдарламалар мен әдістемелерді әзірлеу және жоғары және (немесе) жоғары оқу орнынан кейінгі білім беру ұйымдарының жұмыс практикасына енгізу;</w:t>
      </w:r>
    </w:p>
    <w:bookmarkEnd w:id="148"/>
    <w:bookmarkStart w:name="z127" w:id="149"/>
    <w:p>
      <w:pPr>
        <w:spacing w:after="0"/>
        <w:ind w:left="0"/>
        <w:jc w:val="both"/>
      </w:pPr>
      <w:r>
        <w:rPr>
          <w:rFonts w:ascii="Times New Roman"/>
          <w:b w:val="false"/>
          <w:i w:val="false"/>
          <w:color w:val="000000"/>
          <w:sz w:val="28"/>
        </w:rPr>
        <w:t>
      69) өзге де мемлекеттік органдармен бірлесіп, жоғары және (немесе) жоғары оқу орнынан кейінгі білім беру ұйымдарында білім алушылар арасында құқық бұзушылықтардың профилактикасы бойынша іс-шаралар өткізу;</w:t>
      </w:r>
    </w:p>
    <w:bookmarkEnd w:id="149"/>
    <w:bookmarkStart w:name="z128" w:id="150"/>
    <w:p>
      <w:pPr>
        <w:spacing w:after="0"/>
        <w:ind w:left="0"/>
        <w:jc w:val="both"/>
      </w:pPr>
      <w:r>
        <w:rPr>
          <w:rFonts w:ascii="Times New Roman"/>
          <w:b w:val="false"/>
          <w:i w:val="false"/>
          <w:color w:val="000000"/>
          <w:sz w:val="28"/>
        </w:rPr>
        <w:t>
      70)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 жою туралы орындалуы міндетті жазбаша нұсқамалар беру;</w:t>
      </w:r>
    </w:p>
    <w:bookmarkEnd w:id="150"/>
    <w:bookmarkStart w:name="z129" w:id="151"/>
    <w:p>
      <w:pPr>
        <w:spacing w:after="0"/>
        <w:ind w:left="0"/>
        <w:jc w:val="both"/>
      </w:pPr>
      <w:r>
        <w:rPr>
          <w:rFonts w:ascii="Times New Roman"/>
          <w:b w:val="false"/>
          <w:i w:val="false"/>
          <w:color w:val="000000"/>
          <w:sz w:val="28"/>
        </w:rPr>
        <w:t>
      71) бақылау және тексеру іс-шараларының нәтижелері бойынша Қазақстан Республикасының әкімшілік құқық бұзушылық туралы кодексіне сәйкес жоғары және (немесе) жоғары оқу орнынан кейінгі білім беру саласындағы уәкілетті органның құзыретіне жатқызылған баптар бойынша әкімшілік құқық бұзушылық туралы хаттамалар жасау, әкімшілік құқық бұзушылық үшін әкімшілік жазалар қолдану, әкімшілік құқық бұзушылық туралы хаттамалар жасау және оларды сот органдарына беру, сот процестеріне қатысу;</w:t>
      </w:r>
    </w:p>
    <w:bookmarkEnd w:id="151"/>
    <w:bookmarkStart w:name="z130" w:id="152"/>
    <w:p>
      <w:pPr>
        <w:spacing w:after="0"/>
        <w:ind w:left="0"/>
        <w:jc w:val="both"/>
      </w:pPr>
      <w:r>
        <w:rPr>
          <w:rFonts w:ascii="Times New Roman"/>
          <w:b w:val="false"/>
          <w:i w:val="false"/>
          <w:color w:val="000000"/>
          <w:sz w:val="28"/>
        </w:rPr>
        <w:t>
      72) жоғары және (немесе) жоғары оқу орнынан кейінгі білімі бар кадрларды даярлауға арналған мемлекеттік білім беру тапсырысын бекіту және орналастыру бөлігінде білім беру жүйесін басқару органдарын ақпараттық қамтамасыз етуді жүзеге асыру;</w:t>
      </w:r>
    </w:p>
    <w:bookmarkEnd w:id="152"/>
    <w:bookmarkStart w:name="z433" w:id="153"/>
    <w:p>
      <w:pPr>
        <w:spacing w:after="0"/>
        <w:ind w:left="0"/>
        <w:jc w:val="both"/>
      </w:pPr>
      <w:r>
        <w:rPr>
          <w:rFonts w:ascii="Times New Roman"/>
          <w:b w:val="false"/>
          <w:i w:val="false"/>
          <w:color w:val="000000"/>
          <w:sz w:val="28"/>
        </w:rPr>
        <w:t>
      72-1) педагогтік қайта даярлау тәртібін айқындау;</w:t>
      </w:r>
    </w:p>
    <w:bookmarkEnd w:id="153"/>
    <w:bookmarkStart w:name="z131" w:id="154"/>
    <w:p>
      <w:pPr>
        <w:spacing w:after="0"/>
        <w:ind w:left="0"/>
        <w:jc w:val="both"/>
      </w:pPr>
      <w:r>
        <w:rPr>
          <w:rFonts w:ascii="Times New Roman"/>
          <w:b w:val="false"/>
          <w:i w:val="false"/>
          <w:color w:val="000000"/>
          <w:sz w:val="28"/>
        </w:rPr>
        <w:t>
      73) "Болашақ" халықаралық стипендиясы бойынша шығыс нормаларын, оқуға және тағылымдамадан өтуге арналған үлгілік шарттарды бекіту;</w:t>
      </w:r>
    </w:p>
    <w:bookmarkEnd w:id="154"/>
    <w:bookmarkStart w:name="z361" w:id="155"/>
    <w:p>
      <w:pPr>
        <w:spacing w:after="0"/>
        <w:ind w:left="0"/>
        <w:jc w:val="both"/>
      </w:pPr>
      <w:r>
        <w:rPr>
          <w:rFonts w:ascii="Times New Roman"/>
          <w:b w:val="false"/>
          <w:i w:val="false"/>
          <w:color w:val="000000"/>
          <w:sz w:val="28"/>
        </w:rPr>
        <w:t>
      73-1) шетелде, оның ішінде "Болашақ" халықаралық стипендиясы бойынша кадрларды даярлаудың, қайта даярлаудың және олардың біліктілігін арттырудың халықаралық бағдарламалары бойынша іс-шаралар кешенін жүзеге асыратын ұйымды (әкімшіні) айқындау;</w:t>
      </w:r>
    </w:p>
    <w:bookmarkEnd w:id="155"/>
    <w:bookmarkStart w:name="z362" w:id="156"/>
    <w:p>
      <w:pPr>
        <w:spacing w:after="0"/>
        <w:ind w:left="0"/>
        <w:jc w:val="both"/>
      </w:pPr>
      <w:r>
        <w:rPr>
          <w:rFonts w:ascii="Times New Roman"/>
          <w:b w:val="false"/>
          <w:i w:val="false"/>
          <w:color w:val="000000"/>
          <w:sz w:val="28"/>
        </w:rPr>
        <w:t>
      73-2)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әзірлеу және бекіту;</w:t>
      </w:r>
    </w:p>
    <w:bookmarkEnd w:id="156"/>
    <w:bookmarkStart w:name="z363" w:id="157"/>
    <w:p>
      <w:pPr>
        <w:spacing w:after="0"/>
        <w:ind w:left="0"/>
        <w:jc w:val="both"/>
      </w:pPr>
      <w:r>
        <w:rPr>
          <w:rFonts w:ascii="Times New Roman"/>
          <w:b w:val="false"/>
          <w:i w:val="false"/>
          <w:color w:val="000000"/>
          <w:sz w:val="28"/>
        </w:rPr>
        <w:t xml:space="preserve">
      73-3) "Болашақ" халықаралық стипендиясын тағайындау үшін басым мамандықтар тізбесін әзірлеу және жыл сайын бекіту; </w:t>
      </w:r>
    </w:p>
    <w:bookmarkEnd w:id="157"/>
    <w:bookmarkStart w:name="z364" w:id="158"/>
    <w:p>
      <w:pPr>
        <w:spacing w:after="0"/>
        <w:ind w:left="0"/>
        <w:jc w:val="both"/>
      </w:pPr>
      <w:r>
        <w:rPr>
          <w:rFonts w:ascii="Times New Roman"/>
          <w:b w:val="false"/>
          <w:i w:val="false"/>
          <w:color w:val="000000"/>
          <w:sz w:val="28"/>
        </w:rPr>
        <w:t>
      73-4)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қалыптастыру жөніндегі нұсқаулықты әзірлеу және бекіту;</w:t>
      </w:r>
    </w:p>
    <w:bookmarkEnd w:id="158"/>
    <w:bookmarkStart w:name="z365" w:id="159"/>
    <w:p>
      <w:pPr>
        <w:spacing w:after="0"/>
        <w:ind w:left="0"/>
        <w:jc w:val="both"/>
      </w:pPr>
      <w:r>
        <w:rPr>
          <w:rFonts w:ascii="Times New Roman"/>
          <w:b w:val="false"/>
          <w:i w:val="false"/>
          <w:color w:val="000000"/>
          <w:sz w:val="28"/>
        </w:rPr>
        <w:t>
      73-5) мүдделі мемлекеттік органдармен, жоғары және (немесе) жоғары оқу орнынан кейінгі білім беру ұйымдарымен, ғылыми және өзге де ұйымдармен келісу бойынша тәуелсіз сараптама комиссиясының құрамын, оның жұмыс тәртібі мен ұйымдастырылуын, сондай-ақ үміткерлердің тәуелсіз сараптама комиссиясының мүшелерімен дербес әңгімелесуін бағалау парағын бекіту;</w:t>
      </w:r>
    </w:p>
    <w:bookmarkEnd w:id="159"/>
    <w:bookmarkStart w:name="z366" w:id="160"/>
    <w:p>
      <w:pPr>
        <w:spacing w:after="0"/>
        <w:ind w:left="0"/>
        <w:jc w:val="both"/>
      </w:pPr>
      <w:r>
        <w:rPr>
          <w:rFonts w:ascii="Times New Roman"/>
          <w:b w:val="false"/>
          <w:i w:val="false"/>
          <w:color w:val="000000"/>
          <w:sz w:val="28"/>
        </w:rPr>
        <w:t>
      73-6) "Болашақ" халықаралық стипендиясынан бас тартқан не одан айырылған, сондай-ақ "Болашақ" халықаралық стипендиясының әкімшісі алдында қаржылай берешегі бар "Болашақ" халықаралық стипендиясын тағайындау конкурсының жеңімпаздарын оқытуға жұмсалған бюджет қаражатын қайтаруға байланысты жұмысты ұйымдастыру қағидаларын әзірлеу және бекіту;</w:t>
      </w:r>
    </w:p>
    <w:bookmarkEnd w:id="160"/>
    <w:bookmarkStart w:name="z367" w:id="161"/>
    <w:p>
      <w:pPr>
        <w:spacing w:after="0"/>
        <w:ind w:left="0"/>
        <w:jc w:val="both"/>
      </w:pPr>
      <w:r>
        <w:rPr>
          <w:rFonts w:ascii="Times New Roman"/>
          <w:b w:val="false"/>
          <w:i w:val="false"/>
          <w:color w:val="000000"/>
          <w:sz w:val="28"/>
        </w:rPr>
        <w:t>
      73-7) стипендиаттармен оқуға/тағылымдамадан өтуге шарт жасасу, стипендиаттарды орналастыруды жүзеге асыру, стипендиаттардың үлгерімі мен еңбек қызметін жүзеге асыруының мониторингі, стипендиаттардың міндеттемелерін орындауын қамтамасыз ету ретінде берілген кепіл мүлкін ауыстыру, тұрақсыздық (айыппұл) төлемін қоса алғанда, Шетелде кадрлар даярлау жөніндегі республикалық комиссия "Болашақ" халықаралық стипендиясын тағайындау туралы шешім шығарған күннен бастап стипендиатқа жұмсалған шығыстарды өтеу қағидалары мен шарттарын әзірлеу және бекіту;</w:t>
      </w:r>
    </w:p>
    <w:bookmarkEnd w:id="161"/>
    <w:bookmarkStart w:name="z368" w:id="162"/>
    <w:p>
      <w:pPr>
        <w:spacing w:after="0"/>
        <w:ind w:left="0"/>
        <w:jc w:val="both"/>
      </w:pPr>
      <w:r>
        <w:rPr>
          <w:rFonts w:ascii="Times New Roman"/>
          <w:b w:val="false"/>
          <w:i w:val="false"/>
          <w:color w:val="000000"/>
          <w:sz w:val="28"/>
        </w:rPr>
        <w:t>
      73-8) "Болашақ" халықаралық стипендиясының шеңберінде тілдік курстар ұзақтығының кестесін әзірлеу және бекіту;</w:t>
      </w:r>
    </w:p>
    <w:bookmarkEnd w:id="162"/>
    <w:bookmarkStart w:name="z369" w:id="163"/>
    <w:p>
      <w:pPr>
        <w:spacing w:after="0"/>
        <w:ind w:left="0"/>
        <w:jc w:val="both"/>
      </w:pPr>
      <w:r>
        <w:rPr>
          <w:rFonts w:ascii="Times New Roman"/>
          <w:b w:val="false"/>
          <w:i w:val="false"/>
          <w:color w:val="000000"/>
          <w:sz w:val="28"/>
        </w:rPr>
        <w:t>
      73-9) "Болашақ" халықаралық стипендиясының шеңберінде шетелде оқыту үшін мәндес мамандықтар тізбесін әзірлеу және бекіту;</w:t>
      </w:r>
    </w:p>
    <w:bookmarkEnd w:id="163"/>
    <w:bookmarkStart w:name="z370" w:id="164"/>
    <w:p>
      <w:pPr>
        <w:spacing w:after="0"/>
        <w:ind w:left="0"/>
        <w:jc w:val="both"/>
      </w:pPr>
      <w:r>
        <w:rPr>
          <w:rFonts w:ascii="Times New Roman"/>
          <w:b w:val="false"/>
          <w:i w:val="false"/>
          <w:color w:val="000000"/>
          <w:sz w:val="28"/>
        </w:rPr>
        <w:t>
      73-10) "Болашақ" халықаралық стипендиясын тағайындау үшін үміткерлерді іріктеу қағидаларында айқындалатын тұлғалар санаттары үшін "Болашақ" халықаралық стипендиясының шекті санын әзірлеу және жыл сайын белгілеу;</w:t>
      </w:r>
    </w:p>
    <w:bookmarkEnd w:id="164"/>
    <w:bookmarkStart w:name="z371" w:id="165"/>
    <w:p>
      <w:pPr>
        <w:spacing w:after="0"/>
        <w:ind w:left="0"/>
        <w:jc w:val="both"/>
      </w:pPr>
      <w:r>
        <w:rPr>
          <w:rFonts w:ascii="Times New Roman"/>
          <w:b w:val="false"/>
          <w:i w:val="false"/>
          <w:color w:val="000000"/>
          <w:sz w:val="28"/>
        </w:rPr>
        <w:t>
      73-11) "Болашақ" халықаралық стипендиясына құжаттарды қабылдау және конкурс өткізу мерзімдерін бекіту;</w:t>
      </w:r>
    </w:p>
    <w:bookmarkEnd w:id="165"/>
    <w:bookmarkStart w:name="z372" w:id="166"/>
    <w:p>
      <w:pPr>
        <w:spacing w:after="0"/>
        <w:ind w:left="0"/>
        <w:jc w:val="both"/>
      </w:pPr>
      <w:r>
        <w:rPr>
          <w:rFonts w:ascii="Times New Roman"/>
          <w:b w:val="false"/>
          <w:i w:val="false"/>
          <w:color w:val="000000"/>
          <w:sz w:val="28"/>
        </w:rPr>
        <w:t>
      73-12) "Болашақ" халықаралық стипендиясын тағайындауға үміткерлер үшін мемлекеттік және шет тілдерін білуінің қажетті ең төмен деңгейін әзірлеу және бекіту;</w:t>
      </w:r>
    </w:p>
    <w:bookmarkEnd w:id="166"/>
    <w:bookmarkStart w:name="z373" w:id="167"/>
    <w:p>
      <w:pPr>
        <w:spacing w:after="0"/>
        <w:ind w:left="0"/>
        <w:jc w:val="both"/>
      </w:pPr>
      <w:r>
        <w:rPr>
          <w:rFonts w:ascii="Times New Roman"/>
          <w:b w:val="false"/>
          <w:i w:val="false"/>
          <w:color w:val="000000"/>
          <w:sz w:val="28"/>
        </w:rPr>
        <w:t>
      73-13) "Болашақ" халықаралық стипендиясын тағайындау конкурсына қатысу үшін жұмыс орнын сақтау шартымен жұмыс берушінің маман даярлауға өтінімінің нысанын әзірлеу және бекіту;</w:t>
      </w:r>
    </w:p>
    <w:bookmarkEnd w:id="167"/>
    <w:bookmarkStart w:name="z374" w:id="168"/>
    <w:p>
      <w:pPr>
        <w:spacing w:after="0"/>
        <w:ind w:left="0"/>
        <w:jc w:val="both"/>
      </w:pPr>
      <w:r>
        <w:rPr>
          <w:rFonts w:ascii="Times New Roman"/>
          <w:b w:val="false"/>
          <w:i w:val="false"/>
          <w:color w:val="000000"/>
          <w:sz w:val="28"/>
        </w:rPr>
        <w:t>
      73-14) "Болашақ" халықаралық стипендиясын тағайындау конкурсына қатысу үшін үміткер сауалнамасының үлгілік нысанын әзірлеу және бекіту;</w:t>
      </w:r>
    </w:p>
    <w:bookmarkEnd w:id="168"/>
    <w:bookmarkStart w:name="z375" w:id="169"/>
    <w:p>
      <w:pPr>
        <w:spacing w:after="0"/>
        <w:ind w:left="0"/>
        <w:jc w:val="both"/>
      </w:pPr>
      <w:r>
        <w:rPr>
          <w:rFonts w:ascii="Times New Roman"/>
          <w:b w:val="false"/>
          <w:i w:val="false"/>
          <w:color w:val="000000"/>
          <w:sz w:val="28"/>
        </w:rPr>
        <w:t>
      73-15) Болашақ" халықаралық стипендиясы шеңберінде тағылымдамадан өту бағдарламасына қойылатын талаптар нысанын әзірлеу және бекіту;</w:t>
      </w:r>
    </w:p>
    <w:bookmarkEnd w:id="169"/>
    <w:bookmarkStart w:name="z376" w:id="170"/>
    <w:p>
      <w:pPr>
        <w:spacing w:after="0"/>
        <w:ind w:left="0"/>
        <w:jc w:val="both"/>
      </w:pPr>
      <w:r>
        <w:rPr>
          <w:rFonts w:ascii="Times New Roman"/>
          <w:b w:val="false"/>
          <w:i w:val="false"/>
          <w:color w:val="000000"/>
          <w:sz w:val="28"/>
        </w:rPr>
        <w:t>
      73-16) "Болашақ" халықаралық стипендиясын тағайындау үшін бағалардың баламалылығы кестесін әзірлеу және бекіту;</w:t>
      </w:r>
    </w:p>
    <w:bookmarkEnd w:id="170"/>
    <w:bookmarkStart w:name="z377" w:id="171"/>
    <w:p>
      <w:pPr>
        <w:spacing w:after="0"/>
        <w:ind w:left="0"/>
        <w:jc w:val="both"/>
      </w:pPr>
      <w:r>
        <w:rPr>
          <w:rFonts w:ascii="Times New Roman"/>
          <w:b w:val="false"/>
          <w:i w:val="false"/>
          <w:color w:val="000000"/>
          <w:sz w:val="28"/>
        </w:rPr>
        <w:t>
      73-17) "Болашақ" халықаралық стипендиясы иегерлерінің өтініштерін қарау жөнінде комиссия құру;</w:t>
      </w:r>
    </w:p>
    <w:bookmarkEnd w:id="171"/>
    <w:bookmarkStart w:name="z429" w:id="172"/>
    <w:p>
      <w:pPr>
        <w:spacing w:after="0"/>
        <w:ind w:left="0"/>
        <w:jc w:val="both"/>
      </w:pPr>
      <w:r>
        <w:rPr>
          <w:rFonts w:ascii="Times New Roman"/>
          <w:b w:val="false"/>
          <w:i w:val="false"/>
          <w:color w:val="000000"/>
          <w:sz w:val="28"/>
        </w:rPr>
        <w:t>
      73-18) жыл сайын білім беру саласындағы уәкілетті органмен бірлесіп білім беру ұйымдарының типтері бойынша оқытудың орташа құнының ұзақ мерзімді болжамдарын әзірлеу;</w:t>
      </w:r>
    </w:p>
    <w:bookmarkEnd w:id="172"/>
    <w:bookmarkStart w:name="z481" w:id="173"/>
    <w:p>
      <w:pPr>
        <w:spacing w:after="0"/>
        <w:ind w:left="0"/>
        <w:jc w:val="both"/>
      </w:pPr>
      <w:r>
        <w:rPr>
          <w:rFonts w:ascii="Times New Roman"/>
          <w:b w:val="false"/>
          <w:i w:val="false"/>
          <w:color w:val="000000"/>
          <w:sz w:val="28"/>
        </w:rPr>
        <w:t>
      73-19) Қазақстан Республикасындағы халықаралық және шетелдік оқу орындары және (немесе) олардың филиалдары қызметінің қағидаларын және олардың ынтымақтастығының нысандарын әзірлеу және бекіту;</w:t>
      </w:r>
    </w:p>
    <w:bookmarkEnd w:id="173"/>
    <w:bookmarkStart w:name="z132" w:id="174"/>
    <w:p>
      <w:pPr>
        <w:spacing w:after="0"/>
        <w:ind w:left="0"/>
        <w:jc w:val="both"/>
      </w:pPr>
      <w:r>
        <w:rPr>
          <w:rFonts w:ascii="Times New Roman"/>
          <w:b w:val="false"/>
          <w:i w:val="false"/>
          <w:color w:val="000000"/>
          <w:sz w:val="28"/>
        </w:rPr>
        <w:t>
      74) жоғары және (немесе) жоғары оқу орнынан кейінгі білім беру ұйымдары түрлерінің номенклатурасын бекіту;</w:t>
      </w:r>
    </w:p>
    <w:bookmarkEnd w:id="174"/>
    <w:bookmarkStart w:name="z133" w:id="175"/>
    <w:p>
      <w:pPr>
        <w:spacing w:after="0"/>
        <w:ind w:left="0"/>
        <w:jc w:val="both"/>
      </w:pPr>
      <w:r>
        <w:rPr>
          <w:rFonts w:ascii="Times New Roman"/>
          <w:b w:val="false"/>
          <w:i w:val="false"/>
          <w:color w:val="000000"/>
          <w:sz w:val="28"/>
        </w:rPr>
        <w:t>
      75) Қазақстан Республикасының заңнамасына сәйкес сәйкестендіру нөмірлерінің ұлттық тізілімдерінде қамтылған мәліметтерді алу;</w:t>
      </w:r>
    </w:p>
    <w:bookmarkEnd w:id="175"/>
    <w:bookmarkStart w:name="z134" w:id="176"/>
    <w:p>
      <w:pPr>
        <w:spacing w:after="0"/>
        <w:ind w:left="0"/>
        <w:jc w:val="both"/>
      </w:pPr>
      <w:r>
        <w:rPr>
          <w:rFonts w:ascii="Times New Roman"/>
          <w:b w:val="false"/>
          <w:i w:val="false"/>
          <w:color w:val="000000"/>
          <w:sz w:val="28"/>
        </w:rPr>
        <w:t>
      76)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(PhD) нысаналы даярлау қағидаларын әзірлеу және бекіту;</w:t>
      </w:r>
    </w:p>
    <w:bookmarkEnd w:id="176"/>
    <w:bookmarkStart w:name="z135" w:id="177"/>
    <w:p>
      <w:pPr>
        <w:spacing w:after="0"/>
        <w:ind w:left="0"/>
        <w:jc w:val="both"/>
      </w:pPr>
      <w:r>
        <w:rPr>
          <w:rFonts w:ascii="Times New Roman"/>
          <w:b w:val="false"/>
          <w:i w:val="false"/>
          <w:color w:val="000000"/>
          <w:sz w:val="28"/>
        </w:rPr>
        <w:t>
      77) ведомстволық бағынысты жоғары және (немесе) жоғары оқу орнынан кейінгі білім беру ұйымдарының ректорларын тағайындау қағидаларын әзірлеу және бекіту;</w:t>
      </w:r>
    </w:p>
    <w:bookmarkEnd w:id="177"/>
    <w:bookmarkStart w:name="z136" w:id="178"/>
    <w:p>
      <w:pPr>
        <w:spacing w:after="0"/>
        <w:ind w:left="0"/>
        <w:jc w:val="both"/>
      </w:pPr>
      <w:r>
        <w:rPr>
          <w:rFonts w:ascii="Times New Roman"/>
          <w:b w:val="false"/>
          <w:i w:val="false"/>
          <w:color w:val="000000"/>
          <w:sz w:val="28"/>
        </w:rPr>
        <w:t>
      78) жоғары және (немесе) жоғары оқу орнынан кейінгі білім беру ұйымдарының жатақханаларындағы орындарды бөлу қағидаларын әзірлеу және бекіту;</w:t>
      </w:r>
    </w:p>
    <w:bookmarkEnd w:id="178"/>
    <w:bookmarkStart w:name="z137" w:id="179"/>
    <w:p>
      <w:pPr>
        <w:spacing w:after="0"/>
        <w:ind w:left="0"/>
        <w:jc w:val="both"/>
      </w:pPr>
      <w:r>
        <w:rPr>
          <w:rFonts w:ascii="Times New Roman"/>
          <w:b w:val="false"/>
          <w:i w:val="false"/>
          <w:color w:val="000000"/>
          <w:sz w:val="28"/>
        </w:rPr>
        <w:t>
      79) жоғары және (немесе) жоғары оқу орнынан кейінгі білім беру ұйымын дамыту бағдарламасының құрылымы мен оны әзірлеу қағидаларын әзірлеу және бекіту;</w:t>
      </w:r>
    </w:p>
    <w:bookmarkEnd w:id="179"/>
    <w:bookmarkStart w:name="z138" w:id="180"/>
    <w:p>
      <w:pPr>
        <w:spacing w:after="0"/>
        <w:ind w:left="0"/>
        <w:jc w:val="both"/>
      </w:pPr>
      <w:r>
        <w:rPr>
          <w:rFonts w:ascii="Times New Roman"/>
          <w:b w:val="false"/>
          <w:i w:val="false"/>
          <w:color w:val="000000"/>
          <w:sz w:val="28"/>
        </w:rPr>
        <w:t>
      80) стипендиялық бағдарламаларға қатысу үшін үміткерлерді іріктеу қағидаларын әзірлеу және бекіту;</w:t>
      </w:r>
    </w:p>
    <w:bookmarkEnd w:id="180"/>
    <w:bookmarkStart w:name="z139" w:id="181"/>
    <w:p>
      <w:pPr>
        <w:spacing w:after="0"/>
        <w:ind w:left="0"/>
        <w:jc w:val="both"/>
      </w:pPr>
      <w:r>
        <w:rPr>
          <w:rFonts w:ascii="Times New Roman"/>
          <w:b w:val="false"/>
          <w:i w:val="false"/>
          <w:color w:val="000000"/>
          <w:sz w:val="28"/>
        </w:rPr>
        <w:t>
      81)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қағидаларын әзірлеуді ұйымдастыру және бекіту;</w:t>
      </w:r>
    </w:p>
    <w:bookmarkEnd w:id="181"/>
    <w:bookmarkStart w:name="z140" w:id="182"/>
    <w:p>
      <w:pPr>
        <w:spacing w:after="0"/>
        <w:ind w:left="0"/>
        <w:jc w:val="both"/>
      </w:pPr>
      <w:r>
        <w:rPr>
          <w:rFonts w:ascii="Times New Roman"/>
          <w:b w:val="false"/>
          <w:i w:val="false"/>
          <w:color w:val="000000"/>
          <w:sz w:val="28"/>
        </w:rPr>
        <w:t>
      82)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әдістемесін әзірлеуді ұйымдастыру және бекіту;</w:t>
      </w:r>
    </w:p>
    <w:bookmarkEnd w:id="182"/>
    <w:bookmarkStart w:name="z378" w:id="183"/>
    <w:p>
      <w:pPr>
        <w:spacing w:after="0"/>
        <w:ind w:left="0"/>
        <w:jc w:val="both"/>
      </w:pPr>
      <w:r>
        <w:rPr>
          <w:rFonts w:ascii="Times New Roman"/>
          <w:b w:val="false"/>
          <w:i w:val="false"/>
          <w:color w:val="000000"/>
          <w:sz w:val="28"/>
        </w:rPr>
        <w:t>
      82-1)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бекіту;</w:t>
      </w:r>
    </w:p>
    <w:bookmarkEnd w:id="183"/>
    <w:bookmarkStart w:name="z141" w:id="184"/>
    <w:p>
      <w:pPr>
        <w:spacing w:after="0"/>
        <w:ind w:left="0"/>
        <w:jc w:val="both"/>
      </w:pPr>
      <w:r>
        <w:rPr>
          <w:rFonts w:ascii="Times New Roman"/>
          <w:b w:val="false"/>
          <w:i w:val="false"/>
          <w:color w:val="000000"/>
          <w:sz w:val="28"/>
        </w:rPr>
        <w:t>
      83) Қазақстан Республикасының әкімшілік құқық бұзушылық туралы заңнамасында көзделген тәртіппен жоғары және (немесе) жоғары оқу орнынан кейінгі білім беру ұйымдарының қызметін тоқтата тұру;</w:t>
      </w:r>
    </w:p>
    <w:bookmarkEnd w:id="184"/>
    <w:bookmarkStart w:name="z142" w:id="185"/>
    <w:p>
      <w:pPr>
        <w:spacing w:after="0"/>
        <w:ind w:left="0"/>
        <w:jc w:val="both"/>
      </w:pPr>
      <w:r>
        <w:rPr>
          <w:rFonts w:ascii="Times New Roman"/>
          <w:b w:val="false"/>
          <w:i w:val="false"/>
          <w:color w:val="000000"/>
          <w:sz w:val="28"/>
        </w:rPr>
        <w:t>
      84) білім беру қызметімен айналысуға лицензия және (немесе) лицензияға қосымша беру, білім беру ұйымын қайта ұйымдастыруға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85"/>
    <w:bookmarkStart w:name="z143" w:id="186"/>
    <w:p>
      <w:pPr>
        <w:spacing w:after="0"/>
        <w:ind w:left="0"/>
        <w:jc w:val="both"/>
      </w:pPr>
      <w:r>
        <w:rPr>
          <w:rFonts w:ascii="Times New Roman"/>
          <w:b w:val="false"/>
          <w:i w:val="false"/>
          <w:color w:val="000000"/>
          <w:sz w:val="28"/>
        </w:rPr>
        <w:t>
      85) меншік нысанына және ведомстволық бағыныстылығына қарамастан, Сот төрелігі академиясын қоспағанда, әскери, арнаулы оқу орындарында жоғары және (немесе) жоғары оқу орнынан кейінгі білімнің білім беру бағдарламаларын іске асыратын білім беру ұйымдарын мемлекеттік аттестаттаудан өткізу;</w:t>
      </w:r>
    </w:p>
    <w:bookmarkEnd w:id="186"/>
    <w:bookmarkStart w:name="z482" w:id="187"/>
    <w:p>
      <w:pPr>
        <w:spacing w:after="0"/>
        <w:ind w:left="0"/>
        <w:jc w:val="both"/>
      </w:pPr>
      <w:r>
        <w:rPr>
          <w:rFonts w:ascii="Times New Roman"/>
          <w:b w:val="false"/>
          <w:i w:val="false"/>
          <w:color w:val="000000"/>
          <w:sz w:val="28"/>
        </w:rPr>
        <w:t>
      85-1) ведомстволық бағыныстылығына қарамастан, жоғары және жоғары оқу орнынан кейінгі білім беру бағдарламаларын іске асыратын әскери, арнаулы оқу орындарына қатысты мемлекеттік аттестаттауды өткізу қағидаларын әзірлеу және  бекіту;</w:t>
      </w:r>
    </w:p>
    <w:bookmarkEnd w:id="187"/>
    <w:bookmarkStart w:name="z144" w:id="188"/>
    <w:p>
      <w:pPr>
        <w:spacing w:after="0"/>
        <w:ind w:left="0"/>
        <w:jc w:val="both"/>
      </w:pPr>
      <w:r>
        <w:rPr>
          <w:rFonts w:ascii="Times New Roman"/>
          <w:b w:val="false"/>
          <w:i w:val="false"/>
          <w:color w:val="000000"/>
          <w:sz w:val="28"/>
        </w:rPr>
        <w:t>
      86) жоғары және (немесе) жоғары оқу орнынан кейінгі білім беру ұйымдарында оқу-әдістемелік және ғылыми-әдістемелік жұмысты жүргізуді үйлестіруді жүзеге асыру;</w:t>
      </w:r>
    </w:p>
    <w:bookmarkEnd w:id="188"/>
    <w:bookmarkStart w:name="z145" w:id="189"/>
    <w:p>
      <w:pPr>
        <w:spacing w:after="0"/>
        <w:ind w:left="0"/>
        <w:jc w:val="both"/>
      </w:pPr>
      <w:r>
        <w:rPr>
          <w:rFonts w:ascii="Times New Roman"/>
          <w:b w:val="false"/>
          <w:i w:val="false"/>
          <w:color w:val="000000"/>
          <w:sz w:val="28"/>
        </w:rPr>
        <w:t>
      87)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мен жүзеге асыру қағидаларын әзірлеу және бекіту;</w:t>
      </w:r>
    </w:p>
    <w:bookmarkEnd w:id="189"/>
    <w:bookmarkStart w:name="z146" w:id="190"/>
    <w:p>
      <w:pPr>
        <w:spacing w:after="0"/>
        <w:ind w:left="0"/>
        <w:jc w:val="both"/>
      </w:pPr>
      <w:r>
        <w:rPr>
          <w:rFonts w:ascii="Times New Roman"/>
          <w:b w:val="false"/>
          <w:i w:val="false"/>
          <w:color w:val="000000"/>
          <w:sz w:val="28"/>
        </w:rPr>
        <w:t>
      88) кредиттік оқыту технологиясын бойынша оқу процесін ұйымдастыру қағидаларын әзірлеу және бекіту;</w:t>
      </w:r>
    </w:p>
    <w:bookmarkEnd w:id="190"/>
    <w:bookmarkStart w:name="z147" w:id="191"/>
    <w:p>
      <w:pPr>
        <w:spacing w:after="0"/>
        <w:ind w:left="0"/>
        <w:jc w:val="both"/>
      </w:pPr>
      <w:r>
        <w:rPr>
          <w:rFonts w:ascii="Times New Roman"/>
          <w:b w:val="false"/>
          <w:i w:val="false"/>
          <w:color w:val="000000"/>
          <w:sz w:val="28"/>
        </w:rPr>
        <w:t>
      89) білім беру ұйымдарына қашықтықтан оқытуды ұсыну бойынша қойылатын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әзірлеу және бекіту;</w:t>
      </w:r>
    </w:p>
    <w:bookmarkEnd w:id="191"/>
    <w:bookmarkStart w:name="z148" w:id="192"/>
    <w:p>
      <w:pPr>
        <w:spacing w:after="0"/>
        <w:ind w:left="0"/>
        <w:jc w:val="both"/>
      </w:pPr>
      <w:r>
        <w:rPr>
          <w:rFonts w:ascii="Times New Roman"/>
          <w:b w:val="false"/>
          <w:i w:val="false"/>
          <w:color w:val="000000"/>
          <w:sz w:val="28"/>
        </w:rPr>
        <w:t>
      90) білім және (немесе) біліктілік туралы мемлекеттік үлгідегі құжаттар бланкілерінің пайдаланылуына бақылау жүргізу;</w:t>
      </w:r>
    </w:p>
    <w:bookmarkEnd w:id="192"/>
    <w:bookmarkStart w:name="z149" w:id="193"/>
    <w:p>
      <w:pPr>
        <w:spacing w:after="0"/>
        <w:ind w:left="0"/>
        <w:jc w:val="both"/>
      </w:pPr>
      <w:r>
        <w:rPr>
          <w:rFonts w:ascii="Times New Roman"/>
          <w:b w:val="false"/>
          <w:i w:val="false"/>
          <w:color w:val="000000"/>
          <w:sz w:val="28"/>
        </w:rPr>
        <w:t>
      91) жоғары және (немесе) жоғары оқу орнынан кейінгі білім беру ұйымдарына әдіснамалық қолдау көрсету;</w:t>
      </w:r>
    </w:p>
    <w:bookmarkEnd w:id="193"/>
    <w:bookmarkStart w:name="z150" w:id="194"/>
    <w:p>
      <w:pPr>
        <w:spacing w:after="0"/>
        <w:ind w:left="0"/>
        <w:jc w:val="both"/>
      </w:pPr>
      <w:r>
        <w:rPr>
          <w:rFonts w:ascii="Times New Roman"/>
          <w:b w:val="false"/>
          <w:i w:val="false"/>
          <w:color w:val="000000"/>
          <w:sz w:val="28"/>
        </w:rPr>
        <w:t>
      92) жоғары оқу орнынан кейінгі білімнің білім беру бағдарламаларын меңгерген білім алушыларды қорытынды аттестаттау ерекшеліктерін айқындау;</w:t>
      </w:r>
    </w:p>
    <w:bookmarkEnd w:id="194"/>
    <w:bookmarkStart w:name="z151" w:id="195"/>
    <w:p>
      <w:pPr>
        <w:spacing w:after="0"/>
        <w:ind w:left="0"/>
        <w:jc w:val="both"/>
      </w:pPr>
      <w:r>
        <w:rPr>
          <w:rFonts w:ascii="Times New Roman"/>
          <w:b w:val="false"/>
          <w:i w:val="false"/>
          <w:color w:val="000000"/>
          <w:sz w:val="28"/>
        </w:rPr>
        <w:t>
      93) жоғары және (немесе) жоғары оқу орнынан кейінгі білім беру ұйымын алқалы басқаруды сайлау тәртібін қоса алғанда, жұмысты ұйымдастырудың үлгілік қағидаларын әзірлеу және бекіту;</w:t>
      </w:r>
    </w:p>
    <w:bookmarkEnd w:id="195"/>
    <w:bookmarkStart w:name="z152" w:id="196"/>
    <w:p>
      <w:pPr>
        <w:spacing w:after="0"/>
        <w:ind w:left="0"/>
        <w:jc w:val="both"/>
      </w:pPr>
      <w:r>
        <w:rPr>
          <w:rFonts w:ascii="Times New Roman"/>
          <w:b w:val="false"/>
          <w:i w:val="false"/>
          <w:color w:val="000000"/>
          <w:sz w:val="28"/>
        </w:rPr>
        <w:t>
      94) жоғары және (немесе) жоғары оқу орнынан кейінгі білім беру ұйымдары білім беру қызметінде пайдаланатын қатаң есептілік құжаттарының нысанын әзірлеу және бекіту;</w:t>
      </w:r>
    </w:p>
    <w:bookmarkEnd w:id="196"/>
    <w:bookmarkStart w:name="z153" w:id="197"/>
    <w:p>
      <w:pPr>
        <w:spacing w:after="0"/>
        <w:ind w:left="0"/>
        <w:jc w:val="both"/>
      </w:pPr>
      <w:r>
        <w:rPr>
          <w:rFonts w:ascii="Times New Roman"/>
          <w:b w:val="false"/>
          <w:i w:val="false"/>
          <w:color w:val="000000"/>
          <w:sz w:val="28"/>
        </w:rPr>
        <w:t>
      95) ұлттық бірыңғай тестілеуді ұйымдастыру және өткізу;</w:t>
      </w:r>
    </w:p>
    <w:bookmarkEnd w:id="197"/>
    <w:bookmarkStart w:name="z154" w:id="198"/>
    <w:p>
      <w:pPr>
        <w:spacing w:after="0"/>
        <w:ind w:left="0"/>
        <w:jc w:val="both"/>
      </w:pPr>
      <w:r>
        <w:rPr>
          <w:rFonts w:ascii="Times New Roman"/>
          <w:b w:val="false"/>
          <w:i w:val="false"/>
          <w:color w:val="000000"/>
          <w:sz w:val="28"/>
        </w:rPr>
        <w:t>
      96) мемлекеттік сатып алу веб-порталы арқылы мемлекеттік білім беру тапсырысы қызметтерінің шарттарын жасасу қағидаларын әзірлеу және бекіту;</w:t>
      </w:r>
    </w:p>
    <w:bookmarkEnd w:id="198"/>
    <w:bookmarkStart w:name="z155" w:id="199"/>
    <w:p>
      <w:pPr>
        <w:spacing w:after="0"/>
        <w:ind w:left="0"/>
        <w:jc w:val="both"/>
      </w:pPr>
      <w:r>
        <w:rPr>
          <w:rFonts w:ascii="Times New Roman"/>
          <w:b w:val="false"/>
          <w:i w:val="false"/>
          <w:color w:val="000000"/>
          <w:sz w:val="28"/>
        </w:rPr>
        <w:t>
      97) мемлекеттік жастар саясатын іске асыру;</w:t>
      </w:r>
    </w:p>
    <w:bookmarkEnd w:id="199"/>
    <w:bookmarkStart w:name="z156" w:id="200"/>
    <w:p>
      <w:pPr>
        <w:spacing w:after="0"/>
        <w:ind w:left="0"/>
        <w:jc w:val="both"/>
      </w:pPr>
      <w:r>
        <w:rPr>
          <w:rFonts w:ascii="Times New Roman"/>
          <w:b w:val="false"/>
          <w:i w:val="false"/>
          <w:color w:val="000000"/>
          <w:sz w:val="28"/>
        </w:rPr>
        <w:t>
      98) жастар ұйымдарымен ғылым, жоғары және (немесе) жоғары оқу орнынан кейінгі білім беру мәселелері бойынша өзара іс-қимылды және ынтымақтастықты жүзеге асыру;</w:t>
      </w:r>
    </w:p>
    <w:bookmarkEnd w:id="200"/>
    <w:bookmarkStart w:name="z157" w:id="201"/>
    <w:p>
      <w:pPr>
        <w:spacing w:after="0"/>
        <w:ind w:left="0"/>
        <w:jc w:val="both"/>
      </w:pPr>
      <w:r>
        <w:rPr>
          <w:rFonts w:ascii="Times New Roman"/>
          <w:b w:val="false"/>
          <w:i w:val="false"/>
          <w:color w:val="000000"/>
          <w:sz w:val="28"/>
        </w:rPr>
        <w:t>
      99) ғылым және ғылыми-техникалық қызмет саласындағы мемлекеттік саясатты іске асыру;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100) тармақша осы қаулының </w:t>
      </w:r>
      <w:r>
        <w:rPr>
          <w:rFonts w:ascii="Times New Roman"/>
          <w:b w:val="false"/>
          <w:i w:val="false"/>
          <w:color w:val="ff0000"/>
          <w:sz w:val="28"/>
        </w:rPr>
        <w:t>4-тармағына</w:t>
      </w:r>
      <w:r>
        <w:rPr>
          <w:rFonts w:ascii="Times New Roman"/>
          <w:b w:val="false"/>
          <w:i w:val="false"/>
          <w:color w:val="ff0000"/>
          <w:sz w:val="28"/>
        </w:rPr>
        <w:t xml:space="preserve"> сәйкес 30.08.2022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Қазақстан Республикасы Ұлттық ғылым академиясының зейнеткерлік жасқа жеткен академиктеріне өмір бойғы ай сайынғы стипендия белгілеу қағидаларын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 осы қаулының </w:t>
      </w:r>
      <w:r>
        <w:rPr>
          <w:rFonts w:ascii="Times New Roman"/>
          <w:b w:val="false"/>
          <w:i w:val="false"/>
          <w:color w:val="ff0000"/>
          <w:sz w:val="28"/>
        </w:rPr>
        <w:t>4-тармағына</w:t>
      </w:r>
      <w:r>
        <w:rPr>
          <w:rFonts w:ascii="Times New Roman"/>
          <w:b w:val="false"/>
          <w:i w:val="false"/>
          <w:color w:val="ff0000"/>
          <w:sz w:val="28"/>
        </w:rPr>
        <w:t xml:space="preserve"> сәйкес 30.08.2022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Ұлттық ғылым академиясының академиктерін сайлау қағидалары мен өлшемшарттарын әзірлеу және бекіту;</w:t>
      </w:r>
    </w:p>
    <w:bookmarkStart w:name="z162" w:id="202"/>
    <w:p>
      <w:pPr>
        <w:spacing w:after="0"/>
        <w:ind w:left="0"/>
        <w:jc w:val="both"/>
      </w:pPr>
      <w:r>
        <w:rPr>
          <w:rFonts w:ascii="Times New Roman"/>
          <w:b w:val="false"/>
          <w:i w:val="false"/>
          <w:color w:val="000000"/>
          <w:sz w:val="28"/>
        </w:rPr>
        <w:t>
      102) ғылым, ғылыми-техникалық қызмет және ғылыми және (немесе) ғылыми-техникалық қызмет нәтижелерін коммерцияландыру саласында салааралық үйлестіруді жүзеге асыру және мемлекеттік саясатты іске асыру;</w:t>
      </w:r>
    </w:p>
    <w:bookmarkEnd w:id="202"/>
    <w:bookmarkStart w:name="z163" w:id="203"/>
    <w:p>
      <w:pPr>
        <w:spacing w:after="0"/>
        <w:ind w:left="0"/>
        <w:jc w:val="both"/>
      </w:pPr>
      <w:r>
        <w:rPr>
          <w:rFonts w:ascii="Times New Roman"/>
          <w:b w:val="false"/>
          <w:i w:val="false"/>
          <w:color w:val="000000"/>
          <w:sz w:val="28"/>
        </w:rPr>
        <w:t>
      103) мемлекеттік қорғаныстық тапсырыс шеңберінде қалыптастырылатын ғылыми, ғылыми-техникалық жобалар мен бағдарламаларды қоспағанда, мемлекеттік бюджеттен қаржыландырылатын іргелі және қолданбалы ғылыми зерттеулердің ғылыми, ғылыми-техникалық жобалары мен бағдарламаларын және облыстың, республикалық маңызы бар қаланың және астананың жергілікті атқарушы органының мемлекеттік тапсырысын үйлестіру;</w:t>
      </w:r>
    </w:p>
    <w:bookmarkEnd w:id="203"/>
    <w:bookmarkStart w:name="z164" w:id="204"/>
    <w:p>
      <w:pPr>
        <w:spacing w:after="0"/>
        <w:ind w:left="0"/>
        <w:jc w:val="both"/>
      </w:pPr>
      <w:r>
        <w:rPr>
          <w:rFonts w:ascii="Times New Roman"/>
          <w:b w:val="false"/>
          <w:i w:val="false"/>
          <w:color w:val="000000"/>
          <w:sz w:val="28"/>
        </w:rPr>
        <w:t>
      104) Қазақстан Республикасының Президенті жанындағы Ғылым және технологиялар жөніндегі ұлттық кеңес айқындайтын ғылым мен технологияларды дамытудың стратегиялық басым бағыттарына сәйкес Қазақстан Республикасында ғылымды дамытудың басым бағыттарын, іргелі және қолданбалы ғылыми зерттеулерді әзірлеу және оларды Жоғары ғылыми-техникалық комиссияның бекітуіне ұсыну;</w:t>
      </w:r>
    </w:p>
    <w:bookmarkEnd w:id="204"/>
    <w:bookmarkStart w:name="z165" w:id="205"/>
    <w:p>
      <w:pPr>
        <w:spacing w:after="0"/>
        <w:ind w:left="0"/>
        <w:jc w:val="both"/>
      </w:pPr>
      <w:r>
        <w:rPr>
          <w:rFonts w:ascii="Times New Roman"/>
          <w:b w:val="false"/>
          <w:i w:val="false"/>
          <w:color w:val="000000"/>
          <w:sz w:val="28"/>
        </w:rPr>
        <w:t>
      105) Жоғары ғылыми-техникалық комиссияның қызметін қамтамасыз ету;</w:t>
      </w:r>
    </w:p>
    <w:bookmarkEnd w:id="205"/>
    <w:bookmarkStart w:name="z166" w:id="206"/>
    <w:p>
      <w:pPr>
        <w:spacing w:after="0"/>
        <w:ind w:left="0"/>
        <w:jc w:val="both"/>
      </w:pPr>
      <w:r>
        <w:rPr>
          <w:rFonts w:ascii="Times New Roman"/>
          <w:b w:val="false"/>
          <w:i w:val="false"/>
          <w:color w:val="000000"/>
          <w:sz w:val="28"/>
        </w:rPr>
        <w:t>
      106)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іске асырылатын іргелі және қолданбалы ғылыми зерттеулердің ғылыми, ғылыми-техникалық жобалары мен бағдарламаларын әзірлеуді және оларды қалыптастыру, орындау және аяқтау сатыларында іске асыруды ұйымдастыру;</w:t>
      </w:r>
    </w:p>
    <w:bookmarkEnd w:id="206"/>
    <w:bookmarkStart w:name="z167" w:id="207"/>
    <w:p>
      <w:pPr>
        <w:spacing w:after="0"/>
        <w:ind w:left="0"/>
        <w:jc w:val="both"/>
      </w:pPr>
      <w:r>
        <w:rPr>
          <w:rFonts w:ascii="Times New Roman"/>
          <w:b w:val="false"/>
          <w:i w:val="false"/>
          <w:color w:val="000000"/>
          <w:sz w:val="28"/>
        </w:rPr>
        <w:t>
      107) мемлекеттік-жекешелік әріптестік негізінде ғылыми зерттеулерді және тәжірибелік-конструкторлық жұмыстарды ұйымдастыру және жүргізу тәртібін әзірлеу және бекіту;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Үкіметінің 29.05.2024 </w:t>
      </w:r>
      <w:r>
        <w:rPr>
          <w:rFonts w:ascii="Times New Roman"/>
          <w:b w:val="false"/>
          <w:i w:val="false"/>
          <w:color w:val="000000"/>
          <w:sz w:val="28"/>
        </w:rPr>
        <w:t>№ 421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9" w:id="208"/>
    <w:p>
      <w:pPr>
        <w:spacing w:after="0"/>
        <w:ind w:left="0"/>
        <w:jc w:val="both"/>
      </w:pPr>
      <w:r>
        <w:rPr>
          <w:rFonts w:ascii="Times New Roman"/>
          <w:b w:val="false"/>
          <w:i w:val="false"/>
          <w:color w:val="000000"/>
          <w:sz w:val="28"/>
        </w:rPr>
        <w:t>
      109) іргелі ғылыми зерттеулерді жүзеге асыратын ғылыми ұйымдардың тізбесін әзірлеу және бекіту;</w:t>
      </w:r>
    </w:p>
    <w:bookmarkEnd w:id="208"/>
    <w:bookmarkStart w:name="z170" w:id="209"/>
    <w:p>
      <w:pPr>
        <w:spacing w:after="0"/>
        <w:ind w:left="0"/>
        <w:jc w:val="both"/>
      </w:pPr>
      <w:r>
        <w:rPr>
          <w:rFonts w:ascii="Times New Roman"/>
          <w:b w:val="false"/>
          <w:i w:val="false"/>
          <w:color w:val="000000"/>
          <w:sz w:val="28"/>
        </w:rPr>
        <w:t>
      110) іргелі ғылыми зерттеулерді жүзеге асыратын ғылыми ұйымдарды қаржыландыру нормаларын әзірлеу және бекіту;</w:t>
      </w:r>
    </w:p>
    <w:bookmarkEnd w:id="209"/>
    <w:bookmarkStart w:name="z171" w:id="210"/>
    <w:p>
      <w:pPr>
        <w:spacing w:after="0"/>
        <w:ind w:left="0"/>
        <w:jc w:val="both"/>
      </w:pPr>
      <w:r>
        <w:rPr>
          <w:rFonts w:ascii="Times New Roman"/>
          <w:b w:val="false"/>
          <w:i w:val="false"/>
          <w:color w:val="000000"/>
          <w:sz w:val="28"/>
        </w:rPr>
        <w:t>
      111) мемлекеттік ғылыми-техникалық сараптаманы ұйымдастыру және жүргізу қағидаларын әзірлеу және бекіту;</w:t>
      </w:r>
    </w:p>
    <w:bookmarkEnd w:id="210"/>
    <w:bookmarkStart w:name="z413" w:id="211"/>
    <w:p>
      <w:pPr>
        <w:spacing w:after="0"/>
        <w:ind w:left="0"/>
        <w:jc w:val="both"/>
      </w:pPr>
      <w:r>
        <w:rPr>
          <w:rFonts w:ascii="Times New Roman"/>
          <w:b w:val="false"/>
          <w:i w:val="false"/>
          <w:color w:val="000000"/>
          <w:sz w:val="28"/>
        </w:rPr>
        <w:t>
      111-3) бюджет қаражаты есебінен және берілетін салықтық жеңілдіктер шеңберінде қаржыландырылатын ғылыми зерттеулер мен әзірлемелерді ұйымдастыру қағидаларын әзірлеу және бекіту;</w:t>
      </w:r>
    </w:p>
    <w:bookmarkEnd w:id="211"/>
    <w:bookmarkStart w:name="z414" w:id="212"/>
    <w:p>
      <w:pPr>
        <w:spacing w:after="0"/>
        <w:ind w:left="0"/>
        <w:jc w:val="both"/>
      </w:pPr>
      <w:r>
        <w:rPr>
          <w:rFonts w:ascii="Times New Roman"/>
          <w:b w:val="false"/>
          <w:i w:val="false"/>
          <w:color w:val="000000"/>
          <w:sz w:val="28"/>
        </w:rPr>
        <w:t>
      111-4) ғылыми-техникалық ақпаратты жинау, өңдеу және талдау жөніндегі іс-шаралар кешенін жүзеге асыратын ұйымды айқындау;</w:t>
      </w:r>
    </w:p>
    <w:bookmarkEnd w:id="212"/>
    <w:bookmarkStart w:name="z415" w:id="213"/>
    <w:p>
      <w:pPr>
        <w:spacing w:after="0"/>
        <w:ind w:left="0"/>
        <w:jc w:val="both"/>
      </w:pPr>
      <w:r>
        <w:rPr>
          <w:rFonts w:ascii="Times New Roman"/>
          <w:b w:val="false"/>
          <w:i w:val="false"/>
          <w:color w:val="000000"/>
          <w:sz w:val="28"/>
        </w:rPr>
        <w:t>
      111-5) коммерцияландыру жобаларына мемлекеттік ғылыми-техникалық сараптама, сараптама жүргізу, сұралатын қаржыландыру көлемі сомасының негізділігін бағалау жөніндегі қазақстандық сарапшылар көрсететін қызметтер құнының әдістемесін әзірлеу және бекіту;</w:t>
      </w:r>
    </w:p>
    <w:bookmarkEnd w:id="213"/>
    <w:bookmarkStart w:name="z416" w:id="214"/>
    <w:p>
      <w:pPr>
        <w:spacing w:after="0"/>
        <w:ind w:left="0"/>
        <w:jc w:val="both"/>
      </w:pPr>
      <w:r>
        <w:rPr>
          <w:rFonts w:ascii="Times New Roman"/>
          <w:b w:val="false"/>
          <w:i w:val="false"/>
          <w:color w:val="000000"/>
          <w:sz w:val="28"/>
        </w:rPr>
        <w:t>
      111-6)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әдістемесін әзірлеу және бекіту;</w:t>
      </w:r>
    </w:p>
    <w:bookmarkEnd w:id="214"/>
    <w:bookmarkStart w:name="z417" w:id="215"/>
    <w:p>
      <w:pPr>
        <w:spacing w:after="0"/>
        <w:ind w:left="0"/>
        <w:jc w:val="both"/>
      </w:pPr>
      <w:r>
        <w:rPr>
          <w:rFonts w:ascii="Times New Roman"/>
          <w:b w:val="false"/>
          <w:i w:val="false"/>
          <w:color w:val="000000"/>
          <w:sz w:val="28"/>
        </w:rPr>
        <w:t>
      111-7) ғылыми тағылымдамадан өтуге арналған шығыстардың нормаларын, үлгілік шарттарды әзірлеу және бекіту;</w:t>
      </w:r>
    </w:p>
    <w:bookmarkEnd w:id="215"/>
    <w:bookmarkStart w:name="z418" w:id="216"/>
    <w:p>
      <w:pPr>
        <w:spacing w:after="0"/>
        <w:ind w:left="0"/>
        <w:jc w:val="both"/>
      </w:pPr>
      <w:r>
        <w:rPr>
          <w:rFonts w:ascii="Times New Roman"/>
          <w:b w:val="false"/>
          <w:i w:val="false"/>
          <w:color w:val="000000"/>
          <w:sz w:val="28"/>
        </w:rPr>
        <w:t>
      111-8) ғылыми тағылымдамаларды ұйымдастыру жөніндегі іс-шаралар кешенін жүзеге асыратын ұйымды (әкімшіні) айқындау;</w:t>
      </w:r>
    </w:p>
    <w:bookmarkEnd w:id="216"/>
    <w:bookmarkStart w:name="z419" w:id="217"/>
    <w:p>
      <w:pPr>
        <w:spacing w:after="0"/>
        <w:ind w:left="0"/>
        <w:jc w:val="both"/>
      </w:pPr>
      <w:r>
        <w:rPr>
          <w:rFonts w:ascii="Times New Roman"/>
          <w:b w:val="false"/>
          <w:i w:val="false"/>
          <w:color w:val="000000"/>
          <w:sz w:val="28"/>
        </w:rPr>
        <w:t>
      111-9) жоғары және (немесе) жоғары оқу орнынан кейінгі білім беру ұйымдарына "зерттеу университеті" мәртебесін беру қағидаларың, өлшемшарттарын әзірлеу және бекіту;</w:t>
      </w:r>
    </w:p>
    <w:bookmarkEnd w:id="217"/>
    <w:bookmarkStart w:name="z420" w:id="218"/>
    <w:p>
      <w:pPr>
        <w:spacing w:after="0"/>
        <w:ind w:left="0"/>
        <w:jc w:val="both"/>
      </w:pPr>
      <w:r>
        <w:rPr>
          <w:rFonts w:ascii="Times New Roman"/>
          <w:b w:val="false"/>
          <w:i w:val="false"/>
          <w:color w:val="000000"/>
          <w:sz w:val="28"/>
        </w:rPr>
        <w:t>
      111-10) технологиялардың әзірлігі мен ұйымдардың технологиялық әзірлігі деңгейлерін айқындау әдістемесін әзірлеу және бекіту;</w:t>
      </w:r>
    </w:p>
    <w:bookmarkEnd w:id="218"/>
    <w:bookmarkStart w:name="z421" w:id="219"/>
    <w:p>
      <w:pPr>
        <w:spacing w:after="0"/>
        <w:ind w:left="0"/>
        <w:jc w:val="both"/>
      </w:pPr>
      <w:r>
        <w:rPr>
          <w:rFonts w:ascii="Times New Roman"/>
          <w:b w:val="false"/>
          <w:i w:val="false"/>
          <w:color w:val="000000"/>
          <w:sz w:val="28"/>
        </w:rPr>
        <w:t>
      111-11)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 мониторингтеу туралы ережені әзірлеу және бекіту;</w:t>
      </w:r>
    </w:p>
    <w:bookmarkEnd w:id="219"/>
    <w:bookmarkStart w:name="z422" w:id="220"/>
    <w:p>
      <w:pPr>
        <w:spacing w:after="0"/>
        <w:ind w:left="0"/>
        <w:jc w:val="both"/>
      </w:pPr>
      <w:r>
        <w:rPr>
          <w:rFonts w:ascii="Times New Roman"/>
          <w:b w:val="false"/>
          <w:i w:val="false"/>
          <w:color w:val="000000"/>
          <w:sz w:val="28"/>
        </w:rPr>
        <w:t>
      111-12) тұлғаларға ғылыми-зерттеу жұмыстарын жүргізу туралы есептің негізінде олардың ғылыми-зерттеу жұмыстарын жүзеге асыруға (сатып алуға) арналған шығыстары бойынша ғылыми-зерттеу жұмыстары жөніндегі, пайдалануға беру актісі бар есептің негізінде олардың ғылыми орталықтар құруға арналған шығыстары бойынша ғылыми орталық құру туралы, ендіру актісі бар ғылыми-техникалық және тәжірибелік-конструкторлық жұмыстар нәтижелерін ендіру туралы есептің негізінде олардың ғылыми-техникалық және тәжірибелік-конструкторлық жұмыстарды жүзеге асыруға (сатып алуға) арналған шығыстары бойынша ғылыми-техникалық және тәжірибелік-конструкторлық жұмыстар жөніндегі хабарламаларды беру нысанын, мерзімдері мен қағидаларын бекіту;</w:t>
      </w:r>
    </w:p>
    <w:bookmarkEnd w:id="220"/>
    <w:bookmarkStart w:name="z423" w:id="221"/>
    <w:p>
      <w:pPr>
        <w:spacing w:after="0"/>
        <w:ind w:left="0"/>
        <w:jc w:val="both"/>
      </w:pPr>
      <w:r>
        <w:rPr>
          <w:rFonts w:ascii="Times New Roman"/>
          <w:b w:val="false"/>
          <w:i w:val="false"/>
          <w:color w:val="000000"/>
          <w:sz w:val="28"/>
        </w:rPr>
        <w:t>
      111-13) ғылыми және (немесе) ғылыми-техникалық қызмет субъектілерінің "Қазақстан ғылымы" бірыңғай ақпараттық жүйесі немесе Ұлттық инновациялық жүйенің "бірыңғай терезесі" арқылы ғылыми-техникалық ақпаратты алу тәртібін айқындау;</w:t>
      </w:r>
    </w:p>
    <w:bookmarkEnd w:id="221"/>
    <w:bookmarkStart w:name="z424" w:id="222"/>
    <w:p>
      <w:pPr>
        <w:spacing w:after="0"/>
        <w:ind w:left="0"/>
        <w:jc w:val="both"/>
      </w:pPr>
      <w:r>
        <w:rPr>
          <w:rFonts w:ascii="Times New Roman"/>
          <w:b w:val="false"/>
          <w:i w:val="false"/>
          <w:color w:val="000000"/>
          <w:sz w:val="28"/>
        </w:rPr>
        <w:t>
      111-14)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алуды ұйымдастыру;</w:t>
      </w:r>
    </w:p>
    <w:bookmarkEnd w:id="222"/>
    <w:bookmarkStart w:name="z440" w:id="223"/>
    <w:p>
      <w:pPr>
        <w:spacing w:after="0"/>
        <w:ind w:left="0"/>
        <w:jc w:val="both"/>
      </w:pPr>
      <w:r>
        <w:rPr>
          <w:rFonts w:ascii="Times New Roman"/>
          <w:b w:val="false"/>
          <w:i w:val="false"/>
          <w:color w:val="000000"/>
          <w:sz w:val="28"/>
        </w:rPr>
        <w:t>
      111-15)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223"/>
    <w:bookmarkStart w:name="z441" w:id="224"/>
    <w:p>
      <w:pPr>
        <w:spacing w:after="0"/>
        <w:ind w:left="0"/>
        <w:jc w:val="both"/>
      </w:pPr>
      <w:r>
        <w:rPr>
          <w:rFonts w:ascii="Times New Roman"/>
          <w:b w:val="false"/>
          <w:i w:val="false"/>
          <w:color w:val="000000"/>
          <w:sz w:val="28"/>
        </w:rPr>
        <w:t>
      111-16) бюджеттік жоспарлау жөніндегі орталық уәкілетті органмен келісу бойынша мемлекеттік тапсырманың құнын айқындау қағидаларын әзірлеу және бекіту;</w:t>
      </w:r>
    </w:p>
    <w:bookmarkEnd w:id="224"/>
    <w:bookmarkStart w:name="z442" w:id="225"/>
    <w:p>
      <w:pPr>
        <w:spacing w:after="0"/>
        <w:ind w:left="0"/>
        <w:jc w:val="both"/>
      </w:pPr>
      <w:r>
        <w:rPr>
          <w:rFonts w:ascii="Times New Roman"/>
          <w:b w:val="false"/>
          <w:i w:val="false"/>
          <w:color w:val="000000"/>
          <w:sz w:val="28"/>
        </w:rPr>
        <w:t>
      111-17) бюджеттік жоспарлау жөніндегі орталық уәкілетті органмен келісу бойынша заттай нормаларды әзірлеу және бекіту;</w:t>
      </w:r>
    </w:p>
    <w:bookmarkEnd w:id="225"/>
    <w:bookmarkStart w:name="z443" w:id="226"/>
    <w:p>
      <w:pPr>
        <w:spacing w:after="0"/>
        <w:ind w:left="0"/>
        <w:jc w:val="both"/>
      </w:pPr>
      <w:r>
        <w:rPr>
          <w:rFonts w:ascii="Times New Roman"/>
          <w:b w:val="false"/>
          <w:i w:val="false"/>
          <w:color w:val="000000"/>
          <w:sz w:val="28"/>
        </w:rPr>
        <w:t>
      111-18) бюджеттік жоспарлау жөніндегі орталық уәкілетті органмен келісу бойынша ғылыми және (немесе) ғылыми-техникалық қызмет субъектілерін базалық қаржыландыру бойынша бөлінетін бюджеттік бағдарламаны бөлу қағидаларын әзірлеу және бекіту;</w:t>
      </w:r>
    </w:p>
    <w:bookmarkEnd w:id="226"/>
    <w:bookmarkStart w:name="z444" w:id="227"/>
    <w:p>
      <w:pPr>
        <w:spacing w:after="0"/>
        <w:ind w:left="0"/>
        <w:jc w:val="both"/>
      </w:pPr>
      <w:r>
        <w:rPr>
          <w:rFonts w:ascii="Times New Roman"/>
          <w:b w:val="false"/>
          <w:i w:val="false"/>
          <w:color w:val="000000"/>
          <w:sz w:val="28"/>
        </w:rPr>
        <w:t>
      111-19)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227"/>
    <w:bookmarkStart w:name="z445" w:id="228"/>
    <w:p>
      <w:pPr>
        <w:spacing w:after="0"/>
        <w:ind w:left="0"/>
        <w:jc w:val="both"/>
      </w:pPr>
      <w:r>
        <w:rPr>
          <w:rFonts w:ascii="Times New Roman"/>
          <w:b w:val="false"/>
          <w:i w:val="false"/>
          <w:color w:val="000000"/>
          <w:sz w:val="28"/>
        </w:rPr>
        <w:t>
      111-20) ғылым және жоғары білім саласында қызметін жүзеге асыратын мемлекеттік кәсіпорындардың таза кірісінің бір бөлігін аудару нормативін белгілеу;</w:t>
      </w:r>
    </w:p>
    <w:bookmarkEnd w:id="228"/>
    <w:bookmarkStart w:name="z446" w:id="229"/>
    <w:p>
      <w:pPr>
        <w:spacing w:after="0"/>
        <w:ind w:left="0"/>
        <w:jc w:val="both"/>
      </w:pPr>
      <w:r>
        <w:rPr>
          <w:rFonts w:ascii="Times New Roman"/>
          <w:b w:val="false"/>
          <w:i w:val="false"/>
          <w:color w:val="000000"/>
          <w:sz w:val="28"/>
        </w:rPr>
        <w:t>
      111-21) мемлекеттік кәсіпорындардың таза кірістің бөлігін бюджетке толық және уақтылы аударуын бақылауды жүзеге асыру;</w:t>
      </w:r>
    </w:p>
    <w:bookmarkEnd w:id="229"/>
    <w:bookmarkStart w:name="z447" w:id="230"/>
    <w:p>
      <w:pPr>
        <w:spacing w:after="0"/>
        <w:ind w:left="0"/>
        <w:jc w:val="both"/>
      </w:pPr>
      <w:r>
        <w:rPr>
          <w:rFonts w:ascii="Times New Roman"/>
          <w:b w:val="false"/>
          <w:i w:val="false"/>
          <w:color w:val="000000"/>
          <w:sz w:val="28"/>
        </w:rPr>
        <w:t xml:space="preserve">
      111-22) Қазақстан Республикасы Бюджет кодексінің </w:t>
      </w:r>
      <w:r>
        <w:rPr>
          <w:rFonts w:ascii="Times New Roman"/>
          <w:b w:val="false"/>
          <w:i w:val="false"/>
          <w:color w:val="000000"/>
          <w:sz w:val="28"/>
        </w:rPr>
        <w:t>40-бабында</w:t>
      </w:r>
      <w:r>
        <w:rPr>
          <w:rFonts w:ascii="Times New Roman"/>
          <w:b w:val="false"/>
          <w:i w:val="false"/>
          <w:color w:val="000000"/>
          <w:sz w:val="28"/>
        </w:rPr>
        <w:t xml:space="preserve"> белгіленген мониторинг нәтижелерін жариялауды қамтамасыз ету;</w:t>
      </w:r>
    </w:p>
    <w:bookmarkEnd w:id="230"/>
    <w:bookmarkStart w:name="z172" w:id="231"/>
    <w:p>
      <w:pPr>
        <w:spacing w:after="0"/>
        <w:ind w:left="0"/>
        <w:jc w:val="both"/>
      </w:pPr>
      <w:r>
        <w:rPr>
          <w:rFonts w:ascii="Times New Roman"/>
          <w:b w:val="false"/>
          <w:i w:val="false"/>
          <w:color w:val="000000"/>
          <w:sz w:val="28"/>
        </w:rPr>
        <w:t>
      112) ғылыми және (немесе) ғылыми-техникалық қызмет субъектілерін аккредиттеу қағидаларын әзірлеу және бекіту;</w:t>
      </w:r>
    </w:p>
    <w:bookmarkEnd w:id="231"/>
    <w:bookmarkStart w:name="z379" w:id="232"/>
    <w:p>
      <w:pPr>
        <w:spacing w:after="0"/>
        <w:ind w:left="0"/>
        <w:jc w:val="both"/>
      </w:pPr>
      <w:r>
        <w:rPr>
          <w:rFonts w:ascii="Times New Roman"/>
          <w:b w:val="false"/>
          <w:i w:val="false"/>
          <w:color w:val="000000"/>
          <w:sz w:val="28"/>
        </w:rPr>
        <w:t>
      112-1) ғылыми және (немесе) ғылыми-техникалық қызмет субъектілерінің аккредиттеуден өту шарттарын сәйкестігін бағалау (балл) шкаласын әзірлеу және бекіту;</w:t>
      </w:r>
    </w:p>
    <w:bookmarkEnd w:id="232"/>
    <w:bookmarkStart w:name="z380" w:id="233"/>
    <w:p>
      <w:pPr>
        <w:spacing w:after="0"/>
        <w:ind w:left="0"/>
        <w:jc w:val="both"/>
      </w:pPr>
      <w:r>
        <w:rPr>
          <w:rFonts w:ascii="Times New Roman"/>
          <w:b w:val="false"/>
          <w:i w:val="false"/>
          <w:color w:val="000000"/>
          <w:sz w:val="28"/>
        </w:rPr>
        <w:t>
      112-2) ғылыми-техникалық кеңес туралы үлгілік ережені әзірлеу және бекіту;</w:t>
      </w:r>
    </w:p>
    <w:bookmarkEnd w:id="233"/>
    <w:bookmarkStart w:name="z173" w:id="234"/>
    <w:p>
      <w:pPr>
        <w:spacing w:after="0"/>
        <w:ind w:left="0"/>
        <w:jc w:val="both"/>
      </w:pPr>
      <w:r>
        <w:rPr>
          <w:rFonts w:ascii="Times New Roman"/>
          <w:b w:val="false"/>
          <w:i w:val="false"/>
          <w:color w:val="000000"/>
          <w:sz w:val="28"/>
        </w:rPr>
        <w:t>
      113) ғылыми және (немесе) ғылыми-техникалық қызмет субъектілерін аккредиттеуді жүргізу;</w:t>
      </w:r>
    </w:p>
    <w:bookmarkEnd w:id="234"/>
    <w:bookmarkStart w:name="z174" w:id="235"/>
    <w:p>
      <w:pPr>
        <w:spacing w:after="0"/>
        <w:ind w:left="0"/>
        <w:jc w:val="both"/>
      </w:pPr>
      <w:r>
        <w:rPr>
          <w:rFonts w:ascii="Times New Roman"/>
          <w:b w:val="false"/>
          <w:i w:val="false"/>
          <w:color w:val="000000"/>
          <w:sz w:val="28"/>
        </w:rPr>
        <w:t>
      114) ұлттық ғылыми кеңестердің қызметін үйлестіруді жүзеге асыру;</w:t>
      </w:r>
    </w:p>
    <w:bookmarkEnd w:id="235"/>
    <w:bookmarkStart w:name="z175" w:id="236"/>
    <w:p>
      <w:pPr>
        <w:spacing w:after="0"/>
        <w:ind w:left="0"/>
        <w:jc w:val="both"/>
      </w:pPr>
      <w:r>
        <w:rPr>
          <w:rFonts w:ascii="Times New Roman"/>
          <w:b w:val="false"/>
          <w:i w:val="false"/>
          <w:color w:val="000000"/>
          <w:sz w:val="28"/>
        </w:rPr>
        <w:t>
      115) салалық уәкілетті органдардың, облыстардың, республикалық маңызы бар қалалардың және астананың жергілікті атқарушы органдарының ғылыми, ғылыми-техникалық жобалар мен бағдарламалар шеңберінде жүзеге асырылатын жұмысын үйлестіруді жүзеге асыру;</w:t>
      </w:r>
    </w:p>
    <w:bookmarkEnd w:id="236"/>
    <w:bookmarkStart w:name="z381" w:id="237"/>
    <w:p>
      <w:pPr>
        <w:spacing w:after="0"/>
        <w:ind w:left="0"/>
        <w:jc w:val="both"/>
      </w:pPr>
      <w:r>
        <w:rPr>
          <w:rFonts w:ascii="Times New Roman"/>
          <w:b w:val="false"/>
          <w:i w:val="false"/>
          <w:color w:val="000000"/>
          <w:sz w:val="28"/>
        </w:rPr>
        <w:t>
      115-1) Қазақстан Республикасы Президентінің жанындағы Ғылым және технологиялар жөніндегі ұлттық кеңестің жұмысын ақпараттық-талдамалық және ұйымдастырушылық-техникалық қамтамасыз етуді жүзеге асыру және Кеңес төрағасын – Қазақстан Республикасының Президентін ғылым мен технологияларды дамытудың өзекті мәселелері жөніндегі сараптамалық-талдамалық материалдармен қамтамасыз ету;</w:t>
      </w:r>
    </w:p>
    <w:bookmarkEnd w:id="237"/>
    <w:bookmarkStart w:name="z176" w:id="238"/>
    <w:p>
      <w:pPr>
        <w:spacing w:after="0"/>
        <w:ind w:left="0"/>
        <w:jc w:val="both"/>
      </w:pPr>
      <w:r>
        <w:rPr>
          <w:rFonts w:ascii="Times New Roman"/>
          <w:b w:val="false"/>
          <w:i w:val="false"/>
          <w:color w:val="000000"/>
          <w:sz w:val="28"/>
        </w:rPr>
        <w:t>
      116) ғылыми ұйымның мүшелерін сайлау тәртібін қоса алғанда, оның консультативтік-кеңесші органы туралы үлгілік ережені әзірлеу және бекіту;</w:t>
      </w:r>
    </w:p>
    <w:bookmarkEnd w:id="238"/>
    <w:bookmarkStart w:name="z177" w:id="239"/>
    <w:p>
      <w:pPr>
        <w:spacing w:after="0"/>
        <w:ind w:left="0"/>
        <w:jc w:val="both"/>
      </w:pPr>
      <w:r>
        <w:rPr>
          <w:rFonts w:ascii="Times New Roman"/>
          <w:b w:val="false"/>
          <w:i w:val="false"/>
          <w:color w:val="000000"/>
          <w:sz w:val="28"/>
        </w:rPr>
        <w:t>
      117) ұжымдық пайдаланымдағы ғылыми зертханалар туралы үлгілік ережені әзірлеу және бекіту;</w:t>
      </w:r>
    </w:p>
    <w:bookmarkEnd w:id="239"/>
    <w:bookmarkStart w:name="z178" w:id="240"/>
    <w:p>
      <w:pPr>
        <w:spacing w:after="0"/>
        <w:ind w:left="0"/>
        <w:jc w:val="both"/>
      </w:pPr>
      <w:r>
        <w:rPr>
          <w:rFonts w:ascii="Times New Roman"/>
          <w:b w:val="false"/>
          <w:i w:val="false"/>
          <w:color w:val="000000"/>
          <w:sz w:val="28"/>
        </w:rPr>
        <w:t>
      118) диссертациялық кеңес туралы үлгі ережені әзірлеу және бекіту;</w:t>
      </w:r>
    </w:p>
    <w:bookmarkEnd w:id="240"/>
    <w:bookmarkStart w:name="z179" w:id="241"/>
    <w:p>
      <w:pPr>
        <w:spacing w:after="0"/>
        <w:ind w:left="0"/>
        <w:jc w:val="both"/>
      </w:pPr>
      <w:r>
        <w:rPr>
          <w:rFonts w:ascii="Times New Roman"/>
          <w:b w:val="false"/>
          <w:i w:val="false"/>
          <w:color w:val="000000"/>
          <w:sz w:val="28"/>
        </w:rPr>
        <w:t>
      119) философия докторы (PhD), бейіні бойынша доктор дәрежелерін беру қағидаларын әзірлеу және бекіту;</w:t>
      </w:r>
    </w:p>
    <w:bookmarkEnd w:id="241"/>
    <w:bookmarkStart w:name="z180" w:id="242"/>
    <w:p>
      <w:pPr>
        <w:spacing w:after="0"/>
        <w:ind w:left="0"/>
        <w:jc w:val="both"/>
      </w:pPr>
      <w:r>
        <w:rPr>
          <w:rFonts w:ascii="Times New Roman"/>
          <w:b w:val="false"/>
          <w:i w:val="false"/>
          <w:color w:val="000000"/>
          <w:sz w:val="28"/>
        </w:rPr>
        <w:t>
      120) үміткерлерді іріктеу және ғылыми тағылымдамадан өту қағидаларын әзірлеу және бекіту;</w:t>
      </w:r>
    </w:p>
    <w:bookmarkEnd w:id="242"/>
    <w:bookmarkStart w:name="z398" w:id="243"/>
    <w:p>
      <w:pPr>
        <w:spacing w:after="0"/>
        <w:ind w:left="0"/>
        <w:jc w:val="both"/>
      </w:pPr>
      <w:r>
        <w:rPr>
          <w:rFonts w:ascii="Times New Roman"/>
          <w:b w:val="false"/>
          <w:i w:val="false"/>
          <w:color w:val="000000"/>
          <w:sz w:val="28"/>
        </w:rPr>
        <w:t>
      120-1) ғылыми тағылымдамадан өтуді ұйымдастыруға байланысты шығыстарды қаржыландыру, сондай-ақ ғылыми тағылымдамадан бас тартқан не одан айырылған, қаржылық берешегі бар тұлғалардың бюджет қаражатын қайтаруы жөніндегі нұсқаулықты әзірлеу және бекіту;</w:t>
      </w:r>
    </w:p>
    <w:bookmarkEnd w:id="243"/>
    <w:bookmarkStart w:name="z399" w:id="244"/>
    <w:p>
      <w:pPr>
        <w:spacing w:after="0"/>
        <w:ind w:left="0"/>
        <w:jc w:val="both"/>
      </w:pPr>
      <w:r>
        <w:rPr>
          <w:rFonts w:ascii="Times New Roman"/>
          <w:b w:val="false"/>
          <w:i w:val="false"/>
          <w:color w:val="000000"/>
          <w:sz w:val="28"/>
        </w:rPr>
        <w:t>
      120-2) білім беру саласындағы уәкілетті органмен бірлесіп білім беру ақысын төлеу мақсатында бірыңғай жинақтаушы зейнетақы қорынан төленетін нысаналы жинақ төлемдерін пайдалану қағидаларын әзірлеу және бекіту;</w:t>
      </w:r>
    </w:p>
    <w:bookmarkEnd w:id="244"/>
    <w:bookmarkStart w:name="z181" w:id="245"/>
    <w:p>
      <w:pPr>
        <w:spacing w:after="0"/>
        <w:ind w:left="0"/>
        <w:jc w:val="both"/>
      </w:pPr>
      <w:r>
        <w:rPr>
          <w:rFonts w:ascii="Times New Roman"/>
          <w:b w:val="false"/>
          <w:i w:val="false"/>
          <w:color w:val="000000"/>
          <w:sz w:val="28"/>
        </w:rPr>
        <w:t>
      121) ғылыми атақтар (қауымдастырылған профессор (доцент), профессор) беру тәртібін әзірлеу және бекіту;</w:t>
      </w:r>
    </w:p>
    <w:bookmarkEnd w:id="245"/>
    <w:bookmarkStart w:name="z182" w:id="246"/>
    <w:p>
      <w:pPr>
        <w:spacing w:after="0"/>
        <w:ind w:left="0"/>
        <w:jc w:val="both"/>
      </w:pPr>
      <w:r>
        <w:rPr>
          <w:rFonts w:ascii="Times New Roman"/>
          <w:b w:val="false"/>
          <w:i w:val="false"/>
          <w:color w:val="000000"/>
          <w:sz w:val="28"/>
        </w:rPr>
        <w:t>
      122) еңбегіне ақы төлеу базалық қаржыландыру шеңберінде жүзеге асырылатын жетекші ғалымдарға қойылатын талаптарды әзірлеу және бекіту;</w:t>
      </w:r>
    </w:p>
    <w:bookmarkEnd w:id="246"/>
    <w:bookmarkStart w:name="z183" w:id="247"/>
    <w:p>
      <w:pPr>
        <w:spacing w:after="0"/>
        <w:ind w:left="0"/>
        <w:jc w:val="both"/>
      </w:pPr>
      <w:r>
        <w:rPr>
          <w:rFonts w:ascii="Times New Roman"/>
          <w:b w:val="false"/>
          <w:i w:val="false"/>
          <w:color w:val="000000"/>
          <w:sz w:val="28"/>
        </w:rPr>
        <w:t>
      123) философия докторы (PhD), бейіні бойынша доктор дәрежесін алу үшін қорғалған диссертацияларды мемлекеттік тіркеу тәртібін бекіту;</w:t>
      </w:r>
    </w:p>
    <w:bookmarkEnd w:id="247"/>
    <w:bookmarkStart w:name="z184" w:id="248"/>
    <w:p>
      <w:pPr>
        <w:spacing w:after="0"/>
        <w:ind w:left="0"/>
        <w:jc w:val="both"/>
      </w:pPr>
      <w:r>
        <w:rPr>
          <w:rFonts w:ascii="Times New Roman"/>
          <w:b w:val="false"/>
          <w:i w:val="false"/>
          <w:color w:val="000000"/>
          <w:sz w:val="28"/>
        </w:rPr>
        <w:t>
      124) философия докторы (PhD), бейіні бойынша доктор дәрежесін алу үшін қорғалған диссертациялардың мемлекеттік тіркелуін қамтамасыз ету;</w:t>
      </w:r>
    </w:p>
    <w:bookmarkEnd w:id="248"/>
    <w:bookmarkStart w:name="z185" w:id="249"/>
    <w:p>
      <w:pPr>
        <w:spacing w:after="0"/>
        <w:ind w:left="0"/>
        <w:jc w:val="both"/>
      </w:pPr>
      <w:r>
        <w:rPr>
          <w:rFonts w:ascii="Times New Roman"/>
          <w:b w:val="false"/>
          <w:i w:val="false"/>
          <w:color w:val="000000"/>
          <w:sz w:val="28"/>
        </w:rPr>
        <w:t>
      125) жыл сайынғы "Үздік ғылыми қызметкер" сыйлығын беру қағидаларын әзірлеу және бекіту;</w:t>
      </w:r>
    </w:p>
    <w:bookmarkEnd w:id="249"/>
    <w:bookmarkStart w:name="z186" w:id="250"/>
    <w:p>
      <w:pPr>
        <w:spacing w:after="0"/>
        <w:ind w:left="0"/>
        <w:jc w:val="both"/>
      </w:pPr>
      <w:r>
        <w:rPr>
          <w:rFonts w:ascii="Times New Roman"/>
          <w:b w:val="false"/>
          <w:i w:val="false"/>
          <w:color w:val="000000"/>
          <w:sz w:val="28"/>
        </w:rPr>
        <w:t>
      126) ғылыми бағыттар сыныптауышын әзірлеу және бекіту;</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Үкіметінің 18.07.2024 </w:t>
      </w:r>
      <w:r>
        <w:rPr>
          <w:rFonts w:ascii="Times New Roman"/>
          <w:b w:val="false"/>
          <w:i w:val="false"/>
          <w:color w:val="000000"/>
          <w:sz w:val="28"/>
        </w:rPr>
        <w:t>№ 579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8" w:id="251"/>
    <w:p>
      <w:pPr>
        <w:spacing w:after="0"/>
        <w:ind w:left="0"/>
        <w:jc w:val="both"/>
      </w:pPr>
      <w:r>
        <w:rPr>
          <w:rFonts w:ascii="Times New Roman"/>
          <w:b w:val="false"/>
          <w:i w:val="false"/>
          <w:color w:val="000000"/>
          <w:sz w:val="28"/>
        </w:rPr>
        <w:t>
      128) ұлттық ғылыми кеңестер туралы ережені әзірлеу және бекіту;</w:t>
      </w:r>
    </w:p>
    <w:bookmarkEnd w:id="251"/>
    <w:bookmarkStart w:name="z189" w:id="252"/>
    <w:p>
      <w:pPr>
        <w:spacing w:after="0"/>
        <w:ind w:left="0"/>
        <w:jc w:val="both"/>
      </w:pPr>
      <w:r>
        <w:rPr>
          <w:rFonts w:ascii="Times New Roman"/>
          <w:b w:val="false"/>
          <w:i w:val="false"/>
          <w:color w:val="000000"/>
          <w:sz w:val="28"/>
        </w:rPr>
        <w:t>
      129) ғылым бағыттары бойынша ұлттық ғылыми кеңестер құру, ұлттық ғылыми кеңестер құрамын бекіту;</w:t>
      </w:r>
    </w:p>
    <w:bookmarkEnd w:id="252"/>
    <w:bookmarkStart w:name="z190" w:id="253"/>
    <w:p>
      <w:pPr>
        <w:spacing w:after="0"/>
        <w:ind w:left="0"/>
        <w:jc w:val="both"/>
      </w:pPr>
      <w:r>
        <w:rPr>
          <w:rFonts w:ascii="Times New Roman"/>
          <w:b w:val="false"/>
          <w:i w:val="false"/>
          <w:color w:val="000000"/>
          <w:sz w:val="28"/>
        </w:rPr>
        <w:t>
      130) апелляциялық комиссия туралы ережені әзірлеу және бекіту;</w:t>
      </w:r>
    </w:p>
    <w:bookmarkEnd w:id="253"/>
    <w:bookmarkStart w:name="z191" w:id="254"/>
    <w:p>
      <w:pPr>
        <w:spacing w:after="0"/>
        <w:ind w:left="0"/>
        <w:jc w:val="both"/>
      </w:pPr>
      <w:r>
        <w:rPr>
          <w:rFonts w:ascii="Times New Roman"/>
          <w:b w:val="false"/>
          <w:i w:val="false"/>
          <w:color w:val="000000"/>
          <w:sz w:val="28"/>
        </w:rPr>
        <w:t>
      131)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әзірлеу және бекіту;</w:t>
      </w:r>
    </w:p>
    <w:bookmarkEnd w:id="254"/>
    <w:bookmarkStart w:name="z382" w:id="255"/>
    <w:p>
      <w:pPr>
        <w:spacing w:after="0"/>
        <w:ind w:left="0"/>
        <w:jc w:val="both"/>
      </w:pPr>
      <w:r>
        <w:rPr>
          <w:rFonts w:ascii="Times New Roman"/>
          <w:b w:val="false"/>
          <w:i w:val="false"/>
          <w:color w:val="000000"/>
          <w:sz w:val="28"/>
        </w:rPr>
        <w:t>
      131-1 ғылыми және (немесе) ғылыми-техникалық қызметті базалық қаржыландыру нормаларын әзірлеу және бекіту;</w:t>
      </w:r>
    </w:p>
    <w:bookmarkEnd w:id="255"/>
    <w:bookmarkStart w:name="z192" w:id="256"/>
    <w:p>
      <w:pPr>
        <w:spacing w:after="0"/>
        <w:ind w:left="0"/>
        <w:jc w:val="both"/>
      </w:pPr>
      <w:r>
        <w:rPr>
          <w:rFonts w:ascii="Times New Roman"/>
          <w:b w:val="false"/>
          <w:i w:val="false"/>
          <w:color w:val="000000"/>
          <w:sz w:val="28"/>
        </w:rPr>
        <w:t>
      132) ғылыми, ғылыми-техникалық бағдарлама бойынша басты ұйымды айқындау;</w:t>
      </w:r>
    </w:p>
    <w:bookmarkEnd w:id="256"/>
    <w:bookmarkStart w:name="z193" w:id="257"/>
    <w:p>
      <w:pPr>
        <w:spacing w:after="0"/>
        <w:ind w:left="0"/>
        <w:jc w:val="both"/>
      </w:pPr>
      <w:r>
        <w:rPr>
          <w:rFonts w:ascii="Times New Roman"/>
          <w:b w:val="false"/>
          <w:i w:val="false"/>
          <w:color w:val="000000"/>
          <w:sz w:val="28"/>
        </w:rPr>
        <w:t>
      133) өз құзыреті шегінде мемлекеттік ғылыми ұйымдардың басшыларын лауазымға тағайындау және лауазымнан босату;</w:t>
      </w:r>
    </w:p>
    <w:bookmarkEnd w:id="257"/>
    <w:bookmarkStart w:name="z194" w:id="258"/>
    <w:p>
      <w:pPr>
        <w:spacing w:after="0"/>
        <w:ind w:left="0"/>
        <w:jc w:val="both"/>
      </w:pPr>
      <w:r>
        <w:rPr>
          <w:rFonts w:ascii="Times New Roman"/>
          <w:b w:val="false"/>
          <w:i w:val="false"/>
          <w:color w:val="000000"/>
          <w:sz w:val="28"/>
        </w:rPr>
        <w:t>
      134)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әзірлеу және бекіту;</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алып тасталды - ҚР Үкіметінің 18.07.2024 </w:t>
      </w:r>
      <w:r>
        <w:rPr>
          <w:rFonts w:ascii="Times New Roman"/>
          <w:b w:val="false"/>
          <w:i w:val="false"/>
          <w:color w:val="000000"/>
          <w:sz w:val="28"/>
        </w:rPr>
        <w:t>№ 579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6" w:id="259"/>
    <w:p>
      <w:pPr>
        <w:spacing w:after="0"/>
        <w:ind w:left="0"/>
        <w:jc w:val="both"/>
      </w:pPr>
      <w:r>
        <w:rPr>
          <w:rFonts w:ascii="Times New Roman"/>
          <w:b w:val="false"/>
          <w:i w:val="false"/>
          <w:color w:val="000000"/>
          <w:sz w:val="28"/>
        </w:rPr>
        <w:t>
      136) ғылым саласындағы халықаралық ынтымақтастықты жүзеге асыру;</w:t>
      </w:r>
    </w:p>
    <w:bookmarkEnd w:id="259"/>
    <w:bookmarkStart w:name="z197" w:id="260"/>
    <w:p>
      <w:pPr>
        <w:spacing w:after="0"/>
        <w:ind w:left="0"/>
        <w:jc w:val="both"/>
      </w:pPr>
      <w:r>
        <w:rPr>
          <w:rFonts w:ascii="Times New Roman"/>
          <w:b w:val="false"/>
          <w:i w:val="false"/>
          <w:color w:val="000000"/>
          <w:sz w:val="28"/>
        </w:rPr>
        <w:t>
      137) ғылыми және (немесе) ғылыми-техникалық қызмет нәтижелерін коммерцияландыру саласындағы мемлекеттік саясатты іске асыру;</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138) тармақша осы қаулының </w:t>
      </w:r>
      <w:r>
        <w:rPr>
          <w:rFonts w:ascii="Times New Roman"/>
          <w:b w:val="false"/>
          <w:i w:val="false"/>
          <w:color w:val="ff0000"/>
          <w:sz w:val="28"/>
        </w:rPr>
        <w:t>4-тармағына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күтіп-ұстау қағидаларын әзірлеу және бекіту;</w:t>
      </w:r>
    </w:p>
    <w:bookmarkStart w:name="z200" w:id="261"/>
    <w:p>
      <w:pPr>
        <w:spacing w:after="0"/>
        <w:ind w:left="0"/>
        <w:jc w:val="both"/>
      </w:pPr>
      <w:r>
        <w:rPr>
          <w:rFonts w:ascii="Times New Roman"/>
          <w:b w:val="false"/>
          <w:i w:val="false"/>
          <w:color w:val="000000"/>
          <w:sz w:val="28"/>
        </w:rPr>
        <w:t>
      139) ғылыми және (немесе) ғылыми-техникалық қызмет нәтижелерін коммерцияландыру саласында салааралық үйлестіруді жүзеге асыру;</w:t>
      </w:r>
    </w:p>
    <w:bookmarkEnd w:id="261"/>
    <w:bookmarkStart w:name="z201" w:id="262"/>
    <w:p>
      <w:pPr>
        <w:spacing w:after="0"/>
        <w:ind w:left="0"/>
        <w:jc w:val="both"/>
      </w:pPr>
      <w:r>
        <w:rPr>
          <w:rFonts w:ascii="Times New Roman"/>
          <w:b w:val="false"/>
          <w:i w:val="false"/>
          <w:color w:val="000000"/>
          <w:sz w:val="28"/>
        </w:rPr>
        <w:t>
      140) ғылыми және (немесе) ғылыми-техникалық қызмет нәтижелерін коммерцияландыруды ынталандыру жөніндегі шараларды жоспарлау, іске асыру;</w:t>
      </w:r>
    </w:p>
    <w:bookmarkEnd w:id="262"/>
    <w:bookmarkStart w:name="z202" w:id="263"/>
    <w:p>
      <w:pPr>
        <w:spacing w:after="0"/>
        <w:ind w:left="0"/>
        <w:jc w:val="both"/>
      </w:pPr>
      <w:r>
        <w:rPr>
          <w:rFonts w:ascii="Times New Roman"/>
          <w:b w:val="false"/>
          <w:i w:val="false"/>
          <w:color w:val="000000"/>
          <w:sz w:val="28"/>
        </w:rPr>
        <w:t>
      141) Қазақстан Республикасының Үкіметіне ғылыми және (немесе) ғылыми-техникалық қызмет нәтижелерін коммерцияландыру жөніндегі шаралардың тиімділігі туралы ақпарат енгізу;</w:t>
      </w:r>
    </w:p>
    <w:bookmarkEnd w:id="263"/>
    <w:bookmarkStart w:name="z203" w:id="264"/>
    <w:p>
      <w:pPr>
        <w:spacing w:after="0"/>
        <w:ind w:left="0"/>
        <w:jc w:val="both"/>
      </w:pPr>
      <w:r>
        <w:rPr>
          <w:rFonts w:ascii="Times New Roman"/>
          <w:b w:val="false"/>
          <w:i w:val="false"/>
          <w:color w:val="000000"/>
          <w:sz w:val="28"/>
        </w:rPr>
        <w:t>
      142) ғылыми және (немесе) ғылыми-техникалық қызмет нәтижелерін коммерцияландыру саласында кадрларды даярлау, қайта даярлау және біліктілігін арттыру жөніндегі бағдарламаны әзірлеу, бекіту және іске асыру;</w:t>
      </w:r>
    </w:p>
    <w:bookmarkEnd w:id="264"/>
    <w:bookmarkStart w:name="z204" w:id="265"/>
    <w:p>
      <w:pPr>
        <w:spacing w:after="0"/>
        <w:ind w:left="0"/>
        <w:jc w:val="both"/>
      </w:pPr>
      <w:r>
        <w:rPr>
          <w:rFonts w:ascii="Times New Roman"/>
          <w:b w:val="false"/>
          <w:i w:val="false"/>
          <w:color w:val="000000"/>
          <w:sz w:val="28"/>
        </w:rPr>
        <w:t>
      143) ғылыми және (немесе) ғылыми-техникалық қызмет нәтижелерін коммерцияландыруға жәрдемдесу бағдарламаларының іске асырылуына мониторингті жүзеге асыру;</w:t>
      </w:r>
    </w:p>
    <w:bookmarkEnd w:id="265"/>
    <w:bookmarkStart w:name="z205" w:id="266"/>
    <w:p>
      <w:pPr>
        <w:spacing w:after="0"/>
        <w:ind w:left="0"/>
        <w:jc w:val="both"/>
      </w:pPr>
      <w:r>
        <w:rPr>
          <w:rFonts w:ascii="Times New Roman"/>
          <w:b w:val="false"/>
          <w:i w:val="false"/>
          <w:color w:val="000000"/>
          <w:sz w:val="28"/>
        </w:rPr>
        <w:t>
      144) ғылыми және (немесе) ғылыми-техникалық қызмет нәтижелерін коммерцияландыру туралы шоғырландырылған талдамалық ақпаратты уәкілетті органның интернет-ресурстарында және мерзімді баспасөз басылымдарында ашық қолжетімділікте орналастыру;</w:t>
      </w:r>
    </w:p>
    <w:bookmarkEnd w:id="266"/>
    <w:bookmarkStart w:name="z206" w:id="267"/>
    <w:p>
      <w:pPr>
        <w:spacing w:after="0"/>
        <w:ind w:left="0"/>
        <w:jc w:val="both"/>
      </w:pPr>
      <w:r>
        <w:rPr>
          <w:rFonts w:ascii="Times New Roman"/>
          <w:b w:val="false"/>
          <w:i w:val="false"/>
          <w:color w:val="000000"/>
          <w:sz w:val="28"/>
        </w:rPr>
        <w:t>
      145) ғылыми және (немесе) ғылыми-техникалық қызмет нәтижелерін коммерцияландыруды әдіснамалық қамтамасыз ету;</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Үкіметінің 28.04.2025 </w:t>
      </w:r>
      <w:r>
        <w:rPr>
          <w:rFonts w:ascii="Times New Roman"/>
          <w:b w:val="false"/>
          <w:i w:val="false"/>
          <w:color w:val="000000"/>
          <w:sz w:val="28"/>
        </w:rPr>
        <w:t>№ 283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268"/>
    <w:p>
      <w:pPr>
        <w:spacing w:after="0"/>
        <w:ind w:left="0"/>
        <w:jc w:val="both"/>
      </w:pPr>
      <w:r>
        <w:rPr>
          <w:rFonts w:ascii="Times New Roman"/>
          <w:b w:val="false"/>
          <w:i w:val="false"/>
          <w:color w:val="000000"/>
          <w:sz w:val="28"/>
        </w:rPr>
        <w:t>
      147) белгіленген тәртіппен ведомстволық бағынысты ұйымдарды бюджет қаражаты есебінен қаржыландыруды жүзеге асыру;</w:t>
      </w:r>
    </w:p>
    <w:bookmarkEnd w:id="268"/>
    <w:bookmarkStart w:name="z209" w:id="269"/>
    <w:p>
      <w:pPr>
        <w:spacing w:after="0"/>
        <w:ind w:left="0"/>
        <w:jc w:val="both"/>
      </w:pPr>
      <w:r>
        <w:rPr>
          <w:rFonts w:ascii="Times New Roman"/>
          <w:b w:val="false"/>
          <w:i w:val="false"/>
          <w:color w:val="000000"/>
          <w:sz w:val="28"/>
        </w:rPr>
        <w:t>
      148) Қазақстан Республикасының Ғылым мен техника саласындағы мемлекеттік сыйлығын, ғылым саласындағы атаулы сыйлықтарды және мемлекеттік ғылыми стипендияларды беру жөніндегі жұмысты ұйымдастыру;</w:t>
      </w:r>
    </w:p>
    <w:bookmarkEnd w:id="269"/>
    <w:bookmarkStart w:name="z383" w:id="270"/>
    <w:p>
      <w:pPr>
        <w:spacing w:after="0"/>
        <w:ind w:left="0"/>
        <w:jc w:val="both"/>
      </w:pPr>
      <w:r>
        <w:rPr>
          <w:rFonts w:ascii="Times New Roman"/>
          <w:b w:val="false"/>
          <w:i w:val="false"/>
          <w:color w:val="000000"/>
          <w:sz w:val="28"/>
        </w:rPr>
        <w:t>
      148-1) ғылым саласындағы сыйлықақыларды, мемлекеттік ғылыми стипендияларды белгілеу;</w:t>
      </w:r>
    </w:p>
    <w:bookmarkEnd w:id="270"/>
    <w:bookmarkStart w:name="z384" w:id="271"/>
    <w:p>
      <w:pPr>
        <w:spacing w:after="0"/>
        <w:ind w:left="0"/>
        <w:jc w:val="both"/>
      </w:pPr>
      <w:r>
        <w:rPr>
          <w:rFonts w:ascii="Times New Roman"/>
          <w:b w:val="false"/>
          <w:i w:val="false"/>
          <w:color w:val="000000"/>
          <w:sz w:val="28"/>
        </w:rPr>
        <w:t>
      148-2) ғылым саласындағы сыйлықақыларды, мемлекеттік ғылыми стипендияларды беру қағидаларын әзірлеу және бекіту;</w:t>
      </w:r>
    </w:p>
    <w:bookmarkEnd w:id="271"/>
    <w:bookmarkStart w:name="z426" w:id="272"/>
    <w:p>
      <w:pPr>
        <w:spacing w:after="0"/>
        <w:ind w:left="0"/>
        <w:jc w:val="both"/>
      </w:pPr>
      <w:r>
        <w:rPr>
          <w:rFonts w:ascii="Times New Roman"/>
          <w:b w:val="false"/>
          <w:i w:val="false"/>
          <w:color w:val="000000"/>
          <w:sz w:val="28"/>
        </w:rPr>
        <w:t>
      148-3) мемлекеттік тапсырысты орындайтын мемлекеттік ғылыми ұйымдар мен мемлекеттік жоғары және (немесе) жоғары оқу орнынан кейінгі білім беру ұйымдарының ғылыми қызметкерлеріне еңбекақы төлеу тәртібін әзірлеу және бекіту;</w:t>
      </w:r>
    </w:p>
    <w:bookmarkEnd w:id="272"/>
    <w:bookmarkStart w:name="z210" w:id="273"/>
    <w:p>
      <w:pPr>
        <w:spacing w:after="0"/>
        <w:ind w:left="0"/>
        <w:jc w:val="both"/>
      </w:pPr>
      <w:r>
        <w:rPr>
          <w:rFonts w:ascii="Times New Roman"/>
          <w:b w:val="false"/>
          <w:i w:val="false"/>
          <w:color w:val="000000"/>
          <w:sz w:val="28"/>
        </w:rPr>
        <w:t>
      149) уәкілетті органның және салалық уәкілетті органдардың ғылыми, ғылыми-техникалық жобалар мен бағдарламаларды, ғылыми және (немесе) ғылыми-техникалық қызмет туралы есептерді мемлекеттік есепке алуға ұсынуына бақылауды жүзеге асыру;</w:t>
      </w:r>
    </w:p>
    <w:bookmarkEnd w:id="273"/>
    <w:bookmarkStart w:name="z211" w:id="274"/>
    <w:p>
      <w:pPr>
        <w:spacing w:after="0"/>
        <w:ind w:left="0"/>
        <w:jc w:val="both"/>
      </w:pPr>
      <w:r>
        <w:rPr>
          <w:rFonts w:ascii="Times New Roman"/>
          <w:b w:val="false"/>
          <w:i w:val="false"/>
          <w:color w:val="000000"/>
          <w:sz w:val="28"/>
        </w:rPr>
        <w:t>
      150) Қазақстан Республикасының халықаралық шарттарында көзделген ғылыми және ғылыми-техникалық бағдарламалар мен жобалар бойынша міндеттемелерді іске асыру;</w:t>
      </w:r>
    </w:p>
    <w:bookmarkEnd w:id="274"/>
    <w:bookmarkStart w:name="z212" w:id="275"/>
    <w:p>
      <w:pPr>
        <w:spacing w:after="0"/>
        <w:ind w:left="0"/>
        <w:jc w:val="both"/>
      </w:pPr>
      <w:r>
        <w:rPr>
          <w:rFonts w:ascii="Times New Roman"/>
          <w:b w:val="false"/>
          <w:i w:val="false"/>
          <w:color w:val="000000"/>
          <w:sz w:val="28"/>
        </w:rPr>
        <w:t>
      151) ғылыми ұйымдарды құру, қайта ұйымдастыру және тарату туралы ұсыныстар енгізу;</w:t>
      </w:r>
    </w:p>
    <w:bookmarkEnd w:id="275"/>
    <w:bookmarkStart w:name="z213" w:id="276"/>
    <w:p>
      <w:pPr>
        <w:spacing w:after="0"/>
        <w:ind w:left="0"/>
        <w:jc w:val="both"/>
      </w:pPr>
      <w:r>
        <w:rPr>
          <w:rFonts w:ascii="Times New Roman"/>
          <w:b w:val="false"/>
          <w:i w:val="false"/>
          <w:color w:val="000000"/>
          <w:sz w:val="28"/>
        </w:rPr>
        <w:t>
      152) тілдерді дамыту саласындағы бірыңғай мемлекеттік саясаттың іске асырылуын қамтамасыз ету;</w:t>
      </w:r>
    </w:p>
    <w:bookmarkEnd w:id="276"/>
    <w:bookmarkStart w:name="z385" w:id="277"/>
    <w:p>
      <w:pPr>
        <w:spacing w:after="0"/>
        <w:ind w:left="0"/>
        <w:jc w:val="both"/>
      </w:pPr>
      <w:r>
        <w:rPr>
          <w:rFonts w:ascii="Times New Roman"/>
          <w:b w:val="false"/>
          <w:i w:val="false"/>
          <w:color w:val="000000"/>
          <w:sz w:val="28"/>
        </w:rPr>
        <w:t>
      152-1) "ҚАЗТЕСТ" қазақ тілін меңгеру деңгейін бағалау жүйесі бойынша жұмысты үйлестіру;</w:t>
      </w:r>
    </w:p>
    <w:bookmarkEnd w:id="277"/>
    <w:bookmarkStart w:name="z386" w:id="278"/>
    <w:p>
      <w:pPr>
        <w:spacing w:after="0"/>
        <w:ind w:left="0"/>
        <w:jc w:val="both"/>
      </w:pPr>
      <w:r>
        <w:rPr>
          <w:rFonts w:ascii="Times New Roman"/>
          <w:b w:val="false"/>
          <w:i w:val="false"/>
          <w:color w:val="000000"/>
          <w:sz w:val="28"/>
        </w:rPr>
        <w:t>
      152-2) "ҚАЗТЕСТ" қазақ тілін меңгеру деңгейін бағалау жүйесі бойынша қағидаларды әзірлеу және бекіту;</w:t>
      </w:r>
    </w:p>
    <w:bookmarkEnd w:id="278"/>
    <w:bookmarkStart w:name="z425" w:id="279"/>
    <w:p>
      <w:pPr>
        <w:spacing w:after="0"/>
        <w:ind w:left="0"/>
        <w:jc w:val="both"/>
      </w:pPr>
      <w:r>
        <w:rPr>
          <w:rFonts w:ascii="Times New Roman"/>
          <w:b w:val="false"/>
          <w:i w:val="false"/>
          <w:color w:val="000000"/>
          <w:sz w:val="28"/>
        </w:rPr>
        <w:t>
      152-3)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әзірлеу және бекіту;</w:t>
      </w:r>
    </w:p>
    <w:bookmarkEnd w:id="279"/>
    <w:bookmarkStart w:name="z427" w:id="280"/>
    <w:p>
      <w:pPr>
        <w:spacing w:after="0"/>
        <w:ind w:left="0"/>
        <w:jc w:val="both"/>
      </w:pPr>
      <w:r>
        <w:rPr>
          <w:rFonts w:ascii="Times New Roman"/>
          <w:b w:val="false"/>
          <w:i w:val="false"/>
          <w:color w:val="000000"/>
          <w:sz w:val="28"/>
        </w:rPr>
        <w:t>
      152-4)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айқындау бойынша тестілеуді өткізу қағидаларын әзірлеу және бекіту;</w:t>
      </w:r>
    </w:p>
    <w:bookmarkEnd w:id="280"/>
    <w:bookmarkStart w:name="z434" w:id="281"/>
    <w:p>
      <w:pPr>
        <w:spacing w:after="0"/>
        <w:ind w:left="0"/>
        <w:jc w:val="both"/>
      </w:pPr>
      <w:r>
        <w:rPr>
          <w:rFonts w:ascii="Times New Roman"/>
          <w:b w:val="false"/>
          <w:i w:val="false"/>
          <w:color w:val="000000"/>
          <w:sz w:val="28"/>
        </w:rPr>
        <w:t>
      152-5) тіл саясаты саласындағы кәсіптік стандартты әзірлеу және бекіту;</w:t>
      </w:r>
    </w:p>
    <w:bookmarkEnd w:id="281"/>
    <w:bookmarkStart w:name="z214" w:id="282"/>
    <w:p>
      <w:pPr>
        <w:spacing w:after="0"/>
        <w:ind w:left="0"/>
        <w:jc w:val="both"/>
      </w:pPr>
      <w:r>
        <w:rPr>
          <w:rFonts w:ascii="Times New Roman"/>
          <w:b w:val="false"/>
          <w:i w:val="false"/>
          <w:color w:val="000000"/>
          <w:sz w:val="28"/>
        </w:rPr>
        <w:t>
      153) орталық және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 бақылауды жүзеге асыру;</w:t>
      </w:r>
    </w:p>
    <w:bookmarkEnd w:id="282"/>
    <w:bookmarkStart w:name="z402" w:id="283"/>
    <w:p>
      <w:pPr>
        <w:spacing w:after="0"/>
        <w:ind w:left="0"/>
        <w:jc w:val="both"/>
      </w:pPr>
      <w:r>
        <w:rPr>
          <w:rFonts w:ascii="Times New Roman"/>
          <w:b w:val="false"/>
          <w:i w:val="false"/>
          <w:color w:val="000000"/>
          <w:sz w:val="28"/>
        </w:rPr>
        <w:t>
      153-1) тексерілетін субъектіні тілдерді дамыту саласындағы мерзімді тексеру жүргізудің жартыжылдық жоспарына енгізу өлшемшартын әзірлеу және бекіту;</w:t>
      </w:r>
    </w:p>
    <w:bookmarkEnd w:id="283"/>
    <w:bookmarkStart w:name="z215" w:id="284"/>
    <w:p>
      <w:pPr>
        <w:spacing w:after="0"/>
        <w:ind w:left="0"/>
        <w:jc w:val="both"/>
      </w:pPr>
      <w:r>
        <w:rPr>
          <w:rFonts w:ascii="Times New Roman"/>
          <w:b w:val="false"/>
          <w:i w:val="false"/>
          <w:color w:val="000000"/>
          <w:sz w:val="28"/>
        </w:rPr>
        <w:t>
      154) Қазақстан Республикасының тіл туралы заңнамасында белгіленген талаптардың бұзылуын жою туралы ұсынымдар беру;</w:t>
      </w:r>
    </w:p>
    <w:bookmarkEnd w:id="284"/>
    <w:bookmarkStart w:name="z216" w:id="285"/>
    <w:p>
      <w:pPr>
        <w:spacing w:after="0"/>
        <w:ind w:left="0"/>
        <w:jc w:val="both"/>
      </w:pPr>
      <w:r>
        <w:rPr>
          <w:rFonts w:ascii="Times New Roman"/>
          <w:b w:val="false"/>
          <w:i w:val="false"/>
          <w:color w:val="000000"/>
          <w:sz w:val="28"/>
        </w:rPr>
        <w:t>
      155) тілдерді дамыту саласындағы бірыңғай мемлекеттік саясатты іске асыру жөніндегі қызметті ақпараттық, әдістемелік қамтамасыз етуді ұйымдастыру;</w:t>
      </w:r>
    </w:p>
    <w:bookmarkEnd w:id="285"/>
    <w:bookmarkStart w:name="z217" w:id="286"/>
    <w:p>
      <w:pPr>
        <w:spacing w:after="0"/>
        <w:ind w:left="0"/>
        <w:jc w:val="both"/>
      </w:pPr>
      <w:r>
        <w:rPr>
          <w:rFonts w:ascii="Times New Roman"/>
          <w:b w:val="false"/>
          <w:i w:val="false"/>
          <w:color w:val="000000"/>
          <w:sz w:val="28"/>
        </w:rPr>
        <w:t>
      156) Қазақстан Республикасында мемлекеттік тілдің жан-жақты дамуын қамтамасыз ету, оның халықаралық беделін нығайту;</w:t>
      </w:r>
    </w:p>
    <w:bookmarkEnd w:id="286"/>
    <w:bookmarkStart w:name="z218" w:id="287"/>
    <w:p>
      <w:pPr>
        <w:spacing w:after="0"/>
        <w:ind w:left="0"/>
        <w:jc w:val="both"/>
      </w:pPr>
      <w:r>
        <w:rPr>
          <w:rFonts w:ascii="Times New Roman"/>
          <w:b w:val="false"/>
          <w:i w:val="false"/>
          <w:color w:val="000000"/>
          <w:sz w:val="28"/>
        </w:rPr>
        <w:t>
      157) Республикалық терминологиялық комиссияны құру және оның қызметін қамтамасыз ету;</w:t>
      </w:r>
    </w:p>
    <w:bookmarkEnd w:id="287"/>
    <w:bookmarkStart w:name="z219" w:id="288"/>
    <w:p>
      <w:pPr>
        <w:spacing w:after="0"/>
        <w:ind w:left="0"/>
        <w:jc w:val="both"/>
      </w:pPr>
      <w:r>
        <w:rPr>
          <w:rFonts w:ascii="Times New Roman"/>
          <w:b w:val="false"/>
          <w:i w:val="false"/>
          <w:color w:val="000000"/>
          <w:sz w:val="28"/>
        </w:rPr>
        <w:t>
      158) Қазақстан Республикасының тіл туралы заңнамасының бұзылуына кінәлі лауазымды адамдарға тәртіптік жазалау шараларын қолдану туралы тиісті органдарға ұсыныстар енгізу;</w:t>
      </w:r>
    </w:p>
    <w:bookmarkEnd w:id="288"/>
    <w:bookmarkStart w:name="z220" w:id="289"/>
    <w:p>
      <w:pPr>
        <w:spacing w:after="0"/>
        <w:ind w:left="0"/>
        <w:jc w:val="both"/>
      </w:pPr>
      <w:r>
        <w:rPr>
          <w:rFonts w:ascii="Times New Roman"/>
          <w:b w:val="false"/>
          <w:i w:val="false"/>
          <w:color w:val="000000"/>
          <w:sz w:val="28"/>
        </w:rPr>
        <w:t>
      159) мемлекеттік тілді ғылым тілі ретінде дамыту, терминологиялық жұмысты жүйелеу;</w:t>
      </w:r>
    </w:p>
    <w:bookmarkEnd w:id="289"/>
    <w:bookmarkStart w:name="z387" w:id="290"/>
    <w:p>
      <w:pPr>
        <w:spacing w:after="0"/>
        <w:ind w:left="0"/>
        <w:jc w:val="both"/>
      </w:pPr>
      <w:r>
        <w:rPr>
          <w:rFonts w:ascii="Times New Roman"/>
          <w:b w:val="false"/>
          <w:i w:val="false"/>
          <w:color w:val="000000"/>
          <w:sz w:val="28"/>
        </w:rPr>
        <w:t>
      159-1) терминологиялық жұмыстарды жүргізу қағидаларын әзірлеу және бекіту;</w:t>
      </w:r>
    </w:p>
    <w:bookmarkEnd w:id="290"/>
    <w:bookmarkStart w:name="z221" w:id="291"/>
    <w:p>
      <w:pPr>
        <w:spacing w:after="0"/>
        <w:ind w:left="0"/>
        <w:jc w:val="both"/>
      </w:pPr>
      <w:r>
        <w:rPr>
          <w:rFonts w:ascii="Times New Roman"/>
          <w:b w:val="false"/>
          <w:i w:val="false"/>
          <w:color w:val="000000"/>
          <w:sz w:val="28"/>
        </w:rPr>
        <w:t>
      160) тіл реформасын жүргізу, қазақ тілі әліпбиін латын графикасына көшіруді қамтамасыз ету;</w:t>
      </w:r>
    </w:p>
    <w:bookmarkEnd w:id="291"/>
    <w:bookmarkStart w:name="z388" w:id="292"/>
    <w:p>
      <w:pPr>
        <w:spacing w:after="0"/>
        <w:ind w:left="0"/>
        <w:jc w:val="both"/>
      </w:pPr>
      <w:r>
        <w:rPr>
          <w:rFonts w:ascii="Times New Roman"/>
          <w:b w:val="false"/>
          <w:i w:val="false"/>
          <w:color w:val="000000"/>
          <w:sz w:val="28"/>
        </w:rPr>
        <w:t>
      160-1) қазақ тілінің емле қағидаларын әзірлеу және бекіту;</w:t>
      </w:r>
    </w:p>
    <w:bookmarkEnd w:id="292"/>
    <w:bookmarkStart w:name="z435" w:id="293"/>
    <w:p>
      <w:pPr>
        <w:spacing w:after="0"/>
        <w:ind w:left="0"/>
        <w:jc w:val="both"/>
      </w:pPr>
      <w:r>
        <w:rPr>
          <w:rFonts w:ascii="Times New Roman"/>
          <w:b w:val="false"/>
          <w:i w:val="false"/>
          <w:color w:val="000000"/>
          <w:sz w:val="28"/>
        </w:rPr>
        <w:t>
      160-2) Қазақ тілінің ұлттық сөздік қорын қалыптастыру және жүргізу қағидаларын әзірлеу және бекіту;</w:t>
      </w:r>
    </w:p>
    <w:bookmarkEnd w:id="293"/>
    <w:bookmarkStart w:name="z436" w:id="294"/>
    <w:p>
      <w:pPr>
        <w:spacing w:after="0"/>
        <w:ind w:left="0"/>
        <w:jc w:val="both"/>
      </w:pPr>
      <w:r>
        <w:rPr>
          <w:rFonts w:ascii="Times New Roman"/>
          <w:b w:val="false"/>
          <w:i w:val="false"/>
          <w:color w:val="000000"/>
          <w:sz w:val="28"/>
        </w:rPr>
        <w:t>
      160-3) Қазақ тілінің ұлттық сөздік қорын қолдап отыру мен дамытуға жауапты заңды тұлғаны айқындау;</w:t>
      </w:r>
    </w:p>
    <w:bookmarkEnd w:id="294"/>
    <w:bookmarkStart w:name="z222" w:id="295"/>
    <w:p>
      <w:pPr>
        <w:spacing w:after="0"/>
        <w:ind w:left="0"/>
        <w:jc w:val="both"/>
      </w:pPr>
      <w:r>
        <w:rPr>
          <w:rFonts w:ascii="Times New Roman"/>
          <w:b w:val="false"/>
          <w:i w:val="false"/>
          <w:color w:val="000000"/>
          <w:sz w:val="28"/>
        </w:rPr>
        <w:t>
      161) мемлекеттік тілді оқытуға және оның қолданылу аясын кеңейтуге бағытталған қызметті ақпараттандыруды, ІТ-жобаларды әзірлеуді және қолданысқа енгізуді қамтамасыз ету;</w:t>
      </w:r>
    </w:p>
    <w:bookmarkEnd w:id="295"/>
    <w:bookmarkStart w:name="z437" w:id="296"/>
    <w:p>
      <w:pPr>
        <w:spacing w:after="0"/>
        <w:ind w:left="0"/>
        <w:jc w:val="both"/>
      </w:pPr>
      <w:r>
        <w:rPr>
          <w:rFonts w:ascii="Times New Roman"/>
          <w:b w:val="false"/>
          <w:i w:val="false"/>
          <w:color w:val="000000"/>
          <w:sz w:val="28"/>
        </w:rPr>
        <w:t>
      161-1) Қазақ тілінің ұлттық корпусын қалыптастыру және жүргізу қағидаларын әзірлеу және бекіту;</w:t>
      </w:r>
    </w:p>
    <w:bookmarkEnd w:id="296"/>
    <w:bookmarkStart w:name="z223" w:id="297"/>
    <w:p>
      <w:pPr>
        <w:spacing w:after="0"/>
        <w:ind w:left="0"/>
        <w:jc w:val="both"/>
      </w:pPr>
      <w:r>
        <w:rPr>
          <w:rFonts w:ascii="Times New Roman"/>
          <w:b w:val="false"/>
          <w:i w:val="false"/>
          <w:color w:val="000000"/>
          <w:sz w:val="28"/>
        </w:rPr>
        <w:t>
      162) мемлекеттік тілді оқыту бойынша оқу-әдістемелік құралдар, сөздіктер мен анықтамалықтар әзірлеуді және басып шығаруды қамтамасыз ету;</w:t>
      </w:r>
    </w:p>
    <w:bookmarkEnd w:id="297"/>
    <w:bookmarkStart w:name="z224" w:id="298"/>
    <w:p>
      <w:pPr>
        <w:spacing w:after="0"/>
        <w:ind w:left="0"/>
        <w:jc w:val="both"/>
      </w:pPr>
      <w:r>
        <w:rPr>
          <w:rFonts w:ascii="Times New Roman"/>
          <w:b w:val="false"/>
          <w:i w:val="false"/>
          <w:color w:val="000000"/>
          <w:sz w:val="28"/>
        </w:rPr>
        <w:t>
      163) Қазақстан Республикасында мемлекеттік тіл саясатын іске асыру мәселелері бойынша қоғамдық ұйымдармен, бұқаралық ақпарат құралдарымен өзара іс-қимыл жасау;</w:t>
      </w:r>
    </w:p>
    <w:bookmarkEnd w:id="298"/>
    <w:bookmarkStart w:name="z340" w:id="299"/>
    <w:p>
      <w:pPr>
        <w:spacing w:after="0"/>
        <w:ind w:left="0"/>
        <w:jc w:val="both"/>
      </w:pPr>
      <w:r>
        <w:rPr>
          <w:rFonts w:ascii="Times New Roman"/>
          <w:b w:val="false"/>
          <w:i w:val="false"/>
          <w:color w:val="000000"/>
          <w:sz w:val="28"/>
        </w:rPr>
        <w:t>
      163-1) азаматтарды тілдік қағидат бойынша кемсітуге жол бермеу бойынша түсіндіру жұмыстарын жүргізеді;</w:t>
      </w:r>
    </w:p>
    <w:bookmarkEnd w:id="299"/>
    <w:bookmarkStart w:name="z225" w:id="300"/>
    <w:p>
      <w:pPr>
        <w:spacing w:after="0"/>
        <w:ind w:left="0"/>
        <w:jc w:val="both"/>
      </w:pPr>
      <w:r>
        <w:rPr>
          <w:rFonts w:ascii="Times New Roman"/>
          <w:b w:val="false"/>
          <w:i w:val="false"/>
          <w:color w:val="000000"/>
          <w:sz w:val="28"/>
        </w:rPr>
        <w:t>
      164) мемлекеттік және бюджеттік жоспарлау жөніндегі орталық уәкілетті органдармен келісу бойынша Министрліктің даму жоспарын әзірлеу және бекіту;</w:t>
      </w:r>
    </w:p>
    <w:bookmarkEnd w:id="300"/>
    <w:bookmarkStart w:name="z226" w:id="301"/>
    <w:p>
      <w:pPr>
        <w:spacing w:after="0"/>
        <w:ind w:left="0"/>
        <w:jc w:val="both"/>
      </w:pPr>
      <w:r>
        <w:rPr>
          <w:rFonts w:ascii="Times New Roman"/>
          <w:b w:val="false"/>
          <w:i w:val="false"/>
          <w:color w:val="000000"/>
          <w:sz w:val="28"/>
        </w:rPr>
        <w:t>
      165) орталық және жергілікті атқарушы органдардың жоғары және (немесе) жоғары оқу орнынан кейінгі білім беру мен ғылым саласындағы мемлекеттік саясатты іске асыру жөніндегі қызметін үйлестіруді жүзеге асыру;</w:t>
      </w:r>
    </w:p>
    <w:bookmarkEnd w:id="301"/>
    <w:bookmarkStart w:name="z227" w:id="302"/>
    <w:p>
      <w:pPr>
        <w:spacing w:after="0"/>
        <w:ind w:left="0"/>
        <w:jc w:val="both"/>
      </w:pPr>
      <w:r>
        <w:rPr>
          <w:rFonts w:ascii="Times New Roman"/>
          <w:b w:val="false"/>
          <w:i w:val="false"/>
          <w:color w:val="000000"/>
          <w:sz w:val="28"/>
        </w:rPr>
        <w:t>
      166) Министрліктің өкілеттіктеріне жататын мәселелер бойынша орталық атқарушы органдардың қызметіне бақылау функцияларын жүзеге асыру;</w:t>
      </w:r>
    </w:p>
    <w:bookmarkEnd w:id="302"/>
    <w:bookmarkStart w:name="z228" w:id="303"/>
    <w:p>
      <w:pPr>
        <w:spacing w:after="0"/>
        <w:ind w:left="0"/>
        <w:jc w:val="both"/>
      </w:pPr>
      <w:r>
        <w:rPr>
          <w:rFonts w:ascii="Times New Roman"/>
          <w:b w:val="false"/>
          <w:i w:val="false"/>
          <w:color w:val="000000"/>
          <w:sz w:val="28"/>
        </w:rPr>
        <w:t>
      167) базалық қаржыландыру субъектілері болып табылатын ұйымдардың тізбесін қалыптастыру және бекіту;</w:t>
      </w:r>
    </w:p>
    <w:bookmarkEnd w:id="303"/>
    <w:bookmarkStart w:name="z229" w:id="304"/>
    <w:p>
      <w:pPr>
        <w:spacing w:after="0"/>
        <w:ind w:left="0"/>
        <w:jc w:val="both"/>
      </w:pPr>
      <w:r>
        <w:rPr>
          <w:rFonts w:ascii="Times New Roman"/>
          <w:b w:val="false"/>
          <w:i w:val="false"/>
          <w:color w:val="000000"/>
          <w:sz w:val="28"/>
        </w:rPr>
        <w:t>
      168)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304"/>
    <w:bookmarkStart w:name="z230" w:id="305"/>
    <w:p>
      <w:pPr>
        <w:spacing w:after="0"/>
        <w:ind w:left="0"/>
        <w:jc w:val="both"/>
      </w:pPr>
      <w:r>
        <w:rPr>
          <w:rFonts w:ascii="Times New Roman"/>
          <w:b w:val="false"/>
          <w:i w:val="false"/>
          <w:color w:val="000000"/>
          <w:sz w:val="28"/>
        </w:rPr>
        <w:t>
      169) мемлекеттік қызметтер көрсету тәртібін айқындайтын заңға тәуелді нормативтік құқықтық актілерді әзірлеу және бекіту;</w:t>
      </w:r>
    </w:p>
    <w:bookmarkEnd w:id="305"/>
    <w:bookmarkStart w:name="z231" w:id="306"/>
    <w:p>
      <w:pPr>
        <w:spacing w:after="0"/>
        <w:ind w:left="0"/>
        <w:jc w:val="both"/>
      </w:pPr>
      <w:r>
        <w:rPr>
          <w:rFonts w:ascii="Times New Roman"/>
          <w:b w:val="false"/>
          <w:i w:val="false"/>
          <w:color w:val="000000"/>
          <w:sz w:val="28"/>
        </w:rPr>
        <w:t>
      170) мемлекеттік қызметтер көрсету;</w:t>
      </w:r>
    </w:p>
    <w:bookmarkEnd w:id="306"/>
    <w:bookmarkStart w:name="z232" w:id="307"/>
    <w:p>
      <w:pPr>
        <w:spacing w:after="0"/>
        <w:ind w:left="0"/>
        <w:jc w:val="both"/>
      </w:pPr>
      <w:r>
        <w:rPr>
          <w:rFonts w:ascii="Times New Roman"/>
          <w:b w:val="false"/>
          <w:i w:val="false"/>
          <w:color w:val="000000"/>
          <w:sz w:val="28"/>
        </w:rPr>
        <w:t>
      171) мемлекеттік қызметтер көрсету сапасын арттыруды, оған қолжетімділікті қамтамасыз ету;</w:t>
      </w:r>
    </w:p>
    <w:bookmarkEnd w:id="307"/>
    <w:bookmarkStart w:name="z233" w:id="308"/>
    <w:p>
      <w:pPr>
        <w:spacing w:after="0"/>
        <w:ind w:left="0"/>
        <w:jc w:val="both"/>
      </w:pPr>
      <w:r>
        <w:rPr>
          <w:rFonts w:ascii="Times New Roman"/>
          <w:b w:val="false"/>
          <w:i w:val="false"/>
          <w:color w:val="000000"/>
          <w:sz w:val="28"/>
        </w:rPr>
        <w:t>
      172) білім және ғылым саласында жеке және заңды тұлғаларға көрсетілетін мемлекеттік қызметтер тізіліміне өзгерістер және (немесе) толықтырулар енгізу жөнінде ұсыныстар әзірлеу, мемлекеттік қызметтер тізіліміне өзгерістер және (немесе) толықтырулар енгізу жөнінде ұсыныстар енгізу, көрсетілетін мемлекеттік қызметтер сапасына ішкі бақылау жүргізу;</w:t>
      </w:r>
    </w:p>
    <w:bookmarkEnd w:id="308"/>
    <w:bookmarkStart w:name="z234" w:id="309"/>
    <w:p>
      <w:pPr>
        <w:spacing w:after="0"/>
        <w:ind w:left="0"/>
        <w:jc w:val="both"/>
      </w:pPr>
      <w:r>
        <w:rPr>
          <w:rFonts w:ascii="Times New Roman"/>
          <w:b w:val="false"/>
          <w:i w:val="false"/>
          <w:color w:val="000000"/>
          <w:sz w:val="28"/>
        </w:rPr>
        <w:t>
      173)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қолдану;</w:t>
      </w:r>
    </w:p>
    <w:bookmarkEnd w:id="309"/>
    <w:bookmarkStart w:name="z448" w:id="310"/>
    <w:p>
      <w:pPr>
        <w:spacing w:after="0"/>
        <w:ind w:left="0"/>
        <w:jc w:val="both"/>
      </w:pPr>
      <w:r>
        <w:rPr>
          <w:rFonts w:ascii="Times New Roman"/>
          <w:b w:val="false"/>
          <w:i w:val="false"/>
          <w:color w:val="000000"/>
          <w:sz w:val="28"/>
        </w:rPr>
        <w:t>
      173-1) көлеңкелі экономикаға қарсы іс-қимыл бойынша мемлекеттік саясатты қалыптастыруға қатысу және шаралар қабылдау;</w:t>
      </w:r>
    </w:p>
    <w:bookmarkEnd w:id="310"/>
    <w:bookmarkStart w:name="z235" w:id="311"/>
    <w:p>
      <w:pPr>
        <w:spacing w:after="0"/>
        <w:ind w:left="0"/>
        <w:jc w:val="both"/>
      </w:pPr>
      <w:r>
        <w:rPr>
          <w:rFonts w:ascii="Times New Roman"/>
          <w:b w:val="false"/>
          <w:i w:val="false"/>
          <w:color w:val="000000"/>
          <w:sz w:val="28"/>
        </w:rPr>
        <w:t>
      174) мемлекеттік құпияларды және заңмен қорғалатын өзге де құпияны құрайтын ақпаратты қоспағанда, рұқсаттардың мемлекеттік электрондық тізілімін жүргізу;</w:t>
      </w:r>
    </w:p>
    <w:bookmarkEnd w:id="311"/>
    <w:bookmarkStart w:name="z236" w:id="312"/>
    <w:p>
      <w:pPr>
        <w:spacing w:after="0"/>
        <w:ind w:left="0"/>
        <w:jc w:val="both"/>
      </w:pPr>
      <w:r>
        <w:rPr>
          <w:rFonts w:ascii="Times New Roman"/>
          <w:b w:val="false"/>
          <w:i w:val="false"/>
          <w:color w:val="000000"/>
          <w:sz w:val="28"/>
        </w:rPr>
        <w:t>
      175) лицензиарларды, лицензиялар беруді келісуді жүзеге асыратын мемлекеттік органдарды айқындау туралы нормативтік құқықтық актілердің жобаларын әзірлеу және рұқсаттар мен хабарламалар саласындағы уәкілетті органмен және ақпараттандыру саласындағы уәкілетті органмен келісу;</w:t>
      </w:r>
    </w:p>
    <w:bookmarkEnd w:id="312"/>
    <w:bookmarkStart w:name="z237" w:id="313"/>
    <w:p>
      <w:pPr>
        <w:spacing w:after="0"/>
        <w:ind w:left="0"/>
        <w:jc w:val="both"/>
      </w:pPr>
      <w:r>
        <w:rPr>
          <w:rFonts w:ascii="Times New Roman"/>
          <w:b w:val="false"/>
          <w:i w:val="false"/>
          <w:color w:val="000000"/>
          <w:sz w:val="28"/>
        </w:rPr>
        <w:t>
      176) біліктілік талаптарын және оларға сәйкестігін растайтын құжаттардың тізбесін әзірлеу, рұқсаттар және хабарламалар саласындағы уәкілетті органмен, ақпараттандыру саласындағы уәкілетті органмен келісу, нормативтік құқықтық актілерді бекіту;</w:t>
      </w:r>
    </w:p>
    <w:bookmarkEnd w:id="313"/>
    <w:bookmarkStart w:name="z238" w:id="314"/>
    <w:p>
      <w:pPr>
        <w:spacing w:after="0"/>
        <w:ind w:left="0"/>
        <w:jc w:val="both"/>
      </w:pPr>
      <w:r>
        <w:rPr>
          <w:rFonts w:ascii="Times New Roman"/>
          <w:b w:val="false"/>
          <w:i w:val="false"/>
          <w:color w:val="000000"/>
          <w:sz w:val="28"/>
        </w:rPr>
        <w:t>
      177)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белгіленген талаптарды сақтауын тексеруді жүзеге асыру;</w:t>
      </w:r>
    </w:p>
    <w:bookmarkEnd w:id="314"/>
    <w:bookmarkStart w:name="z327" w:id="315"/>
    <w:p>
      <w:pPr>
        <w:spacing w:after="0"/>
        <w:ind w:left="0"/>
        <w:jc w:val="both"/>
      </w:pPr>
      <w:r>
        <w:rPr>
          <w:rFonts w:ascii="Times New Roman"/>
          <w:b w:val="false"/>
          <w:i w:val="false"/>
          <w:color w:val="000000"/>
          <w:sz w:val="28"/>
        </w:rPr>
        <w:t>
      177-1)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15"/>
    <w:bookmarkStart w:name="z328" w:id="316"/>
    <w:p>
      <w:pPr>
        <w:spacing w:after="0"/>
        <w:ind w:left="0"/>
        <w:jc w:val="both"/>
      </w:pPr>
      <w:r>
        <w:rPr>
          <w:rFonts w:ascii="Times New Roman"/>
          <w:b w:val="false"/>
          <w:i w:val="false"/>
          <w:color w:val="000000"/>
          <w:sz w:val="28"/>
        </w:rPr>
        <w:t>
      177-2) үкіметтік емес ұйымдармен өзара іс-қимыл және ынтымақтастық жөнінде кеңес құру;</w:t>
      </w:r>
    </w:p>
    <w:bookmarkEnd w:id="316"/>
    <w:bookmarkStart w:name="z329" w:id="317"/>
    <w:p>
      <w:pPr>
        <w:spacing w:after="0"/>
        <w:ind w:left="0"/>
        <w:jc w:val="both"/>
      </w:pPr>
      <w:r>
        <w:rPr>
          <w:rFonts w:ascii="Times New Roman"/>
          <w:b w:val="false"/>
          <w:i w:val="false"/>
          <w:color w:val="000000"/>
          <w:sz w:val="28"/>
        </w:rPr>
        <w:t>
      177-3)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17"/>
    <w:bookmarkStart w:name="z330" w:id="318"/>
    <w:p>
      <w:pPr>
        <w:spacing w:after="0"/>
        <w:ind w:left="0"/>
        <w:jc w:val="both"/>
      </w:pPr>
      <w:r>
        <w:rPr>
          <w:rFonts w:ascii="Times New Roman"/>
          <w:b w:val="false"/>
          <w:i w:val="false"/>
          <w:color w:val="000000"/>
          <w:sz w:val="28"/>
        </w:rPr>
        <w:t>
      177-4)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18"/>
    <w:bookmarkStart w:name="z331" w:id="319"/>
    <w:p>
      <w:pPr>
        <w:spacing w:after="0"/>
        <w:ind w:left="0"/>
        <w:jc w:val="both"/>
      </w:pPr>
      <w:r>
        <w:rPr>
          <w:rFonts w:ascii="Times New Roman"/>
          <w:b w:val="false"/>
          <w:i w:val="false"/>
          <w:color w:val="000000"/>
          <w:sz w:val="28"/>
        </w:rPr>
        <w:t xml:space="preserve">
      177-5) мемлекеттік әлеуметтік тапсырысты жүзеге асыратын үкіметтік емес ұйымдарға ақпараттық, консультативтік, әдістемелік қолдау көрсету; </w:t>
      </w:r>
    </w:p>
    <w:bookmarkEnd w:id="319"/>
    <w:bookmarkStart w:name="z332" w:id="320"/>
    <w:p>
      <w:pPr>
        <w:spacing w:after="0"/>
        <w:ind w:left="0"/>
        <w:jc w:val="both"/>
      </w:pPr>
      <w:r>
        <w:rPr>
          <w:rFonts w:ascii="Times New Roman"/>
          <w:b w:val="false"/>
          <w:i w:val="false"/>
          <w:color w:val="000000"/>
          <w:sz w:val="28"/>
        </w:rPr>
        <w:t>
      177-6)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20"/>
    <w:bookmarkStart w:name="z333" w:id="321"/>
    <w:p>
      <w:pPr>
        <w:spacing w:after="0"/>
        <w:ind w:left="0"/>
        <w:jc w:val="both"/>
      </w:pPr>
      <w:r>
        <w:rPr>
          <w:rFonts w:ascii="Times New Roman"/>
          <w:b w:val="false"/>
          <w:i w:val="false"/>
          <w:color w:val="000000"/>
          <w:sz w:val="28"/>
        </w:rPr>
        <w:t>
      177-7)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21"/>
    <w:bookmarkStart w:name="z334" w:id="322"/>
    <w:p>
      <w:pPr>
        <w:spacing w:after="0"/>
        <w:ind w:left="0"/>
        <w:jc w:val="both"/>
      </w:pPr>
      <w:r>
        <w:rPr>
          <w:rFonts w:ascii="Times New Roman"/>
          <w:b w:val="false"/>
          <w:i w:val="false"/>
          <w:color w:val="000000"/>
          <w:sz w:val="28"/>
        </w:rPr>
        <w:t>
      177-8)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22"/>
    <w:bookmarkStart w:name="z335" w:id="323"/>
    <w:p>
      <w:pPr>
        <w:spacing w:after="0"/>
        <w:ind w:left="0"/>
        <w:jc w:val="both"/>
      </w:pPr>
      <w:r>
        <w:rPr>
          <w:rFonts w:ascii="Times New Roman"/>
          <w:b w:val="false"/>
          <w:i w:val="false"/>
          <w:color w:val="000000"/>
          <w:sz w:val="28"/>
        </w:rPr>
        <w:t>
      177-9)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23"/>
    <w:bookmarkStart w:name="z336" w:id="324"/>
    <w:p>
      <w:pPr>
        <w:spacing w:after="0"/>
        <w:ind w:left="0"/>
        <w:jc w:val="both"/>
      </w:pPr>
      <w:r>
        <w:rPr>
          <w:rFonts w:ascii="Times New Roman"/>
          <w:b w:val="false"/>
          <w:i w:val="false"/>
          <w:color w:val="000000"/>
          <w:sz w:val="28"/>
        </w:rPr>
        <w:t>
      177-10)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24"/>
    <w:bookmarkStart w:name="z337" w:id="325"/>
    <w:p>
      <w:pPr>
        <w:spacing w:after="0"/>
        <w:ind w:left="0"/>
        <w:jc w:val="both"/>
      </w:pPr>
      <w:r>
        <w:rPr>
          <w:rFonts w:ascii="Times New Roman"/>
          <w:b w:val="false"/>
          <w:i w:val="false"/>
          <w:color w:val="000000"/>
          <w:sz w:val="28"/>
        </w:rPr>
        <w:t>
      177-11)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25"/>
    <w:bookmarkStart w:name="z342" w:id="326"/>
    <w:p>
      <w:pPr>
        <w:spacing w:after="0"/>
        <w:ind w:left="0"/>
        <w:jc w:val="both"/>
      </w:pPr>
      <w:r>
        <w:rPr>
          <w:rFonts w:ascii="Times New Roman"/>
          <w:b w:val="false"/>
          <w:i w:val="false"/>
          <w:color w:val="000000"/>
          <w:sz w:val="28"/>
        </w:rPr>
        <w:t>
      177-12) микроағзалардың (штамдардың) генетикалық ресурстары саласындағы генетикалық ресурстарға қол жеткізуді және пайданы бірлесіп пайдалануды ұйымдастырады;</w:t>
      </w:r>
    </w:p>
    <w:bookmarkEnd w:id="326"/>
    <w:bookmarkStart w:name="z343" w:id="327"/>
    <w:p>
      <w:pPr>
        <w:spacing w:after="0"/>
        <w:ind w:left="0"/>
        <w:jc w:val="both"/>
      </w:pPr>
      <w:r>
        <w:rPr>
          <w:rFonts w:ascii="Times New Roman"/>
          <w:b w:val="false"/>
          <w:i w:val="false"/>
          <w:color w:val="000000"/>
          <w:sz w:val="28"/>
        </w:rPr>
        <w:t>
      177-13)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327"/>
    <w:bookmarkStart w:name="z344" w:id="328"/>
    <w:p>
      <w:pPr>
        <w:spacing w:after="0"/>
        <w:ind w:left="0"/>
        <w:jc w:val="both"/>
      </w:pPr>
      <w:r>
        <w:rPr>
          <w:rFonts w:ascii="Times New Roman"/>
          <w:b w:val="false"/>
          <w:i w:val="false"/>
          <w:color w:val="000000"/>
          <w:sz w:val="28"/>
        </w:rPr>
        <w:t>
      177-14) микроағзалардың (штамдардың) генетикалық ресурстарына қол жеткізу үшін негізделген қорытынды береді;</w:t>
      </w:r>
    </w:p>
    <w:bookmarkEnd w:id="328"/>
    <w:bookmarkStart w:name="z345" w:id="329"/>
    <w:p>
      <w:pPr>
        <w:spacing w:after="0"/>
        <w:ind w:left="0"/>
        <w:jc w:val="both"/>
      </w:pPr>
      <w:r>
        <w:rPr>
          <w:rFonts w:ascii="Times New Roman"/>
          <w:b w:val="false"/>
          <w:i w:val="false"/>
          <w:color w:val="000000"/>
          <w:sz w:val="28"/>
        </w:rPr>
        <w:t>
      177-15) өзіндік ерекшелігі бар тауарларды бақылау саласындағы мемлекеттік саясатты іске асыруға қатысу;</w:t>
      </w:r>
    </w:p>
    <w:bookmarkEnd w:id="329"/>
    <w:bookmarkStart w:name="z346" w:id="330"/>
    <w:p>
      <w:pPr>
        <w:spacing w:after="0"/>
        <w:ind w:left="0"/>
        <w:jc w:val="both"/>
      </w:pPr>
      <w:r>
        <w:rPr>
          <w:rFonts w:ascii="Times New Roman"/>
          <w:b w:val="false"/>
          <w:i w:val="false"/>
          <w:color w:val="000000"/>
          <w:sz w:val="28"/>
        </w:rPr>
        <w:t>
      177-16)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асыру;</w:t>
      </w:r>
    </w:p>
    <w:bookmarkEnd w:id="330"/>
    <w:bookmarkStart w:name="z390" w:id="331"/>
    <w:p>
      <w:pPr>
        <w:spacing w:after="0"/>
        <w:ind w:left="0"/>
        <w:jc w:val="both"/>
      </w:pPr>
      <w:r>
        <w:rPr>
          <w:rFonts w:ascii="Times New Roman"/>
          <w:b w:val="false"/>
          <w:i w:val="false"/>
          <w:color w:val="000000"/>
          <w:sz w:val="28"/>
        </w:rPr>
        <w:t>
      177-17) жоғары және (немесе) жоғары оқу орнынан кейінгі білім беру ұйымдарының педагогтеріне (профессор-оқытушылар құрамына) арналған кәсіптік стандартты әзірлеу және бекіту;</w:t>
      </w:r>
    </w:p>
    <w:bookmarkEnd w:id="331"/>
    <w:bookmarkStart w:name="z391" w:id="332"/>
    <w:p>
      <w:pPr>
        <w:spacing w:after="0"/>
        <w:ind w:left="0"/>
        <w:jc w:val="both"/>
      </w:pPr>
      <w:r>
        <w:rPr>
          <w:rFonts w:ascii="Times New Roman"/>
          <w:b w:val="false"/>
          <w:i w:val="false"/>
          <w:color w:val="000000"/>
          <w:sz w:val="28"/>
        </w:rPr>
        <w:t>
      177-18)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32"/>
    <w:bookmarkStart w:name="z392" w:id="333"/>
    <w:p>
      <w:pPr>
        <w:spacing w:after="0"/>
        <w:ind w:left="0"/>
        <w:jc w:val="both"/>
      </w:pPr>
      <w:r>
        <w:rPr>
          <w:rFonts w:ascii="Times New Roman"/>
          <w:b w:val="false"/>
          <w:i w:val="false"/>
          <w:color w:val="000000"/>
          <w:sz w:val="28"/>
        </w:rPr>
        <w:t>
      177-19)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33"/>
    <w:bookmarkStart w:name="z393" w:id="334"/>
    <w:p>
      <w:pPr>
        <w:spacing w:after="0"/>
        <w:ind w:left="0"/>
        <w:jc w:val="both"/>
      </w:pPr>
      <w:r>
        <w:rPr>
          <w:rFonts w:ascii="Times New Roman"/>
          <w:b w:val="false"/>
          <w:i w:val="false"/>
          <w:color w:val="000000"/>
          <w:sz w:val="28"/>
        </w:rPr>
        <w:t>
      177-20)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34"/>
    <w:bookmarkStart w:name="z394" w:id="335"/>
    <w:p>
      <w:pPr>
        <w:spacing w:after="0"/>
        <w:ind w:left="0"/>
        <w:jc w:val="both"/>
      </w:pPr>
      <w:r>
        <w:rPr>
          <w:rFonts w:ascii="Times New Roman"/>
          <w:b w:val="false"/>
          <w:i w:val="false"/>
          <w:color w:val="000000"/>
          <w:sz w:val="28"/>
        </w:rPr>
        <w:t>
      177-21) кәсіптік біліктілікті тану шарттары бойынша кәсіптік біліктілікті тану саласындағы уәкілетті органға ұсыныстар енгізу;</w:t>
      </w:r>
    </w:p>
    <w:bookmarkEnd w:id="335"/>
    <w:bookmarkStart w:name="z395" w:id="336"/>
    <w:p>
      <w:pPr>
        <w:spacing w:after="0"/>
        <w:ind w:left="0"/>
        <w:jc w:val="both"/>
      </w:pPr>
      <w:r>
        <w:rPr>
          <w:rFonts w:ascii="Times New Roman"/>
          <w:b w:val="false"/>
          <w:i w:val="false"/>
          <w:color w:val="000000"/>
          <w:sz w:val="28"/>
        </w:rPr>
        <w:t>
      177-22) кәсіптік біліктілікті тану, білім беру саласындағы уәкілетті органдармен бірлесіп ұлттық біліктілік шеңберін әзірлеу және (немесе) өзектілендіру;</w:t>
      </w:r>
    </w:p>
    <w:bookmarkEnd w:id="336"/>
    <w:bookmarkStart w:name="z396" w:id="337"/>
    <w:p>
      <w:pPr>
        <w:spacing w:after="0"/>
        <w:ind w:left="0"/>
        <w:jc w:val="both"/>
      </w:pPr>
      <w:r>
        <w:rPr>
          <w:rFonts w:ascii="Times New Roman"/>
          <w:b w:val="false"/>
          <w:i w:val="false"/>
          <w:color w:val="000000"/>
          <w:sz w:val="28"/>
        </w:rPr>
        <w:t>
      177-23) кәсіптік біліктілік жөніндегі салалық кеңестер туралы ережені әзірлеу және бекіту;</w:t>
      </w:r>
    </w:p>
    <w:bookmarkEnd w:id="337"/>
    <w:bookmarkStart w:name="z403" w:id="338"/>
    <w:p>
      <w:pPr>
        <w:spacing w:after="0"/>
        <w:ind w:left="0"/>
        <w:jc w:val="both"/>
      </w:pPr>
      <w:r>
        <w:rPr>
          <w:rFonts w:ascii="Times New Roman"/>
          <w:b w:val="false"/>
          <w:i w:val="false"/>
          <w:color w:val="000000"/>
          <w:sz w:val="28"/>
        </w:rPr>
        <w:t>
      177-24) ғылыми әдептің үлгілік қағидаларын әзірлеу және бекіту;</w:t>
      </w:r>
    </w:p>
    <w:bookmarkEnd w:id="338"/>
    <w:bookmarkStart w:name="z404" w:id="339"/>
    <w:p>
      <w:pPr>
        <w:spacing w:after="0"/>
        <w:ind w:left="0"/>
        <w:jc w:val="both"/>
      </w:pPr>
      <w:r>
        <w:rPr>
          <w:rFonts w:ascii="Times New Roman"/>
          <w:b w:val="false"/>
          <w:i w:val="false"/>
          <w:color w:val="000000"/>
          <w:sz w:val="28"/>
        </w:rPr>
        <w:t>
      177-25) білім беру жеңілдіктерін алу үшін мерзімді қызметтегі әскери қызметшілерді конкурстық іріктеу қағидаларын келісу;</w:t>
      </w:r>
    </w:p>
    <w:bookmarkEnd w:id="339"/>
    <w:bookmarkStart w:name="z405" w:id="340"/>
    <w:p>
      <w:pPr>
        <w:spacing w:after="0"/>
        <w:ind w:left="0"/>
        <w:jc w:val="both"/>
      </w:pPr>
      <w:r>
        <w:rPr>
          <w:rFonts w:ascii="Times New Roman"/>
          <w:b w:val="false"/>
          <w:i w:val="false"/>
          <w:color w:val="000000"/>
          <w:sz w:val="28"/>
        </w:rPr>
        <w:t>
      177-26) іргелі ғылыми зерттеулер жүргізілетін салаларды айқындау;</w:t>
      </w:r>
    </w:p>
    <w:bookmarkEnd w:id="340"/>
    <w:bookmarkStart w:name="z406" w:id="341"/>
    <w:p>
      <w:pPr>
        <w:spacing w:after="0"/>
        <w:ind w:left="0"/>
        <w:jc w:val="both"/>
      </w:pPr>
      <w:r>
        <w:rPr>
          <w:rFonts w:ascii="Times New Roman"/>
          <w:b w:val="false"/>
          <w:i w:val="false"/>
          <w:color w:val="000000"/>
          <w:sz w:val="28"/>
        </w:rPr>
        <w:t>
      177-27) жетекші ғалымдардың ғылыми еңбектерді дайындау және жариялау үшін халықаралық рецензияланатын баспаларды (журналдарды) айқындау;</w:t>
      </w:r>
    </w:p>
    <w:bookmarkEnd w:id="341"/>
    <w:bookmarkStart w:name="z438" w:id="342"/>
    <w:p>
      <w:pPr>
        <w:spacing w:after="0"/>
        <w:ind w:left="0"/>
        <w:jc w:val="both"/>
      </w:pPr>
      <w:r>
        <w:rPr>
          <w:rFonts w:ascii="Times New Roman"/>
          <w:b w:val="false"/>
          <w:i w:val="false"/>
          <w:color w:val="000000"/>
          <w:sz w:val="28"/>
        </w:rPr>
        <w:t>
      177-28) жоғары және (немесе) жоғары оқу орнынан кейінгі білім беру ұйымдарын жекешелендіруді келісу;</w:t>
      </w:r>
    </w:p>
    <w:bookmarkEnd w:id="342"/>
    <w:bookmarkStart w:name="z439" w:id="343"/>
    <w:p>
      <w:pPr>
        <w:spacing w:after="0"/>
        <w:ind w:left="0"/>
        <w:jc w:val="both"/>
      </w:pPr>
      <w:r>
        <w:rPr>
          <w:rFonts w:ascii="Times New Roman"/>
          <w:b w:val="false"/>
          <w:i w:val="false"/>
          <w:color w:val="000000"/>
          <w:sz w:val="28"/>
        </w:rPr>
        <w:t>
      177-29)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343"/>
    <w:bookmarkStart w:name="z452" w:id="344"/>
    <w:p>
      <w:pPr>
        <w:spacing w:after="0"/>
        <w:ind w:left="0"/>
        <w:jc w:val="both"/>
      </w:pPr>
      <w:r>
        <w:rPr>
          <w:rFonts w:ascii="Times New Roman"/>
          <w:b w:val="false"/>
          <w:i w:val="false"/>
          <w:color w:val="000000"/>
          <w:sz w:val="28"/>
        </w:rPr>
        <w:t>
      177-30) инновациялық жобаларды сынамалауға арналған эксперименттік режимдерге бастама жасау қағидаларын әзірлеу;</w:t>
      </w:r>
    </w:p>
    <w:bookmarkEnd w:id="344"/>
    <w:bookmarkStart w:name="z453" w:id="345"/>
    <w:p>
      <w:pPr>
        <w:spacing w:after="0"/>
        <w:ind w:left="0"/>
        <w:jc w:val="both"/>
      </w:pPr>
      <w:r>
        <w:rPr>
          <w:rFonts w:ascii="Times New Roman"/>
          <w:b w:val="false"/>
          <w:i w:val="false"/>
          <w:color w:val="000000"/>
          <w:sz w:val="28"/>
        </w:rPr>
        <w:t>
      177-31) инновациялық гранттар берудің басым бағыттарын айқындау;</w:t>
      </w:r>
    </w:p>
    <w:bookmarkEnd w:id="345"/>
    <w:bookmarkStart w:name="z454" w:id="346"/>
    <w:p>
      <w:pPr>
        <w:spacing w:after="0"/>
        <w:ind w:left="0"/>
        <w:jc w:val="both"/>
      </w:pPr>
      <w:r>
        <w:rPr>
          <w:rFonts w:ascii="Times New Roman"/>
          <w:b w:val="false"/>
          <w:i w:val="false"/>
          <w:color w:val="000000"/>
          <w:sz w:val="28"/>
        </w:rPr>
        <w:t>
      177-32) Қазақстан Республикасының Үкіметіне инновациялық даму саласындағы ұлттық даму институтын және Қазақстан Республикасының заңнамасына сәйкес 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айқындау жөнінде ұсыныстар енгізу;</w:t>
      </w:r>
    </w:p>
    <w:bookmarkEnd w:id="346"/>
    <w:bookmarkStart w:name="z455" w:id="347"/>
    <w:p>
      <w:pPr>
        <w:spacing w:after="0"/>
        <w:ind w:left="0"/>
        <w:jc w:val="both"/>
      </w:pPr>
      <w:r>
        <w:rPr>
          <w:rFonts w:ascii="Times New Roman"/>
          <w:b w:val="false"/>
          <w:i w:val="false"/>
          <w:color w:val="000000"/>
          <w:sz w:val="28"/>
        </w:rPr>
        <w:t>
      177-33) салаларды технологиялық дамытуға инновациялық гранттар беру қағидаларын бекіту;</w:t>
      </w:r>
    </w:p>
    <w:bookmarkEnd w:id="347"/>
    <w:bookmarkStart w:name="z456" w:id="348"/>
    <w:p>
      <w:pPr>
        <w:spacing w:after="0"/>
        <w:ind w:left="0"/>
        <w:jc w:val="both"/>
      </w:pPr>
      <w:r>
        <w:rPr>
          <w:rFonts w:ascii="Times New Roman"/>
          <w:b w:val="false"/>
          <w:i w:val="false"/>
          <w:color w:val="000000"/>
          <w:sz w:val="28"/>
        </w:rPr>
        <w:t>
      177-34) технологияларды коммерцияландыруға инновациялық гранттар беру қағидаларын бекіту;</w:t>
      </w:r>
    </w:p>
    <w:bookmarkEnd w:id="348"/>
    <w:bookmarkStart w:name="z457" w:id="349"/>
    <w:p>
      <w:pPr>
        <w:spacing w:after="0"/>
        <w:ind w:left="0"/>
        <w:jc w:val="both"/>
      </w:pPr>
      <w:r>
        <w:rPr>
          <w:rFonts w:ascii="Times New Roman"/>
          <w:b w:val="false"/>
          <w:i w:val="false"/>
          <w:color w:val="000000"/>
          <w:sz w:val="28"/>
        </w:rPr>
        <w:t>
      177-35) жұмыс істеп тұрған кәсіпорындарды технологиялық дамытуға инновациялық гранттар беру қағидаларын бекіту;</w:t>
      </w:r>
    </w:p>
    <w:bookmarkEnd w:id="349"/>
    <w:bookmarkStart w:name="z458" w:id="350"/>
    <w:p>
      <w:pPr>
        <w:spacing w:after="0"/>
        <w:ind w:left="0"/>
        <w:jc w:val="both"/>
      </w:pPr>
      <w:r>
        <w:rPr>
          <w:rFonts w:ascii="Times New Roman"/>
          <w:b w:val="false"/>
          <w:i w:val="false"/>
          <w:color w:val="000000"/>
          <w:sz w:val="28"/>
        </w:rPr>
        <w:t>
      177-36) инновациялық гранттар беру кезінде инновациялық даму саласындағы ұлттық даму институты көрсететін қызметтерге ақы төлеу қағидаларын бекіту;</w:t>
      </w:r>
    </w:p>
    <w:bookmarkEnd w:id="350"/>
    <w:bookmarkStart w:name="z459" w:id="351"/>
    <w:p>
      <w:pPr>
        <w:spacing w:after="0"/>
        <w:ind w:left="0"/>
        <w:jc w:val="both"/>
      </w:pPr>
      <w:r>
        <w:rPr>
          <w:rFonts w:ascii="Times New Roman"/>
          <w:b w:val="false"/>
          <w:i w:val="false"/>
          <w:color w:val="000000"/>
          <w:sz w:val="28"/>
        </w:rPr>
        <w:t>
      177-37) инновациялық қызмет сыныптамасын бекіту;</w:t>
      </w:r>
    </w:p>
    <w:bookmarkEnd w:id="351"/>
    <w:bookmarkStart w:name="z460" w:id="352"/>
    <w:p>
      <w:pPr>
        <w:spacing w:after="0"/>
        <w:ind w:left="0"/>
        <w:jc w:val="both"/>
      </w:pPr>
      <w:r>
        <w:rPr>
          <w:rFonts w:ascii="Times New Roman"/>
          <w:b w:val="false"/>
          <w:i w:val="false"/>
          <w:color w:val="000000"/>
          <w:sz w:val="28"/>
        </w:rPr>
        <w:t>
      177-38) инновациялық қызметті дамытудың ұлттық индексін есептеу әдістемесін бекіту;</w:t>
      </w:r>
    </w:p>
    <w:bookmarkEnd w:id="352"/>
    <w:bookmarkStart w:name="z461" w:id="353"/>
    <w:p>
      <w:pPr>
        <w:spacing w:after="0"/>
        <w:ind w:left="0"/>
        <w:jc w:val="both"/>
      </w:pPr>
      <w:r>
        <w:rPr>
          <w:rFonts w:ascii="Times New Roman"/>
          <w:b w:val="false"/>
          <w:i w:val="false"/>
          <w:color w:val="000000"/>
          <w:sz w:val="28"/>
        </w:rPr>
        <w:t>
      177-39) инновациялық даму саласындағы ұлттық даму институтын тарта отырып, инновациялық гранттар беру;</w:t>
      </w:r>
    </w:p>
    <w:bookmarkEnd w:id="353"/>
    <w:bookmarkStart w:name="z462" w:id="354"/>
    <w:p>
      <w:pPr>
        <w:spacing w:after="0"/>
        <w:ind w:left="0"/>
        <w:jc w:val="both"/>
      </w:pPr>
      <w:r>
        <w:rPr>
          <w:rFonts w:ascii="Times New Roman"/>
          <w:b w:val="false"/>
          <w:i w:val="false"/>
          <w:color w:val="000000"/>
          <w:sz w:val="28"/>
        </w:rPr>
        <w:t>
      177-40) инновациялық даму саласындағы ұлттық даму институтымен жасалатын шарт негізінде инновациялық гранттар беруге қаражат бөлу;</w:t>
      </w:r>
    </w:p>
    <w:bookmarkEnd w:id="354"/>
    <w:bookmarkStart w:name="z463" w:id="355"/>
    <w:p>
      <w:pPr>
        <w:spacing w:after="0"/>
        <w:ind w:left="0"/>
        <w:jc w:val="both"/>
      </w:pPr>
      <w:r>
        <w:rPr>
          <w:rFonts w:ascii="Times New Roman"/>
          <w:b w:val="false"/>
          <w:i w:val="false"/>
          <w:color w:val="000000"/>
          <w:sz w:val="28"/>
        </w:rPr>
        <w:t>
      177-41) жобалардың инновациялылығы өлшемшарттарын айқындау жөніндегі әдістемені бекіту;</w:t>
      </w:r>
    </w:p>
    <w:bookmarkEnd w:id="355"/>
    <w:bookmarkStart w:name="z464" w:id="356"/>
    <w:p>
      <w:pPr>
        <w:spacing w:after="0"/>
        <w:ind w:left="0"/>
        <w:jc w:val="both"/>
      </w:pPr>
      <w:r>
        <w:rPr>
          <w:rFonts w:ascii="Times New Roman"/>
          <w:b w:val="false"/>
          <w:i w:val="false"/>
          <w:color w:val="000000"/>
          <w:sz w:val="28"/>
        </w:rPr>
        <w:t>
      177-42) инновациялық қызметті мемлекеттік қолдау шараларын іске асыру тиімділігін бағалау әдістемесін бекіту;</w:t>
      </w:r>
    </w:p>
    <w:bookmarkEnd w:id="356"/>
    <w:bookmarkStart w:name="z465" w:id="357"/>
    <w:p>
      <w:pPr>
        <w:spacing w:after="0"/>
        <w:ind w:left="0"/>
        <w:jc w:val="both"/>
      </w:pPr>
      <w:r>
        <w:rPr>
          <w:rFonts w:ascii="Times New Roman"/>
          <w:b w:val="false"/>
          <w:i w:val="false"/>
          <w:color w:val="000000"/>
          <w:sz w:val="28"/>
        </w:rPr>
        <w:t>
      177-43)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пайдалану арқылы жәрдем көрсету;</w:t>
      </w:r>
    </w:p>
    <w:bookmarkEnd w:id="357"/>
    <w:bookmarkStart w:name="z466" w:id="358"/>
    <w:p>
      <w:pPr>
        <w:spacing w:after="0"/>
        <w:ind w:left="0"/>
        <w:jc w:val="both"/>
      </w:pPr>
      <w:r>
        <w:rPr>
          <w:rFonts w:ascii="Times New Roman"/>
          <w:b w:val="false"/>
          <w:i w:val="false"/>
          <w:color w:val="000000"/>
          <w:sz w:val="28"/>
        </w:rPr>
        <w:t>
      177-44)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халықты жұмыспен қамту мәселелері жөніндегі уәкілетті органға жіберу;</w:t>
      </w:r>
    </w:p>
    <w:bookmarkEnd w:id="358"/>
    <w:bookmarkStart w:name="z467" w:id="359"/>
    <w:p>
      <w:pPr>
        <w:spacing w:after="0"/>
        <w:ind w:left="0"/>
        <w:jc w:val="both"/>
      </w:pPr>
      <w:r>
        <w:rPr>
          <w:rFonts w:ascii="Times New Roman"/>
          <w:b w:val="false"/>
          <w:i w:val="false"/>
          <w:color w:val="000000"/>
          <w:sz w:val="28"/>
        </w:rPr>
        <w:t>
      177-45)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жоспарларын және іс-шаралар жоспарларын технологиялар мен инновацияларды дамыту бөлігінде келісу;</w:t>
      </w:r>
    </w:p>
    <w:bookmarkEnd w:id="359"/>
    <w:bookmarkStart w:name="z468" w:id="360"/>
    <w:p>
      <w:pPr>
        <w:spacing w:after="0"/>
        <w:ind w:left="0"/>
        <w:jc w:val="both"/>
      </w:pPr>
      <w:r>
        <w:rPr>
          <w:rFonts w:ascii="Times New Roman"/>
          <w:b w:val="false"/>
          <w:i w:val="false"/>
          <w:color w:val="000000"/>
          <w:sz w:val="28"/>
        </w:rPr>
        <w:t>
      177-46) Қазақстан Республикасы Мемлекеттік жоспарлау жүйесінің құжаттарын инновациялық және технологиялық даму бөлігінде келісу;</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177-47) алып тасталды - ҚР Үкіметінің 04.12.2025 </w:t>
      </w:r>
      <w:r>
        <w:rPr>
          <w:rFonts w:ascii="Times New Roman"/>
          <w:b w:val="false"/>
          <w:i w:val="false"/>
          <w:color w:val="000000"/>
          <w:sz w:val="28"/>
        </w:rPr>
        <w:t>№ 1041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0" w:id="361"/>
    <w:p>
      <w:pPr>
        <w:spacing w:after="0"/>
        <w:ind w:left="0"/>
        <w:jc w:val="both"/>
      </w:pPr>
      <w:r>
        <w:rPr>
          <w:rFonts w:ascii="Times New Roman"/>
          <w:b w:val="false"/>
          <w:i w:val="false"/>
          <w:color w:val="000000"/>
          <w:sz w:val="28"/>
        </w:rPr>
        <w:t>
      177-48) бизнес-инкубациялауды дамытуға жәрдемдесу бойынша қызметтер көрсету қағидаларын бекіту;</w:t>
      </w:r>
    </w:p>
    <w:bookmarkEnd w:id="361"/>
    <w:bookmarkStart w:name="z471" w:id="362"/>
    <w:p>
      <w:pPr>
        <w:spacing w:after="0"/>
        <w:ind w:left="0"/>
        <w:jc w:val="both"/>
      </w:pPr>
      <w:r>
        <w:rPr>
          <w:rFonts w:ascii="Times New Roman"/>
          <w:b w:val="false"/>
          <w:i w:val="false"/>
          <w:color w:val="000000"/>
          <w:sz w:val="28"/>
        </w:rPr>
        <w:t>
      177-49)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w:t>
      </w:r>
    </w:p>
    <w:bookmarkEnd w:id="362"/>
    <w:bookmarkStart w:name="z472" w:id="363"/>
    <w:p>
      <w:pPr>
        <w:spacing w:after="0"/>
        <w:ind w:left="0"/>
        <w:jc w:val="both"/>
      </w:pPr>
      <w:r>
        <w:rPr>
          <w:rFonts w:ascii="Times New Roman"/>
          <w:b w:val="false"/>
          <w:i w:val="false"/>
          <w:color w:val="000000"/>
          <w:sz w:val="28"/>
        </w:rPr>
        <w:t>
      177-50) цифрлық трансформация және 4.0 индустриясын енгізу жөніндегі мемлекеттік саясатты қалыптастыруға қатысу;</w:t>
      </w:r>
    </w:p>
    <w:bookmarkEnd w:id="363"/>
    <w:bookmarkStart w:name="z473" w:id="364"/>
    <w:p>
      <w:pPr>
        <w:spacing w:after="0"/>
        <w:ind w:left="0"/>
        <w:jc w:val="both"/>
      </w:pPr>
      <w:r>
        <w:rPr>
          <w:rFonts w:ascii="Times New Roman"/>
          <w:b w:val="false"/>
          <w:i w:val="false"/>
          <w:color w:val="000000"/>
          <w:sz w:val="28"/>
        </w:rPr>
        <w:t>
      177-51) Технологиялық саясат жөніндегі кеңесте қарау үшін жетекшілік ететін бағыттардағы салалық технологиялық құзырет орталықтарын, нысаналы технологиялық бағдарламаларды айқындау және технологиялық платформаларды ұйымдастыру жөнінде ұсыныстар енгізу;</w:t>
      </w:r>
    </w:p>
    <w:bookmarkEnd w:id="364"/>
    <w:bookmarkStart w:name="z474" w:id="365"/>
    <w:p>
      <w:pPr>
        <w:spacing w:after="0"/>
        <w:ind w:left="0"/>
        <w:jc w:val="both"/>
      </w:pPr>
      <w:r>
        <w:rPr>
          <w:rFonts w:ascii="Times New Roman"/>
          <w:b w:val="false"/>
          <w:i w:val="false"/>
          <w:color w:val="000000"/>
          <w:sz w:val="28"/>
        </w:rPr>
        <w:t>
      177-52) өңірлерде мемлекеттік технологиялық саясаттың іске асырылуын мониторингтеуді жүзеге асыру қағидаларын бекіту;</w:t>
      </w:r>
    </w:p>
    <w:bookmarkEnd w:id="365"/>
    <w:bookmarkStart w:name="z475" w:id="366"/>
    <w:p>
      <w:pPr>
        <w:spacing w:after="0"/>
        <w:ind w:left="0"/>
        <w:jc w:val="both"/>
      </w:pPr>
      <w:r>
        <w:rPr>
          <w:rFonts w:ascii="Times New Roman"/>
          <w:b w:val="false"/>
          <w:i w:val="false"/>
          <w:color w:val="000000"/>
          <w:sz w:val="28"/>
        </w:rPr>
        <w:t>
      177-53) құзыреті шегінде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366"/>
    <w:bookmarkStart w:name="z476" w:id="367"/>
    <w:p>
      <w:pPr>
        <w:spacing w:after="0"/>
        <w:ind w:left="0"/>
        <w:jc w:val="both"/>
      </w:pPr>
      <w:r>
        <w:rPr>
          <w:rFonts w:ascii="Times New Roman"/>
          <w:b w:val="false"/>
          <w:i w:val="false"/>
          <w:color w:val="000000"/>
          <w:sz w:val="28"/>
        </w:rPr>
        <w:t>
      177-54) құзыреті шегінде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367"/>
    <w:bookmarkStart w:name="z477" w:id="368"/>
    <w:p>
      <w:pPr>
        <w:spacing w:after="0"/>
        <w:ind w:left="0"/>
        <w:jc w:val="both"/>
      </w:pPr>
      <w:r>
        <w:rPr>
          <w:rFonts w:ascii="Times New Roman"/>
          <w:b w:val="false"/>
          <w:i w:val="false"/>
          <w:color w:val="000000"/>
          <w:sz w:val="28"/>
        </w:rPr>
        <w:t>
      177-55) құзыреті шегінде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368"/>
    <w:bookmarkStart w:name="z479" w:id="369"/>
    <w:p>
      <w:pPr>
        <w:spacing w:after="0"/>
        <w:ind w:left="0"/>
        <w:jc w:val="both"/>
      </w:pPr>
      <w:r>
        <w:rPr>
          <w:rFonts w:ascii="Times New Roman"/>
          <w:b w:val="false"/>
          <w:i w:val="false"/>
          <w:color w:val="000000"/>
          <w:sz w:val="28"/>
        </w:rPr>
        <w:t>
      177-56) инновациялық қызметті мемлекеттік қолдауға қатысатын инновациялық жүйе субъектілері конкурстық негізде жүзеге асыратын венчурлік қорларды қоса қаржыландыру қағидаларын әзірлеу және бекіту;</w:t>
      </w:r>
    </w:p>
    <w:bookmarkEnd w:id="369"/>
    <w:bookmarkStart w:name="z239" w:id="370"/>
    <w:p>
      <w:pPr>
        <w:spacing w:after="0"/>
        <w:ind w:left="0"/>
        <w:jc w:val="both"/>
      </w:pPr>
      <w:r>
        <w:rPr>
          <w:rFonts w:ascii="Times New Roman"/>
          <w:b w:val="false"/>
          <w:i w:val="false"/>
          <w:color w:val="000000"/>
          <w:sz w:val="28"/>
        </w:rPr>
        <w:t>
      178)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05.12.2022 </w:t>
      </w:r>
      <w:r>
        <w:rPr>
          <w:rFonts w:ascii="Times New Roman"/>
          <w:b w:val="false"/>
          <w:i w:val="false"/>
          <w:color w:val="000000"/>
          <w:sz w:val="28"/>
        </w:rPr>
        <w:t>№ 972</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11.05.2023 </w:t>
      </w:r>
      <w:r>
        <w:rPr>
          <w:rFonts w:ascii="Times New Roman"/>
          <w:b w:val="false"/>
          <w:i w:val="false"/>
          <w:color w:val="000000"/>
          <w:sz w:val="28"/>
        </w:rPr>
        <w:t>№ 361</w:t>
      </w:r>
      <w:r>
        <w:rPr>
          <w:rFonts w:ascii="Times New Roman"/>
          <w:b w:val="false"/>
          <w:i w:val="false"/>
          <w:color w:val="ff0000"/>
          <w:sz w:val="28"/>
        </w:rPr>
        <w:t xml:space="preserve">; 02.06.2023 </w:t>
      </w:r>
      <w:r>
        <w:rPr>
          <w:rFonts w:ascii="Times New Roman"/>
          <w:b w:val="false"/>
          <w:i w:val="false"/>
          <w:color w:val="000000"/>
          <w:sz w:val="28"/>
        </w:rPr>
        <w:t>№ 443</w:t>
      </w:r>
      <w:r>
        <w:rPr>
          <w:rFonts w:ascii="Times New Roman"/>
          <w:b w:val="false"/>
          <w:i w:val="false"/>
          <w:color w:val="ff0000"/>
          <w:sz w:val="28"/>
        </w:rPr>
        <w:t xml:space="preserve">;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31.01.2024 </w:t>
      </w:r>
      <w:r>
        <w:rPr>
          <w:rFonts w:ascii="Times New Roman"/>
          <w:b w:val="false"/>
          <w:i w:val="false"/>
          <w:color w:val="000000"/>
          <w:sz w:val="28"/>
        </w:rPr>
        <w:t>№ 52</w:t>
      </w:r>
      <w:r>
        <w:rPr>
          <w:rFonts w:ascii="Times New Roman"/>
          <w:b w:val="false"/>
          <w:i w:val="false"/>
          <w:color w:val="ff0000"/>
          <w:sz w:val="28"/>
        </w:rPr>
        <w:t xml:space="preserve">; 29.05.2024 </w:t>
      </w:r>
      <w:r>
        <w:rPr>
          <w:rFonts w:ascii="Times New Roman"/>
          <w:b w:val="false"/>
          <w:i w:val="false"/>
          <w:color w:val="000000"/>
          <w:sz w:val="28"/>
        </w:rPr>
        <w:t>№ 421</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18.07.2024 </w:t>
      </w:r>
      <w:r>
        <w:rPr>
          <w:rFonts w:ascii="Times New Roman"/>
          <w:b w:val="false"/>
          <w:i w:val="false"/>
          <w:color w:val="000000"/>
          <w:sz w:val="28"/>
        </w:rPr>
        <w:t>№ 579</w:t>
      </w:r>
      <w:r>
        <w:rPr>
          <w:rFonts w:ascii="Times New Roman"/>
          <w:b w:val="false"/>
          <w:i w:val="false"/>
          <w:color w:val="ff0000"/>
          <w:sz w:val="28"/>
        </w:rPr>
        <w:t xml:space="preserve">; 24.09.2024 </w:t>
      </w:r>
      <w:r>
        <w:rPr>
          <w:rFonts w:ascii="Times New Roman"/>
          <w:b w:val="false"/>
          <w:i w:val="false"/>
          <w:color w:val="000000"/>
          <w:sz w:val="28"/>
        </w:rPr>
        <w:t>№ 770</w:t>
      </w:r>
      <w:r>
        <w:rPr>
          <w:rFonts w:ascii="Times New Roman"/>
          <w:b w:val="false"/>
          <w:i w:val="false"/>
          <w:color w:val="ff0000"/>
          <w:sz w:val="28"/>
        </w:rPr>
        <w:t xml:space="preserve">; 22.11.2024 </w:t>
      </w:r>
      <w:r>
        <w:rPr>
          <w:rFonts w:ascii="Times New Roman"/>
          <w:b w:val="false"/>
          <w:i w:val="false"/>
          <w:color w:val="000000"/>
          <w:sz w:val="28"/>
        </w:rPr>
        <w:t>№ 995</w:t>
      </w:r>
      <w:r>
        <w:rPr>
          <w:rFonts w:ascii="Times New Roman"/>
          <w:b w:val="false"/>
          <w:i w:val="false"/>
          <w:color w:val="ff0000"/>
          <w:sz w:val="28"/>
        </w:rPr>
        <w:t xml:space="preserve">; 24.02.2025 </w:t>
      </w:r>
      <w:r>
        <w:rPr>
          <w:rFonts w:ascii="Times New Roman"/>
          <w:b w:val="false"/>
          <w:i w:val="false"/>
          <w:color w:val="000000"/>
          <w:sz w:val="28"/>
        </w:rPr>
        <w:t>№ 94</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28.04.2025 </w:t>
      </w:r>
      <w:r>
        <w:rPr>
          <w:rFonts w:ascii="Times New Roman"/>
          <w:b w:val="false"/>
          <w:i w:val="false"/>
          <w:color w:val="000000"/>
          <w:sz w:val="28"/>
        </w:rPr>
        <w:t>№ 283</w:t>
      </w:r>
      <w:r>
        <w:rPr>
          <w:rFonts w:ascii="Times New Roman"/>
          <w:b w:val="false"/>
          <w:i w:val="false"/>
          <w:color w:val="ff0000"/>
          <w:sz w:val="28"/>
        </w:rPr>
        <w:t xml:space="preserve">; 21.05.2025 </w:t>
      </w:r>
      <w:r>
        <w:rPr>
          <w:rFonts w:ascii="Times New Roman"/>
          <w:b w:val="false"/>
          <w:i w:val="false"/>
          <w:color w:val="000000"/>
          <w:sz w:val="28"/>
        </w:rPr>
        <w:t>№ 354</w:t>
      </w:r>
      <w:r>
        <w:rPr>
          <w:rFonts w:ascii="Times New Roman"/>
          <w:b w:val="false"/>
          <w:i w:val="false"/>
          <w:color w:val="ff0000"/>
          <w:sz w:val="28"/>
        </w:rPr>
        <w:t xml:space="preserve">; 26.07.2025 </w:t>
      </w:r>
      <w:r>
        <w:rPr>
          <w:rFonts w:ascii="Times New Roman"/>
          <w:b w:val="false"/>
          <w:i w:val="false"/>
          <w:color w:val="000000"/>
          <w:sz w:val="28"/>
        </w:rPr>
        <w:t>№ 560</w:t>
      </w:r>
      <w:r>
        <w:rPr>
          <w:rFonts w:ascii="Times New Roman"/>
          <w:b w:val="false"/>
          <w:i w:val="false"/>
          <w:color w:val="ff0000"/>
          <w:sz w:val="28"/>
        </w:rPr>
        <w:t xml:space="preserve">;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04.12.2025 </w:t>
      </w:r>
      <w:r>
        <w:rPr>
          <w:rFonts w:ascii="Times New Roman"/>
          <w:b w:val="false"/>
          <w:i w:val="false"/>
          <w:color w:val="000000"/>
          <w:sz w:val="28"/>
        </w:rPr>
        <w:t>№ 1041</w:t>
      </w:r>
      <w:r>
        <w:rPr>
          <w:rFonts w:ascii="Times New Roman"/>
          <w:b w:val="false"/>
          <w:i w:val="false"/>
          <w:color w:val="ff0000"/>
          <w:sz w:val="28"/>
        </w:rPr>
        <w:t xml:space="preserve">; 23.02.2026 </w:t>
      </w:r>
      <w:r>
        <w:rPr>
          <w:rFonts w:ascii="Times New Roman"/>
          <w:b w:val="false"/>
          <w:i w:val="false"/>
          <w:color w:val="000000"/>
          <w:sz w:val="28"/>
        </w:rPr>
        <w:t>№ 110</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04.03.2026 </w:t>
      </w:r>
      <w:r>
        <w:rPr>
          <w:rFonts w:ascii="Times New Roman"/>
          <w:b w:val="false"/>
          <w:i w:val="false"/>
          <w:color w:val="000000"/>
          <w:sz w:val="28"/>
        </w:rPr>
        <w:t>№ 144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40" w:id="371"/>
    <w:p>
      <w:pPr>
        <w:spacing w:after="0"/>
        <w:ind w:left="0"/>
        <w:jc w:val="left"/>
      </w:pPr>
      <w:r>
        <w:rPr>
          <w:rFonts w:ascii="Times New Roman"/>
          <w:b/>
          <w:i w:val="false"/>
          <w:color w:val="000000"/>
        </w:rPr>
        <w:t xml:space="preserve"> 3-тарау. Министрліктің, алқалы органдардың бірінші басшысының мәртебесі, өкілеттіктері</w:t>
      </w:r>
    </w:p>
    <w:bookmarkEnd w:id="371"/>
    <w:bookmarkStart w:name="z241" w:id="372"/>
    <w:p>
      <w:pPr>
        <w:spacing w:after="0"/>
        <w:ind w:left="0"/>
        <w:jc w:val="both"/>
      </w:pPr>
      <w:r>
        <w:rPr>
          <w:rFonts w:ascii="Times New Roman"/>
          <w:b w:val="false"/>
          <w:i w:val="false"/>
          <w:color w:val="000000"/>
          <w:sz w:val="28"/>
        </w:rPr>
        <w:t>
      16. Министрлікке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372"/>
    <w:bookmarkStart w:name="z242" w:id="37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73"/>
    <w:bookmarkStart w:name="z243" w:id="37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74"/>
    <w:bookmarkStart w:name="z244" w:id="375"/>
    <w:p>
      <w:pPr>
        <w:spacing w:after="0"/>
        <w:ind w:left="0"/>
        <w:jc w:val="both"/>
      </w:pPr>
      <w:r>
        <w:rPr>
          <w:rFonts w:ascii="Times New Roman"/>
          <w:b w:val="false"/>
          <w:i w:val="false"/>
          <w:color w:val="000000"/>
          <w:sz w:val="28"/>
        </w:rPr>
        <w:t>
      19. Министрліктің бірінші басшысының өкілеттіктері:</w:t>
      </w:r>
    </w:p>
    <w:bookmarkEnd w:id="375"/>
    <w:bookmarkStart w:name="z245" w:id="376"/>
    <w:p>
      <w:pPr>
        <w:spacing w:after="0"/>
        <w:ind w:left="0"/>
        <w:jc w:val="both"/>
      </w:pPr>
      <w:r>
        <w:rPr>
          <w:rFonts w:ascii="Times New Roman"/>
          <w:b w:val="false"/>
          <w:i w:val="false"/>
          <w:color w:val="000000"/>
          <w:sz w:val="28"/>
        </w:rPr>
        <w:t>
      1) өз орынбасарларының міндеттері мен өкілеттіктерін айқындайды;</w:t>
      </w:r>
    </w:p>
    <w:bookmarkEnd w:id="376"/>
    <w:bookmarkStart w:name="z246" w:id="377"/>
    <w:p>
      <w:pPr>
        <w:spacing w:after="0"/>
        <w:ind w:left="0"/>
        <w:jc w:val="both"/>
      </w:pPr>
      <w:r>
        <w:rPr>
          <w:rFonts w:ascii="Times New Roman"/>
          <w:b w:val="false"/>
          <w:i w:val="false"/>
          <w:color w:val="000000"/>
          <w:sz w:val="28"/>
        </w:rPr>
        <w:t>
      2) еңбек қатынастары мәселелері өзінің құзыретіне жатқызылған Министрліктің қызметкерлерін заңнамаға сәйкес лауазымға тағайындайды және лауазымнан босатады;</w:t>
      </w:r>
    </w:p>
    <w:bookmarkEnd w:id="377"/>
    <w:bookmarkStart w:name="z247" w:id="378"/>
    <w:p>
      <w:pPr>
        <w:spacing w:after="0"/>
        <w:ind w:left="0"/>
        <w:jc w:val="both"/>
      </w:pPr>
      <w:r>
        <w:rPr>
          <w:rFonts w:ascii="Times New Roman"/>
          <w:b w:val="false"/>
          <w:i w:val="false"/>
          <w:color w:val="000000"/>
          <w:sz w:val="28"/>
        </w:rPr>
        <w:t>
      3) заңнамада белгіленген тәртіппен Министрліктің қызметкерлеріне тәртіптік жаза және көтермелеу шараларын қолданады;</w:t>
      </w:r>
    </w:p>
    <w:bookmarkEnd w:id="378"/>
    <w:bookmarkStart w:name="z248" w:id="379"/>
    <w:p>
      <w:pPr>
        <w:spacing w:after="0"/>
        <w:ind w:left="0"/>
        <w:jc w:val="both"/>
      </w:pPr>
      <w:r>
        <w:rPr>
          <w:rFonts w:ascii="Times New Roman"/>
          <w:b w:val="false"/>
          <w:i w:val="false"/>
          <w:color w:val="000000"/>
          <w:sz w:val="28"/>
        </w:rPr>
        <w:t>
      4) бұйрықтарға қол қояды;</w:t>
      </w:r>
    </w:p>
    <w:bookmarkEnd w:id="379"/>
    <w:bookmarkStart w:name="z249" w:id="380"/>
    <w:p>
      <w:pPr>
        <w:spacing w:after="0"/>
        <w:ind w:left="0"/>
        <w:jc w:val="both"/>
      </w:pPr>
      <w:r>
        <w:rPr>
          <w:rFonts w:ascii="Times New Roman"/>
          <w:b w:val="false"/>
          <w:i w:val="false"/>
          <w:color w:val="000000"/>
          <w:sz w:val="28"/>
        </w:rPr>
        <w:t>
      5) барлық мемлекеттік органдарда және өзге де ұйымдарда Министрліктің атынан өкілдік етеді;</w:t>
      </w:r>
    </w:p>
    <w:bookmarkEnd w:id="380"/>
    <w:bookmarkStart w:name="z250" w:id="381"/>
    <w:p>
      <w:pPr>
        <w:spacing w:after="0"/>
        <w:ind w:left="0"/>
        <w:jc w:val="both"/>
      </w:pPr>
      <w:r>
        <w:rPr>
          <w:rFonts w:ascii="Times New Roman"/>
          <w:b w:val="false"/>
          <w:i w:val="false"/>
          <w:color w:val="000000"/>
          <w:sz w:val="28"/>
        </w:rPr>
        <w:t>
      6) Министрліктің жұмыс регламентін бекітеді;</w:t>
      </w:r>
    </w:p>
    <w:bookmarkEnd w:id="381"/>
    <w:bookmarkStart w:name="z251" w:id="382"/>
    <w:p>
      <w:pPr>
        <w:spacing w:after="0"/>
        <w:ind w:left="0"/>
        <w:jc w:val="both"/>
      </w:pPr>
      <w:r>
        <w:rPr>
          <w:rFonts w:ascii="Times New Roman"/>
          <w:b w:val="false"/>
          <w:i w:val="false"/>
          <w:color w:val="000000"/>
          <w:sz w:val="28"/>
        </w:rPr>
        <w:t>
      7) Министрлікте сыбайлас жемқорлыққа қарсы іс-қимылға бағытталған шараларды қабылдайды және сыбайлас жемқорлыққа қарсы шараларды қабылдамағаны үшін дербес жауапты болады;</w:t>
      </w:r>
    </w:p>
    <w:bookmarkEnd w:id="382"/>
    <w:bookmarkStart w:name="z252" w:id="383"/>
    <w:p>
      <w:pPr>
        <w:spacing w:after="0"/>
        <w:ind w:left="0"/>
        <w:jc w:val="both"/>
      </w:pPr>
      <w:r>
        <w:rPr>
          <w:rFonts w:ascii="Times New Roman"/>
          <w:b w:val="false"/>
          <w:i w:val="false"/>
          <w:color w:val="000000"/>
          <w:sz w:val="28"/>
        </w:rPr>
        <w:t>
      8) өз құзыретіне жататын басқа да мәселелер бойынша шешімдер қабылдайды.</w:t>
      </w:r>
    </w:p>
    <w:bookmarkEnd w:id="383"/>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253" w:id="38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84"/>
    <w:bookmarkStart w:name="z254" w:id="385"/>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85"/>
    <w:bookmarkStart w:name="z255" w:id="386"/>
    <w:p>
      <w:pPr>
        <w:spacing w:after="0"/>
        <w:ind w:left="0"/>
        <w:jc w:val="left"/>
      </w:pPr>
      <w:r>
        <w:rPr>
          <w:rFonts w:ascii="Times New Roman"/>
          <w:b/>
          <w:i w:val="false"/>
          <w:color w:val="000000"/>
        </w:rPr>
        <w:t xml:space="preserve"> 4-тарау. Министрліктің мүлкі</w:t>
      </w:r>
    </w:p>
    <w:bookmarkEnd w:id="386"/>
    <w:bookmarkStart w:name="z256" w:id="387"/>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87"/>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57" w:id="388"/>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88"/>
    <w:bookmarkStart w:name="z258" w:id="389"/>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89"/>
    <w:bookmarkStart w:name="z259" w:id="390"/>
    <w:p>
      <w:pPr>
        <w:spacing w:after="0"/>
        <w:ind w:left="0"/>
        <w:jc w:val="left"/>
      </w:pPr>
      <w:r>
        <w:rPr>
          <w:rFonts w:ascii="Times New Roman"/>
          <w:b/>
          <w:i w:val="false"/>
          <w:color w:val="000000"/>
        </w:rPr>
        <w:t xml:space="preserve"> 5-тарау. Министрлікті қайта ұйымдастыру және тарату</w:t>
      </w:r>
    </w:p>
    <w:bookmarkEnd w:id="390"/>
    <w:bookmarkStart w:name="z260" w:id="391"/>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91"/>
    <w:bookmarkStart w:name="z261" w:id="392"/>
    <w:p>
      <w:pPr>
        <w:spacing w:after="0"/>
        <w:ind w:left="0"/>
        <w:jc w:val="left"/>
      </w:pPr>
      <w:r>
        <w:rPr>
          <w:rFonts w:ascii="Times New Roman"/>
          <w:b/>
          <w:i w:val="false"/>
          <w:color w:val="000000"/>
        </w:rPr>
        <w:t xml:space="preserve"> Қазақстан Республикасының Ғылым және жоғары білім министрлігі  қарамағындағы мемлекеттік заңды тұлғалардың  тізбесі</w:t>
      </w:r>
    </w:p>
    <w:bookmarkEnd w:id="392"/>
    <w:p>
      <w:pPr>
        <w:spacing w:after="0"/>
        <w:ind w:left="0"/>
        <w:jc w:val="both"/>
      </w:pPr>
      <w:r>
        <w:rPr>
          <w:rFonts w:ascii="Times New Roman"/>
          <w:b w:val="false"/>
          <w:i w:val="false"/>
          <w:color w:val="ff0000"/>
          <w:sz w:val="28"/>
        </w:rPr>
        <w:t xml:space="preserve">
      Ескерту. Тізбеге өзгерістер енгізілді - ҚР Үкіметінің 29.12.2022 </w:t>
      </w:r>
      <w:r>
        <w:rPr>
          <w:rFonts w:ascii="Times New Roman"/>
          <w:b w:val="false"/>
          <w:i w:val="false"/>
          <w:color w:val="ff0000"/>
          <w:sz w:val="28"/>
        </w:rPr>
        <w:t>№ 1094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17.08.2023 </w:t>
      </w:r>
      <w:r>
        <w:rPr>
          <w:rFonts w:ascii="Times New Roman"/>
          <w:b w:val="false"/>
          <w:i w:val="false"/>
          <w:color w:val="ff0000"/>
          <w:sz w:val="28"/>
        </w:rPr>
        <w:t>№ 702</w:t>
      </w:r>
      <w:r>
        <w:rPr>
          <w:rFonts w:ascii="Times New Roman"/>
          <w:b w:val="false"/>
          <w:i w:val="false"/>
          <w:color w:val="ff0000"/>
          <w:sz w:val="28"/>
        </w:rPr>
        <w:t xml:space="preserve">; 31.01.2024 </w:t>
      </w:r>
      <w:r>
        <w:rPr>
          <w:rFonts w:ascii="Times New Roman"/>
          <w:b w:val="false"/>
          <w:i w:val="false"/>
          <w:color w:val="ff0000"/>
          <w:sz w:val="28"/>
        </w:rPr>
        <w:t>№ 52</w:t>
      </w:r>
      <w:r>
        <w:rPr>
          <w:rFonts w:ascii="Times New Roman"/>
          <w:b w:val="false"/>
          <w:i w:val="false"/>
          <w:color w:val="ff0000"/>
          <w:sz w:val="28"/>
        </w:rPr>
        <w:t xml:space="preserve">; 10.04.2024 </w:t>
      </w:r>
      <w:r>
        <w:rPr>
          <w:rFonts w:ascii="Times New Roman"/>
          <w:b w:val="false"/>
          <w:i w:val="false"/>
          <w:color w:val="ff0000"/>
          <w:sz w:val="28"/>
        </w:rPr>
        <w:t>№ 265</w:t>
      </w:r>
      <w:r>
        <w:rPr>
          <w:rFonts w:ascii="Times New Roman"/>
          <w:b w:val="false"/>
          <w:i w:val="false"/>
          <w:color w:val="ff0000"/>
          <w:sz w:val="28"/>
        </w:rPr>
        <w:t xml:space="preserve"> қаулыларымен.</w:t>
      </w:r>
    </w:p>
    <w:bookmarkStart w:name="z262" w:id="393"/>
    <w:p>
      <w:pPr>
        <w:spacing w:after="0"/>
        <w:ind w:left="0"/>
        <w:jc w:val="both"/>
      </w:pPr>
      <w:r>
        <w:rPr>
          <w:rFonts w:ascii="Times New Roman"/>
          <w:b w:val="false"/>
          <w:i w:val="false"/>
          <w:color w:val="000000"/>
          <w:sz w:val="28"/>
        </w:rPr>
        <w:t>
      1. "Жоғары білім беруді дамыту ұлттық орталығы" шаруашылық жүргізу құқығындағы республикалық мемлекеттік кәсіпорны.</w:t>
      </w:r>
    </w:p>
    <w:bookmarkEnd w:id="393"/>
    <w:bookmarkStart w:name="z263" w:id="394"/>
    <w:p>
      <w:pPr>
        <w:spacing w:after="0"/>
        <w:ind w:left="0"/>
        <w:jc w:val="both"/>
      </w:pPr>
      <w:r>
        <w:rPr>
          <w:rFonts w:ascii="Times New Roman"/>
          <w:b w:val="false"/>
          <w:i w:val="false"/>
          <w:color w:val="000000"/>
          <w:sz w:val="28"/>
        </w:rPr>
        <w:t>
      2. "Ұлттық тестілеу орталығы" шаруашылық жүргізу құқығындағы республикалық мемлекеттік кәсіпорны".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31.01.2024 </w:t>
      </w:r>
      <w:r>
        <w:rPr>
          <w:rFonts w:ascii="Times New Roman"/>
          <w:b w:val="false"/>
          <w:i w:val="false"/>
          <w:color w:val="000000"/>
          <w:sz w:val="28"/>
        </w:rPr>
        <w:t>№ 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31.01.2024 </w:t>
      </w:r>
      <w:r>
        <w:rPr>
          <w:rFonts w:ascii="Times New Roman"/>
          <w:b w:val="false"/>
          <w:i w:val="false"/>
          <w:color w:val="000000"/>
          <w:sz w:val="28"/>
        </w:rPr>
        <w:t>№ 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9" w:id="395"/>
    <w:p>
      <w:pPr>
        <w:spacing w:after="0"/>
        <w:ind w:left="0"/>
        <w:jc w:val="both"/>
      </w:pPr>
      <w:r>
        <w:rPr>
          <w:rFonts w:ascii="Times New Roman"/>
          <w:b w:val="false"/>
          <w:i w:val="false"/>
          <w:color w:val="000000"/>
          <w:sz w:val="28"/>
        </w:rPr>
        <w:t>
      5. "Ұлытау техникалық университеті" шаруашылық жүргізу құқығындағы республикалық мемлекеттік кәсіпорны.</w:t>
      </w:r>
    </w:p>
    <w:bookmarkEnd w:id="395"/>
    <w:bookmarkStart w:name="z266" w:id="396"/>
    <w:p>
      <w:pPr>
        <w:spacing w:after="0"/>
        <w:ind w:left="0"/>
        <w:jc w:val="left"/>
      </w:pPr>
      <w:r>
        <w:rPr>
          <w:rFonts w:ascii="Times New Roman"/>
          <w:b/>
          <w:i w:val="false"/>
          <w:color w:val="000000"/>
        </w:rPr>
        <w:t xml:space="preserve"> Қазақстан Республикасының Ғылым және жоғары білім министрлігі  Ғылым комитетінің қарамағындағы мемлекеттік заңды тұлғалардың  тізбесі</w:t>
      </w:r>
    </w:p>
    <w:bookmarkEnd w:id="396"/>
    <w:p>
      <w:pPr>
        <w:spacing w:after="0"/>
        <w:ind w:left="0"/>
        <w:jc w:val="both"/>
      </w:pPr>
      <w:r>
        <w:rPr>
          <w:rFonts w:ascii="Times New Roman"/>
          <w:b w:val="false"/>
          <w:i w:val="false"/>
          <w:color w:val="ff0000"/>
          <w:sz w:val="28"/>
        </w:rPr>
        <w:t xml:space="preserve">
      Ескерту. Тізбеге өзгерістер енгізілді - ҚР Үкіметінің 31.01.2024 </w:t>
      </w:r>
      <w:r>
        <w:rPr>
          <w:rFonts w:ascii="Times New Roman"/>
          <w:b w:val="false"/>
          <w:i w:val="false"/>
          <w:color w:val="ff0000"/>
          <w:sz w:val="28"/>
        </w:rPr>
        <w:t>№ 52</w:t>
      </w:r>
      <w:r>
        <w:rPr>
          <w:rFonts w:ascii="Times New Roman"/>
          <w:b w:val="false"/>
          <w:i w:val="false"/>
          <w:color w:val="ff0000"/>
          <w:sz w:val="28"/>
        </w:rPr>
        <w:t xml:space="preserve">; 24.09.2024 </w:t>
      </w:r>
      <w:r>
        <w:rPr>
          <w:rFonts w:ascii="Times New Roman"/>
          <w:b w:val="false"/>
          <w:i w:val="false"/>
          <w:color w:val="ff0000"/>
          <w:sz w:val="28"/>
        </w:rPr>
        <w:t>№ 770</w:t>
      </w:r>
      <w:r>
        <w:rPr>
          <w:rFonts w:ascii="Times New Roman"/>
          <w:b w:val="false"/>
          <w:i w:val="false"/>
          <w:color w:val="ff0000"/>
          <w:sz w:val="28"/>
        </w:rPr>
        <w:t xml:space="preserve"> қаулыларымен.</w:t>
      </w:r>
    </w:p>
    <w:bookmarkStart w:name="z267" w:id="397"/>
    <w:p>
      <w:pPr>
        <w:spacing w:after="0"/>
        <w:ind w:left="0"/>
        <w:jc w:val="both"/>
      </w:pPr>
      <w:r>
        <w:rPr>
          <w:rFonts w:ascii="Times New Roman"/>
          <w:b w:val="false"/>
          <w:i w:val="false"/>
          <w:color w:val="000000"/>
          <w:sz w:val="28"/>
        </w:rPr>
        <w:t>
      1. "Математика және математикалық модельдеу институты" шаруашылық жүргізу құқығындағы республикалық мемлекеттік кәсіпорны.</w:t>
      </w:r>
    </w:p>
    <w:bookmarkEnd w:id="397"/>
    <w:bookmarkStart w:name="z268" w:id="398"/>
    <w:p>
      <w:pPr>
        <w:spacing w:after="0"/>
        <w:ind w:left="0"/>
        <w:jc w:val="both"/>
      </w:pPr>
      <w:r>
        <w:rPr>
          <w:rFonts w:ascii="Times New Roman"/>
          <w:b w:val="false"/>
          <w:i w:val="false"/>
          <w:color w:val="000000"/>
          <w:sz w:val="28"/>
        </w:rPr>
        <w:t>
      2. "Экономика институты" шаруашылық жүргізу құқығындағы республикалық мемлекеттік кәсіпорны.</w:t>
      </w:r>
    </w:p>
    <w:bookmarkEnd w:id="398"/>
    <w:bookmarkStart w:name="z269" w:id="399"/>
    <w:p>
      <w:pPr>
        <w:spacing w:after="0"/>
        <w:ind w:left="0"/>
        <w:jc w:val="both"/>
      </w:pPr>
      <w:r>
        <w:rPr>
          <w:rFonts w:ascii="Times New Roman"/>
          <w:b w:val="false"/>
          <w:i w:val="false"/>
          <w:color w:val="000000"/>
          <w:sz w:val="28"/>
        </w:rPr>
        <w:t>
      3. "А. Байтұрсынов атындағы Тіл білімі институты" шаруашылық жүргізу құқығындағы республикалық мемлекеттік кәсіпорны.</w:t>
      </w:r>
    </w:p>
    <w:bookmarkEnd w:id="399"/>
    <w:bookmarkStart w:name="z270" w:id="400"/>
    <w:p>
      <w:pPr>
        <w:spacing w:after="0"/>
        <w:ind w:left="0"/>
        <w:jc w:val="both"/>
      </w:pPr>
      <w:r>
        <w:rPr>
          <w:rFonts w:ascii="Times New Roman"/>
          <w:b w:val="false"/>
          <w:i w:val="false"/>
          <w:color w:val="000000"/>
          <w:sz w:val="28"/>
        </w:rPr>
        <w:t>
      4. "М.О. Әуезов атындағы Әдебиет және өнер институты" шаруашылық жүргізу құқығындағы республикалық мемлекеттік кәсіпорны.</w:t>
      </w:r>
    </w:p>
    <w:bookmarkEnd w:id="400"/>
    <w:bookmarkStart w:name="z271" w:id="401"/>
    <w:p>
      <w:pPr>
        <w:spacing w:after="0"/>
        <w:ind w:left="0"/>
        <w:jc w:val="both"/>
      </w:pPr>
      <w:r>
        <w:rPr>
          <w:rFonts w:ascii="Times New Roman"/>
          <w:b w:val="false"/>
          <w:i w:val="false"/>
          <w:color w:val="000000"/>
          <w:sz w:val="28"/>
        </w:rPr>
        <w:t>
      5. "Ш.Ш. Уәлиханов атындағы Тарих және этнология институты" шаруашылық жүргізу құқығындағы республикалық мемлекеттік кәсіпорны.</w:t>
      </w:r>
    </w:p>
    <w:bookmarkEnd w:id="401"/>
    <w:bookmarkStart w:name="z272" w:id="402"/>
    <w:p>
      <w:pPr>
        <w:spacing w:after="0"/>
        <w:ind w:left="0"/>
        <w:jc w:val="both"/>
      </w:pPr>
      <w:r>
        <w:rPr>
          <w:rFonts w:ascii="Times New Roman"/>
          <w:b w:val="false"/>
          <w:i w:val="false"/>
          <w:color w:val="000000"/>
          <w:sz w:val="28"/>
        </w:rPr>
        <w:t>
      6. "Философия, саясаттану және дінтану институты" шаруашылық жүргізу құқығындағы республикалық мемлекеттік кәсіпорны.</w:t>
      </w:r>
    </w:p>
    <w:bookmarkEnd w:id="402"/>
    <w:bookmarkStart w:name="z273" w:id="403"/>
    <w:p>
      <w:pPr>
        <w:spacing w:after="0"/>
        <w:ind w:left="0"/>
        <w:jc w:val="both"/>
      </w:pPr>
      <w:r>
        <w:rPr>
          <w:rFonts w:ascii="Times New Roman"/>
          <w:b w:val="false"/>
          <w:i w:val="false"/>
          <w:color w:val="000000"/>
          <w:sz w:val="28"/>
        </w:rPr>
        <w:t>
      7. "Ә.Х. Марғұлан атындағы Археология институты" шаруашылық жүргізу құқығындағы республикалық мемлекеттік кәсіпорны.</w:t>
      </w:r>
    </w:p>
    <w:bookmarkEnd w:id="403"/>
    <w:bookmarkStart w:name="z274" w:id="404"/>
    <w:p>
      <w:pPr>
        <w:spacing w:after="0"/>
        <w:ind w:left="0"/>
        <w:jc w:val="both"/>
      </w:pPr>
      <w:r>
        <w:rPr>
          <w:rFonts w:ascii="Times New Roman"/>
          <w:b w:val="false"/>
          <w:i w:val="false"/>
          <w:color w:val="000000"/>
          <w:sz w:val="28"/>
        </w:rPr>
        <w:t>
      8. "Р.Б. Сүлейменов атындағы Шығыстану институты" шаруашылық жүргізу құқығындағы республикалық мемлекеттік кәсіпорны.</w:t>
      </w:r>
    </w:p>
    <w:bookmarkEnd w:id="404"/>
    <w:bookmarkStart w:name="z275" w:id="405"/>
    <w:p>
      <w:pPr>
        <w:spacing w:after="0"/>
        <w:ind w:left="0"/>
        <w:jc w:val="both"/>
      </w:pPr>
      <w:r>
        <w:rPr>
          <w:rFonts w:ascii="Times New Roman"/>
          <w:b w:val="false"/>
          <w:i w:val="false"/>
          <w:color w:val="000000"/>
          <w:sz w:val="28"/>
        </w:rPr>
        <w:t>
      9. "Ғылым ордасы" шаруашылық жүргізу құқығындағы республикалық мемлекеттік кәсіпорны.</w:t>
      </w:r>
    </w:p>
    <w:bookmarkEnd w:id="405"/>
    <w:bookmarkStart w:name="z276" w:id="406"/>
    <w:p>
      <w:pPr>
        <w:spacing w:after="0"/>
        <w:ind w:left="0"/>
        <w:jc w:val="both"/>
      </w:pPr>
      <w:r>
        <w:rPr>
          <w:rFonts w:ascii="Times New Roman"/>
          <w:b w:val="false"/>
          <w:i w:val="false"/>
          <w:color w:val="000000"/>
          <w:sz w:val="28"/>
        </w:rPr>
        <w:t>
      10. "Өсімдіктердің биологиясы және биотехнологиясы институты" шаруашылық жүргізу құқығындағы республикалық мемлекеттік кәсіпорны.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24.09.2024 </w:t>
      </w:r>
      <w:r>
        <w:rPr>
          <w:rFonts w:ascii="Times New Roman"/>
          <w:b w:val="false"/>
          <w:i w:val="false"/>
          <w:color w:val="000000"/>
          <w:sz w:val="28"/>
        </w:rPr>
        <w:t>№ 770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8" w:id="407"/>
    <w:p>
      <w:pPr>
        <w:spacing w:after="0"/>
        <w:ind w:left="0"/>
        <w:jc w:val="both"/>
      </w:pPr>
      <w:r>
        <w:rPr>
          <w:rFonts w:ascii="Times New Roman"/>
          <w:b w:val="false"/>
          <w:i w:val="false"/>
          <w:color w:val="000000"/>
          <w:sz w:val="28"/>
        </w:rPr>
        <w:t>
      12. "Генетика және физиология институты" шаруашылық жүргізу құқығындағы республикалық мемлекеттік кәсіпорны.</w:t>
      </w:r>
    </w:p>
    <w:bookmarkEnd w:id="407"/>
    <w:bookmarkStart w:name="z279" w:id="408"/>
    <w:p>
      <w:pPr>
        <w:spacing w:after="0"/>
        <w:ind w:left="0"/>
        <w:jc w:val="both"/>
      </w:pPr>
      <w:r>
        <w:rPr>
          <w:rFonts w:ascii="Times New Roman"/>
          <w:b w:val="false"/>
          <w:i w:val="false"/>
          <w:color w:val="000000"/>
          <w:sz w:val="28"/>
        </w:rPr>
        <w:t>
      13. "Алтай ботаникалық бағы" шаруашылық жүргізу құқығындағы республикалық мемлекеттік кәсіпорны.</w:t>
      </w:r>
    </w:p>
    <w:bookmarkEnd w:id="408"/>
    <w:bookmarkStart w:name="z280" w:id="409"/>
    <w:p>
      <w:pPr>
        <w:spacing w:after="0"/>
        <w:ind w:left="0"/>
        <w:jc w:val="both"/>
      </w:pPr>
      <w:r>
        <w:rPr>
          <w:rFonts w:ascii="Times New Roman"/>
          <w:b w:val="false"/>
          <w:i w:val="false"/>
          <w:color w:val="000000"/>
          <w:sz w:val="28"/>
        </w:rPr>
        <w:t>
      14. "Маңғышлақ эксперименттік ботаникалық бағы" шаруашылық жүргізу құқығындағы республикалық мемлекеттік кәсіпорны.</w:t>
      </w:r>
    </w:p>
    <w:bookmarkEnd w:id="409"/>
    <w:bookmarkStart w:name="z281" w:id="410"/>
    <w:p>
      <w:pPr>
        <w:spacing w:after="0"/>
        <w:ind w:left="0"/>
        <w:jc w:val="both"/>
      </w:pPr>
      <w:r>
        <w:rPr>
          <w:rFonts w:ascii="Times New Roman"/>
          <w:b w:val="false"/>
          <w:i w:val="false"/>
          <w:color w:val="000000"/>
          <w:sz w:val="28"/>
        </w:rPr>
        <w:t>
      15. "Зоология институты" шаруашылық жүргізу құқығындағы республикалық мемлекеттік кәсіпорны.</w:t>
      </w:r>
    </w:p>
    <w:bookmarkEnd w:id="410"/>
    <w:bookmarkStart w:name="z282" w:id="411"/>
    <w:p>
      <w:pPr>
        <w:spacing w:after="0"/>
        <w:ind w:left="0"/>
        <w:jc w:val="both"/>
      </w:pPr>
      <w:r>
        <w:rPr>
          <w:rFonts w:ascii="Times New Roman"/>
          <w:b w:val="false"/>
          <w:i w:val="false"/>
          <w:color w:val="000000"/>
          <w:sz w:val="28"/>
        </w:rPr>
        <w:t>
      16. "М.А. Айтхожин атындағы Молекулярлық биология және биохимия институты" шаруашылық жүргізу құқығындағы республикалық мемлекеттік кәсіпорны.</w:t>
      </w:r>
    </w:p>
    <w:bookmarkEnd w:id="411"/>
    <w:bookmarkStart w:name="z283" w:id="412"/>
    <w:p>
      <w:pPr>
        <w:spacing w:after="0"/>
        <w:ind w:left="0"/>
        <w:jc w:val="both"/>
      </w:pPr>
      <w:r>
        <w:rPr>
          <w:rFonts w:ascii="Times New Roman"/>
          <w:b w:val="false"/>
          <w:i w:val="false"/>
          <w:color w:val="000000"/>
          <w:sz w:val="28"/>
        </w:rPr>
        <w:t>
      17. "Академик Ө.А. Жолдасбеков атындағы Механика және машинатану институты" шаруашылық жүргізу құқығындағы республикалық мемлекеттік кәсіпорны.</w:t>
      </w:r>
    </w:p>
    <w:bookmarkEnd w:id="412"/>
    <w:bookmarkStart w:name="z284" w:id="413"/>
    <w:p>
      <w:pPr>
        <w:spacing w:after="0"/>
        <w:ind w:left="0"/>
        <w:jc w:val="both"/>
      </w:pPr>
      <w:r>
        <w:rPr>
          <w:rFonts w:ascii="Times New Roman"/>
          <w:b w:val="false"/>
          <w:i w:val="false"/>
          <w:color w:val="000000"/>
          <w:sz w:val="28"/>
        </w:rPr>
        <w:t>
      18. "Ақпараттық және есептеу технологиялары институты" шаруашылық жүргізу құқығындағы республикалық мемлекеттік кәсіпорны.</w:t>
      </w:r>
    </w:p>
    <w:bookmarkEnd w:id="413"/>
    <w:bookmarkStart w:name="z285" w:id="414"/>
    <w:p>
      <w:pPr>
        <w:spacing w:after="0"/>
        <w:ind w:left="0"/>
        <w:jc w:val="both"/>
      </w:pPr>
      <w:r>
        <w:rPr>
          <w:rFonts w:ascii="Times New Roman"/>
          <w:b w:val="false"/>
          <w:i w:val="false"/>
          <w:color w:val="000000"/>
          <w:sz w:val="28"/>
        </w:rPr>
        <w:t>
      19. "Жану проблемалары институты" шаруашылық жүргізу құқығындағы республикалық мемлекеттік кәсіпорны.</w:t>
      </w:r>
    </w:p>
    <w:bookmarkEnd w:id="414"/>
    <w:bookmarkStart w:name="z286" w:id="415"/>
    <w:p>
      <w:pPr>
        <w:spacing w:after="0"/>
        <w:ind w:left="0"/>
        <w:jc w:val="both"/>
      </w:pPr>
      <w:r>
        <w:rPr>
          <w:rFonts w:ascii="Times New Roman"/>
          <w:b w:val="false"/>
          <w:i w:val="false"/>
          <w:color w:val="000000"/>
          <w:sz w:val="28"/>
        </w:rPr>
        <w:t>
      20. "Жошы Ұлысын зерттеу ғылыми институты" шаруашылық жүргізу құқығындағы республикалық мемлекеттік кәсіпорны.</w:t>
      </w:r>
    </w:p>
    <w:bookmarkEnd w:id="415"/>
    <w:bookmarkStart w:name="z400" w:id="416"/>
    <w:p>
      <w:pPr>
        <w:spacing w:after="0"/>
        <w:ind w:left="0"/>
        <w:jc w:val="both"/>
      </w:pPr>
      <w:r>
        <w:rPr>
          <w:rFonts w:ascii="Times New Roman"/>
          <w:b w:val="false"/>
          <w:i w:val="false"/>
          <w:color w:val="000000"/>
          <w:sz w:val="28"/>
        </w:rPr>
        <w:t>
      21. "Академик Қ.И. Сәтбаевтың мемориалдық мұражайы" республикалық мемлекеттік мекемесі.</w:t>
      </w:r>
    </w:p>
    <w:bookmarkEnd w:id="416"/>
    <w:bookmarkStart w:name="z401" w:id="417"/>
    <w:p>
      <w:pPr>
        <w:spacing w:after="0"/>
        <w:ind w:left="0"/>
        <w:jc w:val="both"/>
      </w:pPr>
      <w:r>
        <w:rPr>
          <w:rFonts w:ascii="Times New Roman"/>
          <w:b w:val="false"/>
          <w:i w:val="false"/>
          <w:color w:val="000000"/>
          <w:sz w:val="28"/>
        </w:rPr>
        <w:t>
      22. "Мемлекет тарихы институты" республикалық мемлекеттік мекемесі.</w:t>
      </w:r>
    </w:p>
    <w:bookmarkEnd w:id="417"/>
    <w:bookmarkStart w:name="z287" w:id="418"/>
    <w:p>
      <w:pPr>
        <w:spacing w:after="0"/>
        <w:ind w:left="0"/>
        <w:jc w:val="left"/>
      </w:pPr>
      <w:r>
        <w:rPr>
          <w:rFonts w:ascii="Times New Roman"/>
          <w:b/>
          <w:i w:val="false"/>
          <w:color w:val="000000"/>
        </w:rPr>
        <w:t xml:space="preserve">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тізбесі</w:t>
      </w:r>
    </w:p>
    <w:bookmarkEnd w:id="418"/>
    <w:p>
      <w:pPr>
        <w:spacing w:after="0"/>
        <w:ind w:left="0"/>
        <w:jc w:val="both"/>
      </w:pPr>
      <w:r>
        <w:rPr>
          <w:rFonts w:ascii="Times New Roman"/>
          <w:b w:val="false"/>
          <w:i w:val="false"/>
          <w:color w:val="ff0000"/>
          <w:sz w:val="28"/>
        </w:rPr>
        <w:t xml:space="preserve">
      Ескерту. Тізбеге өзгерістер енгізілді - ҚР Үкіметінің 03.11.2022 </w:t>
      </w:r>
      <w:r>
        <w:rPr>
          <w:rFonts w:ascii="Times New Roman"/>
          <w:b w:val="false"/>
          <w:i w:val="false"/>
          <w:color w:val="ff0000"/>
          <w:sz w:val="28"/>
        </w:rPr>
        <w:t>№ 868</w:t>
      </w:r>
      <w:r>
        <w:rPr>
          <w:rFonts w:ascii="Times New Roman"/>
          <w:b w:val="false"/>
          <w:i w:val="false"/>
          <w:color w:val="ff0000"/>
          <w:sz w:val="28"/>
        </w:rPr>
        <w:t xml:space="preserve"> (алғашқы ресми жарияланған күнінен бастап қолданысқа енгізіледі); 14.12.2022 </w:t>
      </w:r>
      <w:r>
        <w:rPr>
          <w:rFonts w:ascii="Times New Roman"/>
          <w:b w:val="false"/>
          <w:i w:val="false"/>
          <w:color w:val="ff0000"/>
          <w:sz w:val="28"/>
        </w:rPr>
        <w:t>№ 1003</w:t>
      </w:r>
      <w:r>
        <w:rPr>
          <w:rFonts w:ascii="Times New Roman"/>
          <w:b w:val="false"/>
          <w:i w:val="false"/>
          <w:color w:val="ff0000"/>
          <w:sz w:val="28"/>
        </w:rPr>
        <w:t xml:space="preserve">; 11.04.2023 </w:t>
      </w:r>
      <w:r>
        <w:rPr>
          <w:rFonts w:ascii="Times New Roman"/>
          <w:b w:val="false"/>
          <w:i w:val="false"/>
          <w:color w:val="ff0000"/>
          <w:sz w:val="28"/>
        </w:rPr>
        <w:t>№ 281</w:t>
      </w:r>
      <w:r>
        <w:rPr>
          <w:rFonts w:ascii="Times New Roman"/>
          <w:b w:val="false"/>
          <w:i w:val="false"/>
          <w:color w:val="ff0000"/>
          <w:sz w:val="28"/>
        </w:rPr>
        <w:t xml:space="preserve">; 06.10.2023 </w:t>
      </w:r>
      <w:r>
        <w:rPr>
          <w:rFonts w:ascii="Times New Roman"/>
          <w:b w:val="false"/>
          <w:i w:val="false"/>
          <w:color w:val="ff0000"/>
          <w:sz w:val="28"/>
        </w:rPr>
        <w:t>№ 881</w:t>
      </w:r>
      <w:r>
        <w:rPr>
          <w:rFonts w:ascii="Times New Roman"/>
          <w:b w:val="false"/>
          <w:i w:val="false"/>
          <w:color w:val="ff0000"/>
          <w:sz w:val="28"/>
        </w:rPr>
        <w:t xml:space="preserve">; 20.02.2024 </w:t>
      </w:r>
      <w:r>
        <w:rPr>
          <w:rFonts w:ascii="Times New Roman"/>
          <w:b w:val="false"/>
          <w:i w:val="false"/>
          <w:color w:val="ff0000"/>
          <w:sz w:val="28"/>
        </w:rPr>
        <w:t>№ 105</w:t>
      </w:r>
      <w:r>
        <w:rPr>
          <w:rFonts w:ascii="Times New Roman"/>
          <w:b w:val="false"/>
          <w:i w:val="false"/>
          <w:color w:val="ff0000"/>
          <w:sz w:val="28"/>
        </w:rPr>
        <w:t xml:space="preserve">; 16.07.2024 </w:t>
      </w:r>
      <w:r>
        <w:rPr>
          <w:rFonts w:ascii="Times New Roman"/>
          <w:b w:val="false"/>
          <w:i w:val="false"/>
          <w:color w:val="ff0000"/>
          <w:sz w:val="28"/>
        </w:rPr>
        <w:t>№ 567</w:t>
      </w:r>
      <w:r>
        <w:rPr>
          <w:rFonts w:ascii="Times New Roman"/>
          <w:b w:val="false"/>
          <w:i w:val="false"/>
          <w:color w:val="ff0000"/>
          <w:sz w:val="28"/>
        </w:rPr>
        <w:t xml:space="preserve">; 30.12.2024 </w:t>
      </w:r>
      <w:r>
        <w:rPr>
          <w:rFonts w:ascii="Times New Roman"/>
          <w:b w:val="false"/>
          <w:i w:val="false"/>
          <w:color w:val="ff0000"/>
          <w:sz w:val="28"/>
        </w:rPr>
        <w:t>№ 1142</w:t>
      </w:r>
      <w:r>
        <w:rPr>
          <w:rFonts w:ascii="Times New Roman"/>
          <w:b w:val="false"/>
          <w:i w:val="false"/>
          <w:color w:val="ff0000"/>
          <w:sz w:val="28"/>
        </w:rPr>
        <w:t xml:space="preserve">; 26.05.2025 </w:t>
      </w:r>
      <w:r>
        <w:rPr>
          <w:rFonts w:ascii="Times New Roman"/>
          <w:b w:val="false"/>
          <w:i w:val="false"/>
          <w:color w:val="ff0000"/>
          <w:sz w:val="28"/>
        </w:rPr>
        <w:t>№ 368</w:t>
      </w:r>
      <w:r>
        <w:rPr>
          <w:rFonts w:ascii="Times New Roman"/>
          <w:b w:val="false"/>
          <w:i w:val="false"/>
          <w:color w:val="ff0000"/>
          <w:sz w:val="28"/>
        </w:rPr>
        <w:t xml:space="preserve">;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28.10.2025 </w:t>
      </w:r>
      <w:r>
        <w:rPr>
          <w:rFonts w:ascii="Times New Roman"/>
          <w:b w:val="false"/>
          <w:i w:val="false"/>
          <w:color w:val="ff0000"/>
          <w:sz w:val="28"/>
        </w:rPr>
        <w:t>№ 897</w:t>
      </w:r>
      <w:r>
        <w:rPr>
          <w:rFonts w:ascii="Times New Roman"/>
          <w:b w:val="false"/>
          <w:i w:val="false"/>
          <w:color w:val="ff0000"/>
          <w:sz w:val="28"/>
        </w:rPr>
        <w:t xml:space="preserve">; 27.12.2025 </w:t>
      </w:r>
      <w:r>
        <w:rPr>
          <w:rFonts w:ascii="Times New Roman"/>
          <w:b w:val="false"/>
          <w:i w:val="false"/>
          <w:color w:val="ff0000"/>
          <w:sz w:val="28"/>
        </w:rPr>
        <w:t>№ 1162</w:t>
      </w:r>
      <w:r>
        <w:rPr>
          <w:rFonts w:ascii="Times New Roman"/>
          <w:b w:val="false"/>
          <w:i w:val="false"/>
          <w:color w:val="ff0000"/>
          <w:sz w:val="28"/>
        </w:rPr>
        <w:t xml:space="preserve">; 08.04.2026 </w:t>
      </w:r>
      <w:r>
        <w:rPr>
          <w:rFonts w:ascii="Times New Roman"/>
          <w:b w:val="false"/>
          <w:i w:val="false"/>
          <w:color w:val="ff0000"/>
          <w:sz w:val="28"/>
        </w:rPr>
        <w:t>№ 248</w:t>
      </w:r>
      <w:r>
        <w:rPr>
          <w:rFonts w:ascii="Times New Roman"/>
          <w:b w:val="false"/>
          <w:i w:val="false"/>
          <w:color w:val="ff0000"/>
          <w:sz w:val="28"/>
        </w:rPr>
        <w:t xml:space="preserve"> қаулыларымен.</w:t>
      </w:r>
    </w:p>
    <w:bookmarkStart w:name="z288" w:id="419"/>
    <w:p>
      <w:pPr>
        <w:spacing w:after="0"/>
        <w:ind w:left="0"/>
        <w:jc w:val="both"/>
      </w:pPr>
      <w:r>
        <w:rPr>
          <w:rFonts w:ascii="Times New Roman"/>
          <w:b w:val="false"/>
          <w:i w:val="false"/>
          <w:color w:val="000000"/>
          <w:sz w:val="28"/>
        </w:rPr>
        <w:t>
      1. "Халықаралық бағдарламалар орталығы" акционерлік қоғамы.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27.12.2025 </w:t>
      </w:r>
      <w:r>
        <w:rPr>
          <w:rFonts w:ascii="Times New Roman"/>
          <w:b w:val="false"/>
          <w:i w:val="false"/>
          <w:color w:val="000000"/>
          <w:sz w:val="28"/>
        </w:rPr>
        <w:t>№ 1162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Үкіметінің 08.04.2026 </w:t>
      </w:r>
      <w:r>
        <w:rPr>
          <w:rFonts w:ascii="Times New Roman"/>
          <w:b w:val="false"/>
          <w:i w:val="false"/>
          <w:color w:val="00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0" w:id="420"/>
    <w:p>
      <w:pPr>
        <w:spacing w:after="0"/>
        <w:ind w:left="0"/>
        <w:jc w:val="both"/>
      </w:pPr>
      <w:r>
        <w:rPr>
          <w:rFonts w:ascii="Times New Roman"/>
          <w:b w:val="false"/>
          <w:i w:val="false"/>
          <w:color w:val="000000"/>
          <w:sz w:val="28"/>
        </w:rPr>
        <w:t>
      3. "Қ.И. Сәтбаев атындағы Қазақ ұлттық техникалық зерттеу университеті" коммерциялық емес акционерлік қоғамы.</w:t>
      </w:r>
    </w:p>
    <w:bookmarkEnd w:id="420"/>
    <w:bookmarkStart w:name="z291" w:id="421"/>
    <w:p>
      <w:pPr>
        <w:spacing w:after="0"/>
        <w:ind w:left="0"/>
        <w:jc w:val="both"/>
      </w:pPr>
      <w:r>
        <w:rPr>
          <w:rFonts w:ascii="Times New Roman"/>
          <w:b w:val="false"/>
          <w:i w:val="false"/>
          <w:color w:val="000000"/>
          <w:sz w:val="28"/>
        </w:rPr>
        <w:t>
      4. "Сафи Өтебаев атындағы Атырау мұнай және газ университеті" коммерциялық емес акционерлік қоғамы.</w:t>
      </w:r>
    </w:p>
    <w:bookmarkEnd w:id="421"/>
    <w:bookmarkStart w:name="z292" w:id="422"/>
    <w:p>
      <w:pPr>
        <w:spacing w:after="0"/>
        <w:ind w:left="0"/>
        <w:jc w:val="both"/>
      </w:pPr>
      <w:r>
        <w:rPr>
          <w:rFonts w:ascii="Times New Roman"/>
          <w:b w:val="false"/>
          <w:i w:val="false"/>
          <w:color w:val="000000"/>
          <w:sz w:val="28"/>
        </w:rPr>
        <w:t>
      5. "Өзбекәлі Жәнібеков атындағы Оңтүстік Қазақстан педагогикалық университеті" коммерциялық емес акционерлік қоғамы.</w:t>
      </w:r>
    </w:p>
    <w:bookmarkEnd w:id="422"/>
    <w:bookmarkStart w:name="z293" w:id="423"/>
    <w:p>
      <w:pPr>
        <w:spacing w:after="0"/>
        <w:ind w:left="0"/>
        <w:jc w:val="both"/>
      </w:pPr>
      <w:r>
        <w:rPr>
          <w:rFonts w:ascii="Times New Roman"/>
          <w:b w:val="false"/>
          <w:i w:val="false"/>
          <w:color w:val="000000"/>
          <w:sz w:val="28"/>
        </w:rPr>
        <w:t>
      6. "Л.Н. Гумилев атындағы Еуразия ұлттық университеті" коммерциялық емес акционерлік қоғамы.</w:t>
      </w:r>
    </w:p>
    <w:bookmarkEnd w:id="423"/>
    <w:bookmarkStart w:name="z294" w:id="424"/>
    <w:p>
      <w:pPr>
        <w:spacing w:after="0"/>
        <w:ind w:left="0"/>
        <w:jc w:val="both"/>
      </w:pPr>
      <w:r>
        <w:rPr>
          <w:rFonts w:ascii="Times New Roman"/>
          <w:b w:val="false"/>
          <w:i w:val="false"/>
          <w:color w:val="000000"/>
          <w:sz w:val="28"/>
        </w:rPr>
        <w:t>
      7. "Әл-Фараби атындағы Қазақ ұлттық университеті" коммерциялық емес акционерлік қоғамы.</w:t>
      </w:r>
    </w:p>
    <w:bookmarkEnd w:id="424"/>
    <w:bookmarkStart w:name="z295" w:id="425"/>
    <w:p>
      <w:pPr>
        <w:spacing w:after="0"/>
        <w:ind w:left="0"/>
        <w:jc w:val="both"/>
      </w:pPr>
      <w:r>
        <w:rPr>
          <w:rFonts w:ascii="Times New Roman"/>
          <w:b w:val="false"/>
          <w:i w:val="false"/>
          <w:color w:val="000000"/>
          <w:sz w:val="28"/>
        </w:rPr>
        <w:t>
      8. "Ыбырай Алтынсарин атындағы Арқалық педагогикалық университеті" коммерциялық емес акционерлік қоғамы.</w:t>
      </w:r>
    </w:p>
    <w:bookmarkEnd w:id="425"/>
    <w:bookmarkStart w:name="z296" w:id="426"/>
    <w:p>
      <w:pPr>
        <w:spacing w:after="0"/>
        <w:ind w:left="0"/>
        <w:jc w:val="both"/>
      </w:pPr>
      <w:r>
        <w:rPr>
          <w:rFonts w:ascii="Times New Roman"/>
          <w:b w:val="false"/>
          <w:i w:val="false"/>
          <w:color w:val="000000"/>
          <w:sz w:val="28"/>
        </w:rPr>
        <w:t>
      9. "Сәрсен Аманжолов атындағы Шығыс Қазақстан университеті" коммерциялық емес акционерлік қоғамы.</w:t>
      </w:r>
    </w:p>
    <w:bookmarkEnd w:id="426"/>
    <w:bookmarkStart w:name="z297" w:id="427"/>
    <w:p>
      <w:pPr>
        <w:spacing w:after="0"/>
        <w:ind w:left="0"/>
        <w:jc w:val="both"/>
      </w:pPr>
      <w:r>
        <w:rPr>
          <w:rFonts w:ascii="Times New Roman"/>
          <w:b w:val="false"/>
          <w:i w:val="false"/>
          <w:color w:val="000000"/>
          <w:sz w:val="28"/>
        </w:rPr>
        <w:t>
      10. "Ілияс Жансүгіров атындағы Жетісу университеті" коммерциялық емес акционерлік қоғамы.</w:t>
      </w:r>
    </w:p>
    <w:bookmarkEnd w:id="427"/>
    <w:bookmarkStart w:name="z298" w:id="428"/>
    <w:p>
      <w:pPr>
        <w:spacing w:after="0"/>
        <w:ind w:left="0"/>
        <w:jc w:val="both"/>
      </w:pPr>
      <w:r>
        <w:rPr>
          <w:rFonts w:ascii="Times New Roman"/>
          <w:b w:val="false"/>
          <w:i w:val="false"/>
          <w:color w:val="000000"/>
          <w:sz w:val="28"/>
        </w:rPr>
        <w:t>
      11. "Қорқыт Ата атындағы Қызылорда университеті" коммерциялық емес акционерлік қоғамы.</w:t>
      </w:r>
    </w:p>
    <w:bookmarkEnd w:id="428"/>
    <w:bookmarkStart w:name="z299" w:id="429"/>
    <w:p>
      <w:pPr>
        <w:spacing w:after="0"/>
        <w:ind w:left="0"/>
        <w:jc w:val="both"/>
      </w:pPr>
      <w:r>
        <w:rPr>
          <w:rFonts w:ascii="Times New Roman"/>
          <w:b w:val="false"/>
          <w:i w:val="false"/>
          <w:color w:val="000000"/>
          <w:sz w:val="28"/>
        </w:rPr>
        <w:t>
      12. "Манаш Қозыбаев атындағы Солтүстік Қазақстан университеті" коммерциялық емес акционерлік қоғамы.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16.07.2024 </w:t>
      </w:r>
      <w:r>
        <w:rPr>
          <w:rFonts w:ascii="Times New Roman"/>
          <w:b w:val="false"/>
          <w:i w:val="false"/>
          <w:color w:val="000000"/>
          <w:sz w:val="28"/>
        </w:rPr>
        <w:t>№ 567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1" w:id="430"/>
    <w:p>
      <w:pPr>
        <w:spacing w:after="0"/>
        <w:ind w:left="0"/>
        <w:jc w:val="both"/>
      </w:pPr>
      <w:r>
        <w:rPr>
          <w:rFonts w:ascii="Times New Roman"/>
          <w:b w:val="false"/>
          <w:i w:val="false"/>
          <w:color w:val="000000"/>
          <w:sz w:val="28"/>
        </w:rPr>
        <w:t>
      14. "Қ. Жұбанов атындағы Ақтөбе өңірлік университеті" коммерциялық емес акционерлік қоғамы.</w:t>
      </w:r>
    </w:p>
    <w:bookmarkEnd w:id="430"/>
    <w:bookmarkStart w:name="z302" w:id="431"/>
    <w:p>
      <w:pPr>
        <w:spacing w:after="0"/>
        <w:ind w:left="0"/>
        <w:jc w:val="both"/>
      </w:pPr>
      <w:r>
        <w:rPr>
          <w:rFonts w:ascii="Times New Roman"/>
          <w:b w:val="false"/>
          <w:i w:val="false"/>
          <w:color w:val="000000"/>
          <w:sz w:val="28"/>
        </w:rPr>
        <w:t>
      15. "Әлкей Марғұлан атындағы Павлодар педагогикалық университеті" коммерциялық емес акционерлік қоғамы.</w:t>
      </w:r>
    </w:p>
    <w:bookmarkEnd w:id="431"/>
    <w:bookmarkStart w:name="z303" w:id="432"/>
    <w:p>
      <w:pPr>
        <w:spacing w:after="0"/>
        <w:ind w:left="0"/>
        <w:jc w:val="both"/>
      </w:pPr>
      <w:r>
        <w:rPr>
          <w:rFonts w:ascii="Times New Roman"/>
          <w:b w:val="false"/>
          <w:i w:val="false"/>
          <w:color w:val="000000"/>
          <w:sz w:val="28"/>
        </w:rPr>
        <w:t>
      16. "Махамбет Өтемісов атындағы Батыс Қазақстан университеті" коммерциялық емес акционерлік қоғамы.</w:t>
      </w:r>
    </w:p>
    <w:bookmarkEnd w:id="432"/>
    <w:bookmarkStart w:name="z304" w:id="433"/>
    <w:p>
      <w:pPr>
        <w:spacing w:after="0"/>
        <w:ind w:left="0"/>
        <w:jc w:val="both"/>
      </w:pPr>
      <w:r>
        <w:rPr>
          <w:rFonts w:ascii="Times New Roman"/>
          <w:b w:val="false"/>
          <w:i w:val="false"/>
          <w:color w:val="000000"/>
          <w:sz w:val="28"/>
        </w:rPr>
        <w:t>
      17. "Халел Досмұхамедов атындағы Атырау университеті" коммерциялық емес акционерлік қоғамы.</w:t>
      </w:r>
    </w:p>
    <w:bookmarkEnd w:id="433"/>
    <w:bookmarkStart w:name="z305" w:id="434"/>
    <w:p>
      <w:pPr>
        <w:spacing w:after="0"/>
        <w:ind w:left="0"/>
        <w:jc w:val="both"/>
      </w:pPr>
      <w:r>
        <w:rPr>
          <w:rFonts w:ascii="Times New Roman"/>
          <w:b w:val="false"/>
          <w:i w:val="false"/>
          <w:color w:val="000000"/>
          <w:sz w:val="28"/>
        </w:rPr>
        <w:t>
      18. "Шәкәрім университеті" коммерциялық емес акционерлік қоғамы.</w:t>
      </w:r>
    </w:p>
    <w:bookmarkEnd w:id="434"/>
    <w:bookmarkStart w:name="z306" w:id="435"/>
    <w:p>
      <w:pPr>
        <w:spacing w:after="0"/>
        <w:ind w:left="0"/>
        <w:jc w:val="both"/>
      </w:pPr>
      <w:r>
        <w:rPr>
          <w:rFonts w:ascii="Times New Roman"/>
          <w:b w:val="false"/>
          <w:i w:val="false"/>
          <w:color w:val="000000"/>
          <w:sz w:val="28"/>
        </w:rPr>
        <w:t>
      19. "Торайғыров университеті" коммерциялық емес акционерлік қоғамы.</w:t>
      </w:r>
    </w:p>
    <w:bookmarkEnd w:id="435"/>
    <w:bookmarkStart w:name="z307" w:id="436"/>
    <w:p>
      <w:pPr>
        <w:spacing w:after="0"/>
        <w:ind w:left="0"/>
        <w:jc w:val="both"/>
      </w:pPr>
      <w:r>
        <w:rPr>
          <w:rFonts w:ascii="Times New Roman"/>
          <w:b w:val="false"/>
          <w:i w:val="false"/>
          <w:color w:val="000000"/>
          <w:sz w:val="28"/>
        </w:rPr>
        <w:t>
      20. "Қарағанды индустриялық университеті" коммерциялық емес акционерлік қоғамы.</w:t>
      </w:r>
    </w:p>
    <w:bookmarkEnd w:id="436"/>
    <w:bookmarkStart w:name="z308" w:id="437"/>
    <w:p>
      <w:pPr>
        <w:spacing w:after="0"/>
        <w:ind w:left="0"/>
        <w:jc w:val="both"/>
      </w:pPr>
      <w:r>
        <w:rPr>
          <w:rFonts w:ascii="Times New Roman"/>
          <w:b w:val="false"/>
          <w:i w:val="false"/>
          <w:color w:val="000000"/>
          <w:sz w:val="28"/>
        </w:rPr>
        <w:t>
      21. "Ахмет Байтұрсынұлы атындағы Қостанай өңірлік университеті" коммерциялық емес акционерлік қоғамы.</w:t>
      </w:r>
    </w:p>
    <w:bookmarkEnd w:id="437"/>
    <w:bookmarkStart w:name="z309" w:id="438"/>
    <w:p>
      <w:pPr>
        <w:spacing w:after="0"/>
        <w:ind w:left="0"/>
        <w:jc w:val="both"/>
      </w:pPr>
      <w:r>
        <w:rPr>
          <w:rFonts w:ascii="Times New Roman"/>
          <w:b w:val="false"/>
          <w:i w:val="false"/>
          <w:color w:val="000000"/>
          <w:sz w:val="28"/>
        </w:rPr>
        <w:t>
      22. "Академик Е.А. Бөкетов атындағы Қарағанды ұлттық зерттеу университеті" коммерциялық емес акционерлік қоғамы.</w:t>
      </w:r>
    </w:p>
    <w:bookmarkEnd w:id="438"/>
    <w:bookmarkStart w:name="z310" w:id="439"/>
    <w:p>
      <w:pPr>
        <w:spacing w:after="0"/>
        <w:ind w:left="0"/>
        <w:jc w:val="both"/>
      </w:pPr>
      <w:r>
        <w:rPr>
          <w:rFonts w:ascii="Times New Roman"/>
          <w:b w:val="false"/>
          <w:i w:val="false"/>
          <w:color w:val="000000"/>
          <w:sz w:val="28"/>
        </w:rPr>
        <w:t>
      23. "Әбілқас Сағынов атындағы Қарағанды техникалық университеті" коммерциялық емес акционерлік қоғамы.</w:t>
      </w:r>
    </w:p>
    <w:bookmarkEnd w:id="439"/>
    <w:bookmarkStart w:name="z311" w:id="440"/>
    <w:p>
      <w:pPr>
        <w:spacing w:after="0"/>
        <w:ind w:left="0"/>
        <w:jc w:val="both"/>
      </w:pPr>
      <w:r>
        <w:rPr>
          <w:rFonts w:ascii="Times New Roman"/>
          <w:b w:val="false"/>
          <w:i w:val="false"/>
          <w:color w:val="000000"/>
          <w:sz w:val="28"/>
        </w:rPr>
        <w:t>
      24. "М.Әуезов атындағы Оңтүстік Қазақстан университеті" коммерциялық емес акционерлік қоғамы.</w:t>
      </w:r>
    </w:p>
    <w:bookmarkEnd w:id="440"/>
    <w:bookmarkStart w:name="z312" w:id="441"/>
    <w:p>
      <w:pPr>
        <w:spacing w:after="0"/>
        <w:ind w:left="0"/>
        <w:jc w:val="both"/>
      </w:pPr>
      <w:r>
        <w:rPr>
          <w:rFonts w:ascii="Times New Roman"/>
          <w:b w:val="false"/>
          <w:i w:val="false"/>
          <w:color w:val="000000"/>
          <w:sz w:val="28"/>
        </w:rPr>
        <w:t>
      25. "Рудный индустриялық университеті" коммерциялық емес акционерлік қоғамы.</w:t>
      </w:r>
    </w:p>
    <w:bookmarkEnd w:id="441"/>
    <w:bookmarkStart w:name="z313" w:id="442"/>
    <w:p>
      <w:pPr>
        <w:spacing w:after="0"/>
        <w:ind w:left="0"/>
        <w:jc w:val="both"/>
      </w:pPr>
      <w:r>
        <w:rPr>
          <w:rFonts w:ascii="Times New Roman"/>
          <w:b w:val="false"/>
          <w:i w:val="false"/>
          <w:color w:val="000000"/>
          <w:sz w:val="28"/>
        </w:rPr>
        <w:t>
      26. "Ш.Есенов атындағы Каспий технологиялар және инжиниринг университеті" коммерциялық емес акционерлік қоғамы.</w:t>
      </w:r>
    </w:p>
    <w:bookmarkEnd w:id="442"/>
    <w:bookmarkStart w:name="z314" w:id="443"/>
    <w:p>
      <w:pPr>
        <w:spacing w:after="0"/>
        <w:ind w:left="0"/>
        <w:jc w:val="both"/>
      </w:pPr>
      <w:r>
        <w:rPr>
          <w:rFonts w:ascii="Times New Roman"/>
          <w:b w:val="false"/>
          <w:i w:val="false"/>
          <w:color w:val="000000"/>
          <w:sz w:val="28"/>
        </w:rPr>
        <w:t>
      27. "Ш.Уәлиханов атындағы Көкшетау университеті" коммерциялық емес акционерлік қоғамы.</w:t>
      </w:r>
    </w:p>
    <w:bookmarkEnd w:id="443"/>
    <w:bookmarkStart w:name="z315" w:id="444"/>
    <w:p>
      <w:pPr>
        <w:spacing w:after="0"/>
        <w:ind w:left="0"/>
        <w:jc w:val="both"/>
      </w:pPr>
      <w:r>
        <w:rPr>
          <w:rFonts w:ascii="Times New Roman"/>
          <w:b w:val="false"/>
          <w:i w:val="false"/>
          <w:color w:val="000000"/>
          <w:sz w:val="28"/>
        </w:rPr>
        <w:t>
      28. "Қазақ ұлттық қыздар педагогикалық университеті" коммерциялық емес акционерлік қоғамы.</w:t>
      </w:r>
    </w:p>
    <w:bookmarkEnd w:id="444"/>
    <w:bookmarkStart w:name="z316" w:id="445"/>
    <w:p>
      <w:pPr>
        <w:spacing w:after="0"/>
        <w:ind w:left="0"/>
        <w:jc w:val="both"/>
      </w:pPr>
      <w:r>
        <w:rPr>
          <w:rFonts w:ascii="Times New Roman"/>
          <w:b w:val="false"/>
          <w:i w:val="false"/>
          <w:color w:val="000000"/>
          <w:sz w:val="28"/>
        </w:rPr>
        <w:t>
      29. "Д. Серікбаев атындағы Шығыс Қазақстан техникалық университеті" коммерциялық емес акционерлік қоғамы.</w:t>
      </w:r>
    </w:p>
    <w:bookmarkEnd w:id="445"/>
    <w:bookmarkStart w:name="z317" w:id="446"/>
    <w:p>
      <w:pPr>
        <w:spacing w:after="0"/>
        <w:ind w:left="0"/>
        <w:jc w:val="both"/>
      </w:pPr>
      <w:r>
        <w:rPr>
          <w:rFonts w:ascii="Times New Roman"/>
          <w:b w:val="false"/>
          <w:i w:val="false"/>
          <w:color w:val="000000"/>
          <w:sz w:val="28"/>
        </w:rPr>
        <w:t>
      30. "Абай атындағы Қазақ ұлттық педагогикалық университеті" коммерциялық емес акционерлік қоғамы.</w:t>
      </w:r>
    </w:p>
    <w:bookmarkEnd w:id="446"/>
    <w:bookmarkStart w:name="z318" w:id="447"/>
    <w:p>
      <w:pPr>
        <w:spacing w:after="0"/>
        <w:ind w:left="0"/>
        <w:jc w:val="both"/>
      </w:pPr>
      <w:r>
        <w:rPr>
          <w:rFonts w:ascii="Times New Roman"/>
          <w:b w:val="false"/>
          <w:i w:val="false"/>
          <w:color w:val="000000"/>
          <w:sz w:val="28"/>
        </w:rPr>
        <w:t>
      31. "Азаматтық авиация академиясы" акционерлік қоғамы.</w:t>
      </w:r>
    </w:p>
    <w:bookmarkEnd w:id="447"/>
    <w:bookmarkStart w:name="z341" w:id="448"/>
    <w:p>
      <w:pPr>
        <w:spacing w:after="0"/>
        <w:ind w:left="0"/>
        <w:jc w:val="both"/>
      </w:pPr>
      <w:r>
        <w:rPr>
          <w:rFonts w:ascii="Times New Roman"/>
          <w:b w:val="false"/>
          <w:i w:val="false"/>
          <w:color w:val="000000"/>
          <w:sz w:val="28"/>
        </w:rPr>
        <w:t>
      32. Қазақстан Республикасы Президентінің жанындағы "Қазақстан Республикасының Ұлттық ғылым академиясы" жоғары ғылыми ұйымы</w:t>
      </w:r>
    </w:p>
    <w:bookmarkEnd w:id="448"/>
    <w:bookmarkStart w:name="z407" w:id="449"/>
    <w:p>
      <w:pPr>
        <w:spacing w:after="0"/>
        <w:ind w:left="0"/>
        <w:jc w:val="both"/>
      </w:pPr>
      <w:r>
        <w:rPr>
          <w:rFonts w:ascii="Times New Roman"/>
          <w:b w:val="false"/>
          <w:i w:val="false"/>
          <w:color w:val="000000"/>
          <w:sz w:val="28"/>
        </w:rPr>
        <w:t>
      33. "М.Х. Дулати атындағы Тараз университеті" коммерциялық емес акционерлік қоғамы.</w:t>
      </w:r>
    </w:p>
    <w:bookmarkEnd w:id="449"/>
    <w:bookmarkStart w:name="z408" w:id="450"/>
    <w:p>
      <w:pPr>
        <w:spacing w:after="0"/>
        <w:ind w:left="0"/>
        <w:jc w:val="both"/>
      </w:pPr>
      <w:r>
        <w:rPr>
          <w:rFonts w:ascii="Times New Roman"/>
          <w:b w:val="false"/>
          <w:i w:val="false"/>
          <w:color w:val="000000"/>
          <w:sz w:val="28"/>
        </w:rPr>
        <w:t>
      34. "Қазақ ұлттық су шаруашылығы және ирригация университеті" коммерциялық емес акционерлік қоғамы.</w:t>
      </w:r>
    </w:p>
    <w:bookmarkEnd w:id="450"/>
    <w:bookmarkStart w:name="z319" w:id="451"/>
    <w:p>
      <w:pPr>
        <w:spacing w:after="0"/>
        <w:ind w:left="0"/>
        <w:jc w:val="left"/>
      </w:pPr>
      <w:r>
        <w:rPr>
          <w:rFonts w:ascii="Times New Roman"/>
          <w:b/>
          <w:i w:val="false"/>
          <w:color w:val="000000"/>
        </w:rPr>
        <w:t xml:space="preserve"> Қазақстан Республикасы Ғылым және жоғары білім министрлігінің Ғылым комитетіне акцияларының мемлекеттік пакеттері мен қатысу үлестерін иелену және пайдалану құқығы берілген заңды тұлғалардың тізбесі</w:t>
      </w:r>
    </w:p>
    <w:bookmarkEnd w:id="451"/>
    <w:p>
      <w:pPr>
        <w:spacing w:after="0"/>
        <w:ind w:left="0"/>
        <w:jc w:val="both"/>
      </w:pPr>
      <w:r>
        <w:rPr>
          <w:rFonts w:ascii="Times New Roman"/>
          <w:b w:val="false"/>
          <w:i w:val="false"/>
          <w:color w:val="ff0000"/>
          <w:sz w:val="28"/>
        </w:rPr>
        <w:t xml:space="preserve">
      Ескерту. Тізбеге өзгерістер енгізілді - ҚР Үкіметінің 19.12.2023 </w:t>
      </w:r>
      <w:r>
        <w:rPr>
          <w:rFonts w:ascii="Times New Roman"/>
          <w:b w:val="false"/>
          <w:i w:val="false"/>
          <w:color w:val="ff0000"/>
          <w:sz w:val="28"/>
        </w:rPr>
        <w:t>№ 1147</w:t>
      </w:r>
      <w:r>
        <w:rPr>
          <w:rFonts w:ascii="Times New Roman"/>
          <w:b w:val="false"/>
          <w:i w:val="false"/>
          <w:color w:val="ff0000"/>
          <w:sz w:val="28"/>
        </w:rPr>
        <w:t xml:space="preserve">; 12.06.2024 </w:t>
      </w:r>
      <w:r>
        <w:rPr>
          <w:rFonts w:ascii="Times New Roman"/>
          <w:b w:val="false"/>
          <w:i w:val="false"/>
          <w:color w:val="ff0000"/>
          <w:sz w:val="28"/>
        </w:rPr>
        <w:t>№ 459</w:t>
      </w:r>
      <w:r>
        <w:rPr>
          <w:rFonts w:ascii="Times New Roman"/>
          <w:b w:val="false"/>
          <w:i w:val="false"/>
          <w:color w:val="ff0000"/>
          <w:sz w:val="28"/>
        </w:rPr>
        <w:t xml:space="preserve">; 08.04.2026 </w:t>
      </w:r>
      <w:r>
        <w:rPr>
          <w:rFonts w:ascii="Times New Roman"/>
          <w:b w:val="false"/>
          <w:i w:val="false"/>
          <w:color w:val="ff0000"/>
          <w:sz w:val="28"/>
        </w:rPr>
        <w:t>№ 248</w:t>
      </w:r>
      <w:r>
        <w:rPr>
          <w:rFonts w:ascii="Times New Roman"/>
          <w:b w:val="false"/>
          <w:i w:val="false"/>
          <w:color w:val="ff0000"/>
          <w:sz w:val="28"/>
        </w:rPr>
        <w:t xml:space="preserve"> қаулыларымен.</w:t>
      </w:r>
    </w:p>
    <w:bookmarkStart w:name="z320" w:id="452"/>
    <w:p>
      <w:pPr>
        <w:spacing w:after="0"/>
        <w:ind w:left="0"/>
        <w:jc w:val="both"/>
      </w:pPr>
      <w:r>
        <w:rPr>
          <w:rFonts w:ascii="Times New Roman"/>
          <w:b w:val="false"/>
          <w:i w:val="false"/>
          <w:color w:val="000000"/>
          <w:sz w:val="28"/>
        </w:rPr>
        <w:t>
      1. "Ғылым қоры" акционерлік қоғамы.</w:t>
      </w:r>
    </w:p>
    <w:bookmarkEnd w:id="452"/>
    <w:bookmarkStart w:name="z321" w:id="453"/>
    <w:p>
      <w:pPr>
        <w:spacing w:after="0"/>
        <w:ind w:left="0"/>
        <w:jc w:val="both"/>
      </w:pPr>
      <w:r>
        <w:rPr>
          <w:rFonts w:ascii="Times New Roman"/>
          <w:b w:val="false"/>
          <w:i w:val="false"/>
          <w:color w:val="000000"/>
          <w:sz w:val="28"/>
        </w:rPr>
        <w:t>
      2. "Мемлекеттік ұлттық ғылыми-техникалық сараптама орталығы" акционерлік қоғамы.</w:t>
      </w:r>
    </w:p>
    <w:bookmarkEnd w:id="453"/>
    <w:bookmarkStart w:name="z322" w:id="454"/>
    <w:p>
      <w:pPr>
        <w:spacing w:after="0"/>
        <w:ind w:left="0"/>
        <w:jc w:val="both"/>
      </w:pPr>
      <w:r>
        <w:rPr>
          <w:rFonts w:ascii="Times New Roman"/>
          <w:b w:val="false"/>
          <w:i w:val="false"/>
          <w:color w:val="000000"/>
          <w:sz w:val="28"/>
        </w:rPr>
        <w:t>
      3. "География және су қауіпсіздігі институты" акционерлік қоғамы.</w:t>
      </w:r>
    </w:p>
    <w:bookmarkEnd w:id="454"/>
    <w:bookmarkStart w:name="z323" w:id="455"/>
    <w:p>
      <w:pPr>
        <w:spacing w:after="0"/>
        <w:ind w:left="0"/>
        <w:jc w:val="both"/>
      </w:pPr>
      <w:r>
        <w:rPr>
          <w:rFonts w:ascii="Times New Roman"/>
          <w:b w:val="false"/>
          <w:i w:val="false"/>
          <w:color w:val="000000"/>
          <w:sz w:val="28"/>
        </w:rPr>
        <w:t>
      4. ЮНЕСКО аясындағы 2-санаттағы "Орталық Азия өңірлік гляциологиялық орталығы" жауапкершілігі шектеулі серіктестігі.</w:t>
      </w:r>
    </w:p>
    <w:bookmarkEnd w:id="455"/>
    <w:bookmarkStart w:name="z324" w:id="456"/>
    <w:p>
      <w:pPr>
        <w:spacing w:after="0"/>
        <w:ind w:left="0"/>
        <w:jc w:val="both"/>
      </w:pPr>
      <w:r>
        <w:rPr>
          <w:rFonts w:ascii="Times New Roman"/>
          <w:b w:val="false"/>
          <w:i w:val="false"/>
          <w:color w:val="000000"/>
          <w:sz w:val="28"/>
        </w:rPr>
        <w:t>
      5. "Еуразиялық интеграция институты" жауапкершілігі шектеулі серіктестігі.</w:t>
      </w:r>
    </w:p>
    <w:bookmarkEnd w:id="456"/>
    <w:bookmarkStart w:name="z397" w:id="457"/>
    <w:p>
      <w:pPr>
        <w:spacing w:after="0"/>
        <w:ind w:left="0"/>
        <w:jc w:val="both"/>
      </w:pPr>
      <w:r>
        <w:rPr>
          <w:rFonts w:ascii="Times New Roman"/>
          <w:b w:val="false"/>
          <w:i w:val="false"/>
          <w:color w:val="000000"/>
          <w:sz w:val="28"/>
        </w:rPr>
        <w:t>
      6. "Фитохимия" ғылыми-өндірістік орталығы" акционерлік қоғамы.</w:t>
      </w:r>
    </w:p>
    <w:bookmarkEnd w:id="457"/>
    <w:bookmarkStart w:name="z483" w:id="458"/>
    <w:p>
      <w:pPr>
        <w:spacing w:after="0"/>
        <w:ind w:left="0"/>
        <w:jc w:val="both"/>
      </w:pPr>
      <w:r>
        <w:rPr>
          <w:rFonts w:ascii="Times New Roman"/>
          <w:b w:val="false"/>
          <w:i w:val="false"/>
          <w:color w:val="000000"/>
          <w:sz w:val="28"/>
        </w:rPr>
        <w:t>
      7. "QazInnovations" инновацияларды дамыту жөніндегі ұлттық агенттігі" акционерлік қоғамы.</w:t>
      </w:r>
    </w:p>
    <w:bookmarkEnd w:id="458"/>
    <w:bookmarkStart w:name="z325" w:id="459"/>
    <w:p>
      <w:pPr>
        <w:spacing w:after="0"/>
        <w:ind w:left="0"/>
        <w:jc w:val="left"/>
      </w:pPr>
      <w:r>
        <w:rPr>
          <w:rFonts w:ascii="Times New Roman"/>
          <w:b/>
          <w:i w:val="false"/>
          <w:color w:val="000000"/>
        </w:rPr>
        <w:t xml:space="preserve"> Қазақстан Республикасы Ғылым және жоғары білім министрлігінің Тіл саясаты комитетіне акцияларының мемлекеттік пакеттері мен қатысу үлестерін иелену және пайдалану құқығы берілген заңды тұлғалардың тізбесі</w:t>
      </w:r>
    </w:p>
    <w:bookmarkEnd w:id="459"/>
    <w:bookmarkStart w:name="z326" w:id="460"/>
    <w:p>
      <w:pPr>
        <w:spacing w:after="0"/>
        <w:ind w:left="0"/>
        <w:jc w:val="both"/>
      </w:pPr>
      <w:r>
        <w:rPr>
          <w:rFonts w:ascii="Times New Roman"/>
          <w:b w:val="false"/>
          <w:i w:val="false"/>
          <w:color w:val="000000"/>
          <w:sz w:val="28"/>
        </w:rPr>
        <w:t>
      Шайсұлтан Шаяхметов атындағы "Тіл-Қазына" ұлттық ғылыми-практикалық орталығы" коммерциялық емес акционерлік қоғамы.</w:t>
      </w:r>
    </w:p>
    <w:bookmarkEnd w:id="4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