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23b1" w14:textId="3962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білім беру және мәдениет ұйымдар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1 тамыздағы № 55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-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ызылорда облысының мынадай білім беру және мәдениет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Қызылорда облысының білім басқармасының "Қызылорда қызмет көрсету және сервис колледжі" коммуналдық мемлекеттік қазыналық кәсіпорнына Мұрат Саламатовты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"Жаңақорған ауданының мәдениет және тілдерді дамыту бөлімінің аудандық кітапханасы" коммуналдық мемлекеттік мекемесіне Адырбек Сопыбековтің есімі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