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c11e" w14:textId="facc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Тарбағатай мемлекеттік табиғи қаумалының (зоологиялық) аумағын аз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4 шiлдедегi № 45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6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лық маңызы бар Тарбағатай мемлекеттік табиғи қаумалының (зоологиялық) аумағы 9363 гектарға азай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аңызы бар ерекше қорғалатын табиғи аумақтардың тізбесін бекіту туралы" Қазақстан Республикасы Үкіметінің 2017 жылғы 26 қыркүйектегі № 5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аңызы бар ерекше қорғалатын табиғи аума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" деген бөлім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8-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және Тарбағатай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нің Орман шаруашылығы және жануарлар дүниесі комитет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