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d733" w14:textId="ae4d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w:t>
      </w:r>
    </w:p>
    <w:p>
      <w:pPr>
        <w:spacing w:after="0"/>
        <w:ind w:left="0"/>
        <w:jc w:val="both"/>
      </w:pPr>
      <w:r>
        <w:rPr>
          <w:rFonts w:ascii="Times New Roman"/>
          <w:b w:val="false"/>
          <w:i w:val="false"/>
          <w:color w:val="000000"/>
          <w:sz w:val="28"/>
        </w:rPr>
        <w:t>Қазақстан Республикасы Үкіметінің 2022 жылғы 17 мамырдағы № 312 қаулысы.</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295-3-бабының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инвестициялық міндеттемелер туралы келісімнің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Инвестициялық міндеттемелер туралы келісімді жасасу, оған өзгерістер енгізу, оның қолданысын тоқтату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Инвестициялық міндеттемелер туралы келісімді жасасу, оған өзгерістер енгізу, оның қолданысын тоқтату қағидалары (бұдан әрі – Қағидалар) Қазақстан Республикасының Кәсіпкерлік кодексі (бұдан әрі – Кәсіпкерлік кодексі) 295-3-бабының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инвестициялық міндеттемелер туралы келісімді жасасу, оған өзгерістер енгізу, оның қолданысын тоқтату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7"/>
    <w:bookmarkStart w:name="z10" w:id="8"/>
    <w:p>
      <w:pPr>
        <w:spacing w:after="0"/>
        <w:ind w:left="0"/>
        <w:jc w:val="both"/>
      </w:pPr>
      <w:r>
        <w:rPr>
          <w:rFonts w:ascii="Times New Roman"/>
          <w:b w:val="false"/>
          <w:i w:val="false"/>
          <w:color w:val="000000"/>
          <w:sz w:val="28"/>
        </w:rPr>
        <w:t xml:space="preserve">
      1) өтініш беруші – Қазақстан Республикасының заңды тұлғасы болып табылатын әрі Кәсіпкерлік кодексінің 295-3-бабының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шарттарға сәйкес келетін инвестор;</w:t>
      </w:r>
    </w:p>
    <w:bookmarkEnd w:id="8"/>
    <w:bookmarkStart w:name="z11" w:id="9"/>
    <w:p>
      <w:pPr>
        <w:spacing w:after="0"/>
        <w:ind w:left="0"/>
        <w:jc w:val="both"/>
      </w:pPr>
      <w:r>
        <w:rPr>
          <w:rFonts w:ascii="Times New Roman"/>
          <w:b w:val="false"/>
          <w:i w:val="false"/>
          <w:color w:val="000000"/>
          <w:sz w:val="28"/>
        </w:rPr>
        <w:t>
      2) өтініш – инвестициялық міндеттемелер туралы келісім жасасуға өтінім;</w:t>
      </w:r>
    </w:p>
    <w:bookmarkEnd w:id="9"/>
    <w:bookmarkStart w:name="z12" w:id="10"/>
    <w:p>
      <w:pPr>
        <w:spacing w:after="0"/>
        <w:ind w:left="0"/>
        <w:jc w:val="both"/>
      </w:pPr>
      <w:r>
        <w:rPr>
          <w:rFonts w:ascii="Times New Roman"/>
          <w:b w:val="false"/>
          <w:i w:val="false"/>
          <w:color w:val="000000"/>
          <w:sz w:val="28"/>
        </w:rPr>
        <w:t>
      3) инвестициялық міндеттемелер туралы келісім (бұдан әрі – келісім)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Қазақстан Республикасының Үкіметі мен заңды тұлға арасында жасалатын, заңды тұлғаның осындай келісім жасасуға өтінім берілген жылды қоса алғанда, сегіз жыл ішінде капиталдандырылатын кейінгі шығыстарды және (немесе) тіркелген жаңа активтерді сатып алуға, өндіруге, салуға арналған шығыстарды қаржыландыру жөніндегі, сондай-ақ тіркелген активтердің құнын ұлғайтатын басқа да шығындарды қаржыландыру жөніндегі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болмайтын жиынтық мөлшердегі міндеттемелерін көздейтін шарт;</w:t>
      </w:r>
    </w:p>
    <w:bookmarkEnd w:id="10"/>
    <w:bookmarkStart w:name="z13" w:id="11"/>
    <w:p>
      <w:pPr>
        <w:spacing w:after="0"/>
        <w:ind w:left="0"/>
        <w:jc w:val="both"/>
      </w:pPr>
      <w:r>
        <w:rPr>
          <w:rFonts w:ascii="Times New Roman"/>
          <w:b w:val="false"/>
          <w:i w:val="false"/>
          <w:color w:val="000000"/>
          <w:sz w:val="28"/>
        </w:rPr>
        <w:t>
      4) қаржылық дәрменділік – қаражаттың бар екенін растайтын құжаттың атауы мен нөмірі көрсетілген қаражатты қаржыландыру көздері (меншікті немесе қарыз қаражаты);</w:t>
      </w:r>
    </w:p>
    <w:bookmarkEnd w:id="11"/>
    <w:bookmarkStart w:name="z14" w:id="12"/>
    <w:p>
      <w:pPr>
        <w:spacing w:after="0"/>
        <w:ind w:left="0"/>
        <w:jc w:val="both"/>
      </w:pPr>
      <w:r>
        <w:rPr>
          <w:rFonts w:ascii="Times New Roman"/>
          <w:b w:val="false"/>
          <w:i w:val="false"/>
          <w:color w:val="000000"/>
          <w:sz w:val="28"/>
        </w:rPr>
        <w:t>
      5)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өндірістердің жаңаларын құруға, жұмыс істеп тұрғандарын кеңейтуге және (немесе) жаңартуға инвестициялар көздейтін іс-шаралар кешені.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Инвестициялық міндеттемелер туралы келісім жасасу тәртібі</w:t>
      </w:r>
    </w:p>
    <w:bookmarkEnd w:id="13"/>
    <w:bookmarkStart w:name="z16" w:id="14"/>
    <w:p>
      <w:pPr>
        <w:spacing w:after="0"/>
        <w:ind w:left="0"/>
        <w:jc w:val="both"/>
      </w:pPr>
      <w:r>
        <w:rPr>
          <w:rFonts w:ascii="Times New Roman"/>
          <w:b w:val="false"/>
          <w:i w:val="false"/>
          <w:color w:val="000000"/>
          <w:sz w:val="28"/>
        </w:rPr>
        <w:t>
      3. Келісімді жасасу үшін өтініш беруші инвестициялар жөніндегі уәкілетті органға мемлекеттік және орыс тілдерінде қағаз тасығыштағы мынадай құжаттармен қоса өтініш береді:</w:t>
      </w:r>
    </w:p>
    <w:bookmarkEnd w:id="14"/>
    <w:bookmarkStart w:name="z92"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келісім жасасуға өтініш;</w:t>
      </w:r>
    </w:p>
    <w:bookmarkEnd w:id="15"/>
    <w:bookmarkStart w:name="z93" w:id="16"/>
    <w:p>
      <w:pPr>
        <w:spacing w:after="0"/>
        <w:ind w:left="0"/>
        <w:jc w:val="both"/>
      </w:pPr>
      <w:r>
        <w:rPr>
          <w:rFonts w:ascii="Times New Roman"/>
          <w:b w:val="false"/>
          <w:i w:val="false"/>
          <w:color w:val="000000"/>
          <w:sz w:val="28"/>
        </w:rPr>
        <w:t>
      2) өтініш беруші жарғысының көшірмесі;</w:t>
      </w:r>
    </w:p>
    <w:bookmarkEnd w:id="16"/>
    <w:bookmarkStart w:name="z94" w:id="17"/>
    <w:p>
      <w:pPr>
        <w:spacing w:after="0"/>
        <w:ind w:left="0"/>
        <w:jc w:val="both"/>
      </w:pPr>
      <w:r>
        <w:rPr>
          <w:rFonts w:ascii="Times New Roman"/>
          <w:b w:val="false"/>
          <w:i w:val="false"/>
          <w:color w:val="000000"/>
          <w:sz w:val="28"/>
        </w:rPr>
        <w:t>
      3) өтініш берушіні мемлекеттік тіркеу (қайта тіркеу) туралы анықтама;</w:t>
      </w:r>
    </w:p>
    <w:bookmarkEnd w:id="17"/>
    <w:bookmarkStart w:name="z95" w:id="18"/>
    <w:p>
      <w:pPr>
        <w:spacing w:after="0"/>
        <w:ind w:left="0"/>
        <w:jc w:val="both"/>
      </w:pPr>
      <w:r>
        <w:rPr>
          <w:rFonts w:ascii="Times New Roman"/>
          <w:b w:val="false"/>
          <w:i w:val="false"/>
          <w:color w:val="000000"/>
          <w:sz w:val="28"/>
        </w:rPr>
        <w:t>
      4) өтініш берушінің қаржылық дәрменділігін растайтын құжаттардың көшірмелері;</w:t>
      </w:r>
    </w:p>
    <w:bookmarkEnd w:id="18"/>
    <w:bookmarkStart w:name="z96" w:id="1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жасауға қойылатын талаптарға сай әзірленген бизнес-жоспар;</w:t>
      </w:r>
    </w:p>
    <w:bookmarkEnd w:id="19"/>
    <w:bookmarkStart w:name="z97" w:id="20"/>
    <w:p>
      <w:pPr>
        <w:spacing w:after="0"/>
        <w:ind w:left="0"/>
        <w:jc w:val="both"/>
      </w:pPr>
      <w:r>
        <w:rPr>
          <w:rFonts w:ascii="Times New Roman"/>
          <w:b w:val="false"/>
          <w:i w:val="false"/>
          <w:color w:val="000000"/>
          <w:sz w:val="28"/>
        </w:rPr>
        <w:t>
      6) құрылыс жобаларының ведомстводан тыс кешенді сараптамасының Қазақстан Республикасының заңнамасында айқындалған тәртіппен басшының қолымен куәландырылған қорытындысы.</w:t>
      </w:r>
    </w:p>
    <w:bookmarkEnd w:id="20"/>
    <w:p>
      <w:pPr>
        <w:spacing w:after="0"/>
        <w:ind w:left="0"/>
        <w:jc w:val="both"/>
      </w:pPr>
      <w:r>
        <w:rPr>
          <w:rFonts w:ascii="Times New Roman"/>
          <w:b w:val="false"/>
          <w:i w:val="false"/>
          <w:color w:val="000000"/>
          <w:sz w:val="28"/>
        </w:rPr>
        <w:t>
      Қағидалардың осы тармағының 5) және 6) тармақшаларында көзделген құжаттар инвестициялық жобаларды іске асыру кезінде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Инвестициялар жөніндегі уәкілетті орган өтініш пен оған қоса берілген құжаттарды қабылдайды және өтініш келіп түскен күннен бастап бес жұмыс күні ішінде Кәсіпкерлік кодексінің </w:t>
      </w:r>
      <w:r>
        <w:rPr>
          <w:rFonts w:ascii="Times New Roman"/>
          <w:b w:val="false"/>
          <w:i w:val="false"/>
          <w:color w:val="000000"/>
          <w:sz w:val="28"/>
        </w:rPr>
        <w:t>295-3-бабына</w:t>
      </w:r>
      <w:r>
        <w:rPr>
          <w:rFonts w:ascii="Times New Roman"/>
          <w:b w:val="false"/>
          <w:i w:val="false"/>
          <w:color w:val="000000"/>
          <w:sz w:val="28"/>
        </w:rPr>
        <w:t xml:space="preserve"> сәйкестігін қарайды. </w:t>
      </w:r>
    </w:p>
    <w:bookmarkEnd w:id="21"/>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өтініш берген жағдайда Қазақстан Республикасының Еңбек кодексіне сәйкес өтінішті қабылдау келесі жұмыс күні жүзеге асырылады.</w:t>
      </w:r>
    </w:p>
    <w:bookmarkStart w:name="z24" w:id="22"/>
    <w:p>
      <w:pPr>
        <w:spacing w:after="0"/>
        <w:ind w:left="0"/>
        <w:jc w:val="both"/>
      </w:pPr>
      <w:r>
        <w:rPr>
          <w:rFonts w:ascii="Times New Roman"/>
          <w:b w:val="false"/>
          <w:i w:val="false"/>
          <w:color w:val="000000"/>
          <w:sz w:val="28"/>
        </w:rPr>
        <w:t xml:space="preserve">
      5.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тізбеге сәйкес келмеген жағдайда инвестициялар жөніндегі уәкілетті орган құжаттарды өтініш түскен күннен бастап бес жұмыс күні ішінде өтініш берушіге қарамай қайтарады. Құжаттардың қайтарылғаны өтініш беруші келісім жасауға арналған құжаттарды қараудан бас тарту себептерін жойғаннан кейін қайтадан өтініш берген кезде өтінішті қараудан бас тартуға негіз болып табылмайды.</w:t>
      </w:r>
    </w:p>
    <w:bookmarkEnd w:id="22"/>
    <w:bookmarkStart w:name="z25" w:id="23"/>
    <w:p>
      <w:pPr>
        <w:spacing w:after="0"/>
        <w:ind w:left="0"/>
        <w:jc w:val="both"/>
      </w:pPr>
      <w:r>
        <w:rPr>
          <w:rFonts w:ascii="Times New Roman"/>
          <w:b w:val="false"/>
          <w:i w:val="false"/>
          <w:color w:val="000000"/>
          <w:sz w:val="28"/>
        </w:rPr>
        <w:t>
      6. Инвестициялар жөніндегі уәкілетті орган өтініш келіп түскен күннен бастап бес жұмыс күні ішінде осы Қағидалардың 7-тармағына сәйкес:</w:t>
      </w:r>
    </w:p>
    <w:bookmarkEnd w:id="23"/>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органнан;</w:t>
      </w:r>
    </w:p>
    <w:p>
      <w:pPr>
        <w:spacing w:after="0"/>
        <w:ind w:left="0"/>
        <w:jc w:val="both"/>
      </w:pPr>
      <w:r>
        <w:rPr>
          <w:rFonts w:ascii="Times New Roman"/>
          <w:b w:val="false"/>
          <w:i w:val="false"/>
          <w:color w:val="000000"/>
          <w:sz w:val="28"/>
        </w:rPr>
        <w:t>
      кәсіпкерлік субъектілерінің тізіліміндегі мәліметтерді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Салықтар мен бюджетке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 қаралған күні өтініш берушіде салықтар және бюджетке төленетін басқа да міндетті төлемдер бойынша берешек пен әлеуметтік төлемдер бойынша берешектің бар немесе жоқ екені туралы мәліметтерді ұсынады.</w:t>
      </w:r>
    </w:p>
    <w:bookmarkEnd w:id="24"/>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 мен әлеуметтік төлемдер бойынша берешегінің бар болуы туралы мәліметтер ескертулерді жою мақсатында өтінішті қайтаруға негіз болып табылады.</w:t>
      </w:r>
    </w:p>
    <w:p>
      <w:pPr>
        <w:spacing w:after="0"/>
        <w:ind w:left="0"/>
        <w:jc w:val="both"/>
      </w:pPr>
      <w:r>
        <w:rPr>
          <w:rFonts w:ascii="Times New Roman"/>
          <w:b w:val="false"/>
          <w:i w:val="false"/>
          <w:color w:val="000000"/>
          <w:sz w:val="28"/>
        </w:rPr>
        <w:t>
      Анықталған ескертулер жойылған жағдайда өтініш беруші қайтадан өтініш жіберуге құқылы.</w:t>
      </w:r>
    </w:p>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Үкіметінің 2015 жылғы 28 желтоқсандағы № 1091 қаулысымен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p>
      <w:pPr>
        <w:spacing w:after="0"/>
        <w:ind w:left="0"/>
        <w:jc w:val="both"/>
      </w:pPr>
      <w:r>
        <w:rPr>
          <w:rFonts w:ascii="Times New Roman"/>
          <w:b w:val="false"/>
          <w:i w:val="false"/>
          <w:color w:val="000000"/>
          <w:sz w:val="28"/>
        </w:rPr>
        <w:t xml:space="preserve">
      Өтініш берушінің Кәсіпкерлік кодексінің </w:t>
      </w:r>
      <w:r>
        <w:rPr>
          <w:rFonts w:ascii="Times New Roman"/>
          <w:b w:val="false"/>
          <w:i w:val="false"/>
          <w:color w:val="000000"/>
          <w:sz w:val="28"/>
        </w:rPr>
        <w:t>295-3-бабы</w:t>
      </w:r>
      <w:r>
        <w:rPr>
          <w:rFonts w:ascii="Times New Roman"/>
          <w:b w:val="false"/>
          <w:i w:val="false"/>
          <w:color w:val="000000"/>
          <w:sz w:val="28"/>
        </w:rPr>
        <w:t xml:space="preserve"> 2-тармағының талаптарына сәйкес келмеуі өтінішті қараудан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8. Салықтар, бюджетке төленетін басқа да міндетті төлемдер және әлеуметтік төлемдер бойынша берешек болмаған кезде, сондай-ақ өтініш беруші Кәсіпкерлік кодексінің 295-3-бабы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келген жағдайда инвестициялар жөніндегі уәкілетті орган белгіленген тәртіппен осындай келісімге қол қою үшін Қазақстан Республикасының Үкіметі қаулысының жобасын әзірлейді.</w:t>
      </w:r>
    </w:p>
    <w:bookmarkEnd w:id="25"/>
    <w:p>
      <w:pPr>
        <w:spacing w:after="0"/>
        <w:ind w:left="0"/>
        <w:jc w:val="both"/>
      </w:pPr>
      <w:r>
        <w:rPr>
          <w:rFonts w:ascii="Times New Roman"/>
          <w:b w:val="false"/>
          <w:i w:val="false"/>
          <w:color w:val="000000"/>
          <w:sz w:val="28"/>
        </w:rPr>
        <w:t>
      Келісім жобасын келісімнің үлгілік нысанының ережелерін ескере отырып, заңнамада белгіленген тәртіппен инвестициялар жөніндегі уәкілетті орган дайындайды.</w:t>
      </w:r>
    </w:p>
    <w:bookmarkStart w:name="z30" w:id="26"/>
    <w:p>
      <w:pPr>
        <w:spacing w:after="0"/>
        <w:ind w:left="0"/>
        <w:jc w:val="both"/>
      </w:pPr>
      <w:r>
        <w:rPr>
          <w:rFonts w:ascii="Times New Roman"/>
          <w:b w:val="false"/>
          <w:i w:val="false"/>
          <w:color w:val="000000"/>
          <w:sz w:val="28"/>
        </w:rPr>
        <w:t>
      9. Келісім жасасу туралы шешімді өтініш берушінің келісім жасасу шарттарына сәйкес келетін өтініші мен оған қоса берілетін құжаттары және салықтар мен бюджетке төленетін төлемдердің түсуін қамтамасыз ету саласындағы басшылықты жүзеге асыратын уәкілетті органның мәліметтері негізінде Қазақстан Республикасының Үкіметі қабылдайды.</w:t>
      </w:r>
    </w:p>
    <w:bookmarkEnd w:id="26"/>
    <w:p>
      <w:pPr>
        <w:spacing w:after="0"/>
        <w:ind w:left="0"/>
        <w:jc w:val="both"/>
      </w:pPr>
      <w:r>
        <w:rPr>
          <w:rFonts w:ascii="Times New Roman"/>
          <w:b w:val="false"/>
          <w:i w:val="false"/>
          <w:color w:val="000000"/>
          <w:sz w:val="28"/>
        </w:rPr>
        <w:t>
      Келісім жасасу үшін Қазақстан Республикасы Үкіметінің туралы қаулысында келісімге Қазақстан Республикасы Үкіметінің атынан қол қоюға өкілеттік берілетін лауазымды адам көрсетіледі.</w:t>
      </w:r>
    </w:p>
    <w:bookmarkStart w:name="z31" w:id="27"/>
    <w:p>
      <w:pPr>
        <w:spacing w:after="0"/>
        <w:ind w:left="0"/>
        <w:jc w:val="both"/>
      </w:pPr>
      <w:r>
        <w:rPr>
          <w:rFonts w:ascii="Times New Roman"/>
          <w:b w:val="false"/>
          <w:i w:val="false"/>
          <w:color w:val="000000"/>
          <w:sz w:val="28"/>
        </w:rPr>
        <w:t xml:space="preserve">
      10. Қазақстан Республикасы Үкіметінің қаулысымен мақұлданған келісім жобасы екі данада қол қоюға және мөрмен (бар болса) куәландыру үшін өтініш берушіге жіберіледі. </w:t>
      </w:r>
    </w:p>
    <w:bookmarkEnd w:id="27"/>
    <w:p>
      <w:pPr>
        <w:spacing w:after="0"/>
        <w:ind w:left="0"/>
        <w:jc w:val="both"/>
      </w:pPr>
      <w:r>
        <w:rPr>
          <w:rFonts w:ascii="Times New Roman"/>
          <w:b w:val="false"/>
          <w:i w:val="false"/>
          <w:color w:val="000000"/>
          <w:sz w:val="28"/>
        </w:rPr>
        <w:t>
      Өтініш беруші келісімнің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bookmarkStart w:name="z32" w:id="28"/>
    <w:p>
      <w:pPr>
        <w:spacing w:after="0"/>
        <w:ind w:left="0"/>
        <w:jc w:val="left"/>
      </w:pPr>
      <w:r>
        <w:rPr>
          <w:rFonts w:ascii="Times New Roman"/>
          <w:b/>
          <w:i w:val="false"/>
          <w:color w:val="000000"/>
        </w:rPr>
        <w:t xml:space="preserve"> 3-тарау. Келісімге өзгерістер енгізу және қолданысын тоқтату тәртібі</w:t>
      </w:r>
    </w:p>
    <w:bookmarkEnd w:id="28"/>
    <w:bookmarkStart w:name="z33" w:id="29"/>
    <w:p>
      <w:pPr>
        <w:spacing w:after="0"/>
        <w:ind w:left="0"/>
        <w:jc w:val="both"/>
      </w:pPr>
      <w:r>
        <w:rPr>
          <w:rFonts w:ascii="Times New Roman"/>
          <w:b w:val="false"/>
          <w:i w:val="false"/>
          <w:color w:val="000000"/>
          <w:sz w:val="28"/>
        </w:rPr>
        <w:t xml:space="preserve">
      11. Келісімге өзгерістер Кәсіпкерлік кодексінің 295-3-бабы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ережелердің сақталуы ескеріле отырып, инвестициялар салу графигін өзгерту бөлігінде ғана енгізілуі мүмкін.</w:t>
      </w:r>
    </w:p>
    <w:bookmarkEnd w:id="29"/>
    <w:bookmarkStart w:name="z34" w:id="30"/>
    <w:p>
      <w:pPr>
        <w:spacing w:after="0"/>
        <w:ind w:left="0"/>
        <w:jc w:val="both"/>
      </w:pPr>
      <w:r>
        <w:rPr>
          <w:rFonts w:ascii="Times New Roman"/>
          <w:b w:val="false"/>
          <w:i w:val="false"/>
          <w:color w:val="000000"/>
          <w:sz w:val="28"/>
        </w:rPr>
        <w:t>
      12. Инвестициялар салу графигіне өзгерістер енгізуді инвестициялар жөніндегі уәкілетті орган өтініш берушінің растайтын құжаттары бар түсіндірме жазбасы және инвестициялар салу графигінің жобасы қоса берілген ресми өтініші негізінде қарайды.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12-тармақта орыс тіліндегі мәтінге өзгеріс енгізіледі, қазақ тіліндегі мәтін өзгермейді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13. Инвестициялар жөніндегі уәкілетті орган осындай өтініш келіп түскен күннен бастап он жұмыс күні ішінде осы Қағидалардың 7-тармағына сәйкес мәліметтерді сұратады.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Салықтар және бюджетке төленетін төлемдердің түсуін қамтамасыз ету саласындағы басшылықты жүзеге асыратын уәкілетті орган сұрау салуды алған күннен бастап бес жұмыс күні ішінде осы Қағидалардың 7-тармағына сәйкес мәліметтерді ұсынады. Өтініш берушінің салықтар және бюджетке төленетін басқа да міндетті төлемдер мен әлеуметтік төлемдер бойынша берешегінің бар екені туралы мәліметтер өтінішті ескертулерді жою үшін қайтаруға негіз болып табылады.</w:t>
      </w:r>
    </w:p>
    <w:bookmarkEnd w:id="32"/>
    <w:p>
      <w:pPr>
        <w:spacing w:after="0"/>
        <w:ind w:left="0"/>
        <w:jc w:val="both"/>
      </w:pPr>
      <w:r>
        <w:rPr>
          <w:rFonts w:ascii="Times New Roman"/>
          <w:b w:val="false"/>
          <w:i w:val="false"/>
          <w:color w:val="000000"/>
          <w:sz w:val="28"/>
        </w:rPr>
        <w:t>
      Анықталған ескертулер жойылған жағдайда өтініш беруші қайтадан өтініш жіберуге құқылы.</w:t>
      </w:r>
    </w:p>
    <w:p>
      <w:pPr>
        <w:spacing w:after="0"/>
        <w:ind w:left="0"/>
        <w:jc w:val="both"/>
      </w:pPr>
      <w:r>
        <w:rPr>
          <w:rFonts w:ascii="Times New Roman"/>
          <w:b w:val="false"/>
          <w:i w:val="false"/>
          <w:color w:val="000000"/>
          <w:sz w:val="28"/>
        </w:rPr>
        <w:t xml:space="preserve">
      Өтініш берушінің Кәсіпкерлік кодексінің 295-3-бабы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келмеуі өтінішті қараудан бас тарту үшін негіз болып табылады.</w:t>
      </w:r>
    </w:p>
    <w:p>
      <w:pPr>
        <w:spacing w:after="0"/>
        <w:ind w:left="0"/>
        <w:jc w:val="both"/>
      </w:pPr>
      <w:r>
        <w:rPr>
          <w:rFonts w:ascii="Times New Roman"/>
          <w:b w:val="false"/>
          <w:i w:val="false"/>
          <w:color w:val="000000"/>
          <w:sz w:val="28"/>
        </w:rPr>
        <w:t>
      Келісімге өзгерістер енгізуді көздейтін Қазақстан Республикасы Үкіметі қаулысының жобасын әзірлеуді инвестициялар жөніндегі уәкілетті орган осы Қағидалардың 14-тармағына сәйкес мәліметтер алынған күннен бастап он жұмыс күні ішінде жүзеге асырады.</w:t>
      </w:r>
    </w:p>
    <w:bookmarkStart w:name="z37" w:id="33"/>
    <w:p>
      <w:pPr>
        <w:spacing w:after="0"/>
        <w:ind w:left="0"/>
        <w:jc w:val="both"/>
      </w:pPr>
      <w:r>
        <w:rPr>
          <w:rFonts w:ascii="Times New Roman"/>
          <w:b w:val="false"/>
          <w:i w:val="false"/>
          <w:color w:val="000000"/>
          <w:sz w:val="28"/>
        </w:rPr>
        <w:t>
      15. Келісімге өзгерістер енгізу туралы шешімді өтініш берушінің ресми арызы және оған қоса берілетін, осы Қағидалардың 12-тармағында көрсетілген құжаттар негізінде өзгерістер енгізу және салықтар мен бюджетке төлемдердің түсуін қамтамасыз ету саласындағы басшылықты жүзеге асыратын уәкілетті органның мәліметтеріне сәйкес келісу шарттарына және кәсіпкерлік субъектілерінің тізіліміне сәйкес келген кезде Қазақстан Республикасының Үкіметі қабылдайды.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16. Қазақстан Республикасы Үкіметінің қаулысымен мақұлданған келісімге өзгерістер енгізудің жобасы қол қою және мөрмен (бар болса) куәландыру үшін екі данада өтініш берушіге жіберіледі. </w:t>
      </w:r>
    </w:p>
    <w:bookmarkEnd w:id="34"/>
    <w:p>
      <w:pPr>
        <w:spacing w:after="0"/>
        <w:ind w:left="0"/>
        <w:jc w:val="both"/>
      </w:pPr>
      <w:r>
        <w:rPr>
          <w:rFonts w:ascii="Times New Roman"/>
          <w:b w:val="false"/>
          <w:i w:val="false"/>
          <w:color w:val="000000"/>
          <w:sz w:val="28"/>
        </w:rPr>
        <w:t>
      Өтініш беруші келісімге өзгерістер енгізу жобасының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bookmarkStart w:name="z39" w:id="35"/>
    <w:p>
      <w:pPr>
        <w:spacing w:after="0"/>
        <w:ind w:left="0"/>
        <w:jc w:val="both"/>
      </w:pPr>
      <w:r>
        <w:rPr>
          <w:rFonts w:ascii="Times New Roman"/>
          <w:b w:val="false"/>
          <w:i w:val="false"/>
          <w:color w:val="000000"/>
          <w:sz w:val="28"/>
        </w:rPr>
        <w:t xml:space="preserve">
      17. Келісімнің Кәсіпкерлік кодексі 289-бабының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өткенге дейінгі қолданылуы тараптардың келісуі бойынша немесе Кәсіпкерлік кодексі 295-3-бабының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біржақты тәртіппен тоқтатылуы мүмкін. </w:t>
      </w:r>
    </w:p>
    <w:bookmarkEnd w:id="35"/>
    <w:p>
      <w:pPr>
        <w:spacing w:after="0"/>
        <w:ind w:left="0"/>
        <w:jc w:val="both"/>
      </w:pPr>
      <w:r>
        <w:rPr>
          <w:rFonts w:ascii="Times New Roman"/>
          <w:b w:val="false"/>
          <w:i w:val="false"/>
          <w:color w:val="000000"/>
          <w:sz w:val="28"/>
        </w:rPr>
        <w:t xml:space="preserve">
      Келісім қолданылатын кезеңде Кәсіпкерлік кодексінің 295-3-бабы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2-тармағында, 3-тармағының екінші бөлігінде және 4-тармағында көзделген міндеттемелер мен шарттар орындалмаған жағдайда Қазақстан Республикасының Үкіметі оның қолданысын хабарлама жіберілген күннен бастап үш ай өткен соң біржақты тәртіппен мерзімінен бұрын тоқтатады.</w:t>
      </w:r>
    </w:p>
    <w:bookmarkStart w:name="z40" w:id="36"/>
    <w:p>
      <w:pPr>
        <w:spacing w:after="0"/>
        <w:ind w:left="0"/>
        <w:jc w:val="both"/>
      </w:pPr>
      <w:r>
        <w:rPr>
          <w:rFonts w:ascii="Times New Roman"/>
          <w:b w:val="false"/>
          <w:i w:val="false"/>
          <w:color w:val="000000"/>
          <w:sz w:val="28"/>
        </w:rPr>
        <w:t>
      18. Келісімнің қолданылуы мерзімінен бұрын тоқтатылған жағдайда осындай келісім жасасқан заңды тұлға "Салық және бюджетке төленетін басқа да міндетті төлемдер туралы" Қазақстан Республикасының Кодексіне (Салық кодексі) сәйкес белгіленген тәртіппен өзінің салық міндеттемелерін қайта есептеуді жүзеге асырады.</w:t>
      </w:r>
    </w:p>
    <w:bookmarkEnd w:id="36"/>
    <w:bookmarkStart w:name="z41" w:id="37"/>
    <w:p>
      <w:pPr>
        <w:spacing w:after="0"/>
        <w:ind w:left="0"/>
        <w:jc w:val="both"/>
      </w:pPr>
      <w:r>
        <w:rPr>
          <w:rFonts w:ascii="Times New Roman"/>
          <w:b w:val="false"/>
          <w:i w:val="false"/>
          <w:color w:val="000000"/>
          <w:sz w:val="28"/>
        </w:rPr>
        <w:t>
      19. Келісімді бұзу тәртібі келісімнің өзіндегі шарттарға сәйкес және Қазақстан Республикасының қолданыстағы заңнамасы ескеріліп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r>
              <w:br/>
            </w: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38"/>
    <w:p>
      <w:pPr>
        <w:spacing w:after="0"/>
        <w:ind w:left="0"/>
        <w:jc w:val="left"/>
      </w:pPr>
      <w:r>
        <w:rPr>
          <w:rFonts w:ascii="Times New Roman"/>
          <w:b/>
          <w:i w:val="false"/>
          <w:color w:val="000000"/>
        </w:rPr>
        <w:t xml:space="preserve"> Инвестициялық міндеттемелер туралы келісім жасасуға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Инвестор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жиынтық жылдық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өткен жылғы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табыстың жылдық жиынтық табыстағы мынадай формула бойынша есептелетін үлесі: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 өткен жыл үшін / өткен жыл үшін жиынтық табыс)*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Инвестициялық жоба туралы мәліметтер (инвестициялық жоба іске асырылған жағдайда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іске асырылатын жер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295-3-бабының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(уақытша/тұрақты)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оқытуды қаржыландырудың жылдық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Инвестициялық міндеттемелер туралы келісім бойынша инвестициялар салу кестесі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Өтініш беруші өтініш берген күнгі жағдай бойынша төлейтін салықтар мен төлемдердің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39"/>
    <w:p>
      <w:pPr>
        <w:spacing w:after="0"/>
        <w:ind w:left="0"/>
        <w:jc w:val="left"/>
      </w:pPr>
      <w:r>
        <w:rPr>
          <w:rFonts w:ascii="Times New Roman"/>
          <w:b/>
          <w:i w:val="false"/>
          <w:color w:val="000000"/>
        </w:rPr>
        <w:t xml:space="preserve"> Бизнес-жоспар құру жөніндегі талаптар</w:t>
      </w:r>
    </w:p>
    <w:bookmarkEnd w:id="39"/>
    <w:bookmarkStart w:name="z46" w:id="40"/>
    <w:p>
      <w:pPr>
        <w:spacing w:after="0"/>
        <w:ind w:left="0"/>
        <w:jc w:val="both"/>
      </w:pPr>
      <w:r>
        <w:rPr>
          <w:rFonts w:ascii="Times New Roman"/>
          <w:b w:val="false"/>
          <w:i w:val="false"/>
          <w:color w:val="000000"/>
          <w:sz w:val="28"/>
        </w:rPr>
        <w:t>
      1. Бизнес-жоспар мынадай бөлімдерден тұрады:</w:t>
      </w:r>
    </w:p>
    <w:bookmarkEnd w:id="40"/>
    <w:bookmarkStart w:name="z47" w:id="41"/>
    <w:p>
      <w:pPr>
        <w:spacing w:after="0"/>
        <w:ind w:left="0"/>
        <w:jc w:val="both"/>
      </w:pPr>
      <w:r>
        <w:rPr>
          <w:rFonts w:ascii="Times New Roman"/>
          <w:b w:val="false"/>
          <w:i w:val="false"/>
          <w:color w:val="000000"/>
          <w:sz w:val="28"/>
        </w:rPr>
        <w:t>
      1) жобаның түйіндемесі;</w:t>
      </w:r>
    </w:p>
    <w:bookmarkEnd w:id="41"/>
    <w:bookmarkStart w:name="z48" w:id="42"/>
    <w:p>
      <w:pPr>
        <w:spacing w:after="0"/>
        <w:ind w:left="0"/>
        <w:jc w:val="both"/>
      </w:pPr>
      <w:r>
        <w:rPr>
          <w:rFonts w:ascii="Times New Roman"/>
          <w:b w:val="false"/>
          <w:i w:val="false"/>
          <w:color w:val="000000"/>
          <w:sz w:val="28"/>
        </w:rPr>
        <w:t>
      2) технологиялық бөлім;</w:t>
      </w:r>
    </w:p>
    <w:bookmarkEnd w:id="42"/>
    <w:bookmarkStart w:name="z49" w:id="43"/>
    <w:p>
      <w:pPr>
        <w:spacing w:after="0"/>
        <w:ind w:left="0"/>
        <w:jc w:val="both"/>
      </w:pPr>
      <w:r>
        <w:rPr>
          <w:rFonts w:ascii="Times New Roman"/>
          <w:b w:val="false"/>
          <w:i w:val="false"/>
          <w:color w:val="000000"/>
          <w:sz w:val="28"/>
        </w:rPr>
        <w:t>
      3) коммерциялық бөлім;</w:t>
      </w:r>
    </w:p>
    <w:bookmarkEnd w:id="43"/>
    <w:bookmarkStart w:name="z50" w:id="44"/>
    <w:p>
      <w:pPr>
        <w:spacing w:after="0"/>
        <w:ind w:left="0"/>
        <w:jc w:val="both"/>
      </w:pPr>
      <w:r>
        <w:rPr>
          <w:rFonts w:ascii="Times New Roman"/>
          <w:b w:val="false"/>
          <w:i w:val="false"/>
          <w:color w:val="000000"/>
          <w:sz w:val="28"/>
        </w:rPr>
        <w:t>
      4) әлеуметтік-экономикалық әсері*;</w:t>
      </w:r>
    </w:p>
    <w:bookmarkEnd w:id="44"/>
    <w:bookmarkStart w:name="z51" w:id="45"/>
    <w:p>
      <w:pPr>
        <w:spacing w:after="0"/>
        <w:ind w:left="0"/>
        <w:jc w:val="both"/>
      </w:pPr>
      <w:r>
        <w:rPr>
          <w:rFonts w:ascii="Times New Roman"/>
          <w:b w:val="false"/>
          <w:i w:val="false"/>
          <w:color w:val="000000"/>
          <w:sz w:val="28"/>
        </w:rPr>
        <w:t>
      5) қаржы бөлімі*.</w:t>
      </w:r>
    </w:p>
    <w:bookmarkEnd w:id="45"/>
    <w:bookmarkStart w:name="z52" w:id="46"/>
    <w:p>
      <w:pPr>
        <w:spacing w:after="0"/>
        <w:ind w:left="0"/>
        <w:jc w:val="both"/>
      </w:pPr>
      <w:r>
        <w:rPr>
          <w:rFonts w:ascii="Times New Roman"/>
          <w:b w:val="false"/>
          <w:i w:val="false"/>
          <w:color w:val="000000"/>
          <w:sz w:val="28"/>
        </w:rPr>
        <w:t>
      2. Жоба түйіндемесі мыналарды қамтиды:</w:t>
      </w:r>
    </w:p>
    <w:bookmarkEnd w:id="46"/>
    <w:bookmarkStart w:name="z53" w:id="47"/>
    <w:p>
      <w:pPr>
        <w:spacing w:after="0"/>
        <w:ind w:left="0"/>
        <w:jc w:val="both"/>
      </w:pPr>
      <w:r>
        <w:rPr>
          <w:rFonts w:ascii="Times New Roman"/>
          <w:b w:val="false"/>
          <w:i w:val="false"/>
          <w:color w:val="000000"/>
          <w:sz w:val="28"/>
        </w:rPr>
        <w:t>
      1) заңды тұлға туралы ақпарат:</w:t>
      </w:r>
    </w:p>
    <w:bookmarkEnd w:id="47"/>
    <w:p>
      <w:pPr>
        <w:spacing w:after="0"/>
        <w:ind w:left="0"/>
        <w:jc w:val="both"/>
      </w:pPr>
      <w:r>
        <w:rPr>
          <w:rFonts w:ascii="Times New Roman"/>
          <w:b w:val="false"/>
          <w:i w:val="false"/>
          <w:color w:val="000000"/>
          <w:sz w:val="28"/>
        </w:rPr>
        <w:t>
      шет елдердің қатысу үлесі (ел көрсетіледі);</w:t>
      </w:r>
    </w:p>
    <w:p>
      <w:pPr>
        <w:spacing w:after="0"/>
        <w:ind w:left="0"/>
        <w:jc w:val="both"/>
      </w:pPr>
      <w:r>
        <w:rPr>
          <w:rFonts w:ascii="Times New Roman"/>
          <w:b w:val="false"/>
          <w:i w:val="false"/>
          <w:color w:val="000000"/>
          <w:sz w:val="28"/>
        </w:rPr>
        <w:t>
      квазимемлекеттік сектордың қатысу үлесі;</w:t>
      </w:r>
    </w:p>
    <w:bookmarkStart w:name="z54" w:id="48"/>
    <w:p>
      <w:pPr>
        <w:spacing w:after="0"/>
        <w:ind w:left="0"/>
        <w:jc w:val="both"/>
      </w:pPr>
      <w:r>
        <w:rPr>
          <w:rFonts w:ascii="Times New Roman"/>
          <w:b w:val="false"/>
          <w:i w:val="false"/>
          <w:color w:val="000000"/>
          <w:sz w:val="28"/>
        </w:rPr>
        <w:t>
      2) жоба бойынша ақпарат:</w:t>
      </w:r>
    </w:p>
    <w:bookmarkEnd w:id="48"/>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болжамды инвестициялық жобаның сипаты (тіркелген активтерді сатып алу, өндіру, салу);</w:t>
      </w:r>
    </w:p>
    <w:p>
      <w:pPr>
        <w:spacing w:after="0"/>
        <w:ind w:left="0"/>
        <w:jc w:val="both"/>
      </w:pPr>
      <w:r>
        <w:rPr>
          <w:rFonts w:ascii="Times New Roman"/>
          <w:b w:val="false"/>
          <w:i w:val="false"/>
          <w:color w:val="000000"/>
          <w:sz w:val="28"/>
        </w:rPr>
        <w:t>
      құрылатын жұмыс орындарының саны (уақытша және тұрақты);</w:t>
      </w:r>
    </w:p>
    <w:p>
      <w:pPr>
        <w:spacing w:after="0"/>
        <w:ind w:left="0"/>
        <w:jc w:val="both"/>
      </w:pPr>
      <w:r>
        <w:rPr>
          <w:rFonts w:ascii="Times New Roman"/>
          <w:b w:val="false"/>
          <w:i w:val="false"/>
          <w:color w:val="000000"/>
          <w:sz w:val="28"/>
        </w:rPr>
        <w:t>
      экономикалық қызмет түрлері бойынша өнім жіктеуіші (ҚР ЭҚТӨЖ) бойынша шығарылатын өнімнің номенклатурасы.</w:t>
      </w:r>
    </w:p>
    <w:bookmarkStart w:name="z55" w:id="49"/>
    <w:p>
      <w:pPr>
        <w:spacing w:after="0"/>
        <w:ind w:left="0"/>
        <w:jc w:val="both"/>
      </w:pPr>
      <w:r>
        <w:rPr>
          <w:rFonts w:ascii="Times New Roman"/>
          <w:b w:val="false"/>
          <w:i w:val="false"/>
          <w:color w:val="000000"/>
          <w:sz w:val="28"/>
        </w:rPr>
        <w:t>
      3. Технологиялық бөлім мыналарды қамтиды:</w:t>
      </w:r>
    </w:p>
    <w:bookmarkEnd w:id="49"/>
    <w:bookmarkStart w:name="z56" w:id="50"/>
    <w:p>
      <w:pPr>
        <w:spacing w:after="0"/>
        <w:ind w:left="0"/>
        <w:jc w:val="both"/>
      </w:pPr>
      <w:r>
        <w:rPr>
          <w:rFonts w:ascii="Times New Roman"/>
          <w:b w:val="false"/>
          <w:i w:val="false"/>
          <w:color w:val="000000"/>
          <w:sz w:val="28"/>
        </w:rPr>
        <w:t>
      1) инвестициялық жоба технологиясының сатып алынатын және пайдаланылатын тіркелген активтері көрсетілген сипаты;</w:t>
      </w:r>
    </w:p>
    <w:bookmarkEnd w:id="50"/>
    <w:bookmarkStart w:name="z57" w:id="51"/>
    <w:p>
      <w:pPr>
        <w:spacing w:after="0"/>
        <w:ind w:left="0"/>
        <w:jc w:val="both"/>
      </w:pPr>
      <w:r>
        <w:rPr>
          <w:rFonts w:ascii="Times New Roman"/>
          <w:b w:val="false"/>
          <w:i w:val="false"/>
          <w:color w:val="000000"/>
          <w:sz w:val="28"/>
        </w:rPr>
        <w:t>
      2) инвестициялық жобада заманауи технологиялардың қолданылуы.</w:t>
      </w:r>
    </w:p>
    <w:bookmarkEnd w:id="51"/>
    <w:bookmarkStart w:name="z58" w:id="52"/>
    <w:p>
      <w:pPr>
        <w:spacing w:after="0"/>
        <w:ind w:left="0"/>
        <w:jc w:val="both"/>
      </w:pPr>
      <w:r>
        <w:rPr>
          <w:rFonts w:ascii="Times New Roman"/>
          <w:b w:val="false"/>
          <w:i w:val="false"/>
          <w:color w:val="000000"/>
          <w:sz w:val="28"/>
        </w:rPr>
        <w:t>
      4. Коммерциялық бөлім мыналарды қамтиды:</w:t>
      </w:r>
    </w:p>
    <w:bookmarkEnd w:id="52"/>
    <w:bookmarkStart w:name="z59" w:id="53"/>
    <w:p>
      <w:pPr>
        <w:spacing w:after="0"/>
        <w:ind w:left="0"/>
        <w:jc w:val="both"/>
      </w:pPr>
      <w:r>
        <w:rPr>
          <w:rFonts w:ascii="Times New Roman"/>
          <w:b w:val="false"/>
          <w:i w:val="false"/>
          <w:color w:val="000000"/>
          <w:sz w:val="28"/>
        </w:rPr>
        <w:t>
      1) жабдықты жеткізу:</w:t>
      </w:r>
    </w:p>
    <w:bookmarkEnd w:id="53"/>
    <w:p>
      <w:pPr>
        <w:spacing w:after="0"/>
        <w:ind w:left="0"/>
        <w:jc w:val="both"/>
      </w:pPr>
      <w:r>
        <w:rPr>
          <w:rFonts w:ascii="Times New Roman"/>
          <w:b w:val="false"/>
          <w:i w:val="false"/>
          <w:color w:val="000000"/>
          <w:sz w:val="28"/>
        </w:rPr>
        <w:t>
      қажетті технологиялық жабдықтар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bookmarkStart w:name="z60" w:id="54"/>
    <w:p>
      <w:pPr>
        <w:spacing w:after="0"/>
        <w:ind w:left="0"/>
        <w:jc w:val="both"/>
      </w:pPr>
      <w:r>
        <w:rPr>
          <w:rFonts w:ascii="Times New Roman"/>
          <w:b w:val="false"/>
          <w:i w:val="false"/>
          <w:color w:val="000000"/>
          <w:sz w:val="28"/>
        </w:rPr>
        <w:t>
      2) маркетинг:</w:t>
      </w:r>
    </w:p>
    <w:bookmarkEnd w:id="54"/>
    <w:p>
      <w:pPr>
        <w:spacing w:after="0"/>
        <w:ind w:left="0"/>
        <w:jc w:val="both"/>
      </w:pPr>
      <w:r>
        <w:rPr>
          <w:rFonts w:ascii="Times New Roman"/>
          <w:b w:val="false"/>
          <w:i w:val="false"/>
          <w:color w:val="000000"/>
          <w:sz w:val="28"/>
        </w:rPr>
        <w:t xml:space="preserve">
      өнімді өткізу – қандай өңірлерге, қандай тұтынушыларға, шетелде қандай елдерге жеткізу болжанып отыр. </w:t>
      </w:r>
    </w:p>
    <w:bookmarkStart w:name="z61" w:id="55"/>
    <w:p>
      <w:pPr>
        <w:spacing w:after="0"/>
        <w:ind w:left="0"/>
        <w:jc w:val="both"/>
      </w:pPr>
      <w:r>
        <w:rPr>
          <w:rFonts w:ascii="Times New Roman"/>
          <w:b w:val="false"/>
          <w:i w:val="false"/>
          <w:color w:val="000000"/>
          <w:sz w:val="28"/>
        </w:rPr>
        <w:t>
      5. Әлеуметтік-экономикалық әсер мыналарды қамтиды:</w:t>
      </w:r>
    </w:p>
    <w:bookmarkEnd w:id="55"/>
    <w:bookmarkStart w:name="z62" w:id="56"/>
    <w:p>
      <w:pPr>
        <w:spacing w:after="0"/>
        <w:ind w:left="0"/>
        <w:jc w:val="both"/>
      </w:pPr>
      <w:r>
        <w:rPr>
          <w:rFonts w:ascii="Times New Roman"/>
          <w:b w:val="false"/>
          <w:i w:val="false"/>
          <w:color w:val="000000"/>
          <w:sz w:val="28"/>
        </w:rPr>
        <w:t>
      1) жобаны іске асыру кезінде күтілетін әлеуметтік тиімділік;</w:t>
      </w:r>
    </w:p>
    <w:bookmarkEnd w:id="56"/>
    <w:bookmarkStart w:name="z63" w:id="57"/>
    <w:p>
      <w:pPr>
        <w:spacing w:after="0"/>
        <w:ind w:left="0"/>
        <w:jc w:val="both"/>
      </w:pPr>
      <w:r>
        <w:rPr>
          <w:rFonts w:ascii="Times New Roman"/>
          <w:b w:val="false"/>
          <w:i w:val="false"/>
          <w:color w:val="000000"/>
          <w:sz w:val="28"/>
        </w:rPr>
        <w:t>
      2) өңірдің әлеуметтік-экономикалық дамуына үлесі;</w:t>
      </w:r>
    </w:p>
    <w:bookmarkEnd w:id="57"/>
    <w:bookmarkStart w:name="z64" w:id="58"/>
    <w:p>
      <w:pPr>
        <w:spacing w:after="0"/>
        <w:ind w:left="0"/>
        <w:jc w:val="both"/>
      </w:pPr>
      <w:r>
        <w:rPr>
          <w:rFonts w:ascii="Times New Roman"/>
          <w:b w:val="false"/>
          <w:i w:val="false"/>
          <w:color w:val="000000"/>
          <w:sz w:val="28"/>
        </w:rPr>
        <w:t>
      3) әлеуметтік-экономикалық жағдайды дамыту жөніндегі міндеттемелер мен ниеттер.</w:t>
      </w:r>
    </w:p>
    <w:bookmarkEnd w:id="58"/>
    <w:bookmarkStart w:name="z65" w:id="59"/>
    <w:p>
      <w:pPr>
        <w:spacing w:after="0"/>
        <w:ind w:left="0"/>
        <w:jc w:val="both"/>
      </w:pPr>
      <w:r>
        <w:rPr>
          <w:rFonts w:ascii="Times New Roman"/>
          <w:b w:val="false"/>
          <w:i w:val="false"/>
          <w:color w:val="000000"/>
          <w:sz w:val="28"/>
        </w:rPr>
        <w:t>
      6. Қаржылық бөлім мыналарды қамтиды:</w:t>
      </w:r>
    </w:p>
    <w:bookmarkEnd w:id="59"/>
    <w:bookmarkStart w:name="z66" w:id="60"/>
    <w:p>
      <w:pPr>
        <w:spacing w:after="0"/>
        <w:ind w:left="0"/>
        <w:jc w:val="both"/>
      </w:pPr>
      <w:r>
        <w:rPr>
          <w:rFonts w:ascii="Times New Roman"/>
          <w:b w:val="false"/>
          <w:i w:val="false"/>
          <w:color w:val="000000"/>
          <w:sz w:val="28"/>
        </w:rPr>
        <w:t>
      1) жобаны іске асыру құны, қаржыландыру көздері:</w:t>
      </w:r>
    </w:p>
    <w:bookmarkEnd w:id="60"/>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қарыз қаражаты (кредиттер немесе шаруашылық жүргізуші субъектілердің тартылған қаражаты) және/немесе грант;</w:t>
      </w:r>
    </w:p>
    <w:p>
      <w:pPr>
        <w:spacing w:after="0"/>
        <w:ind w:left="0"/>
        <w:jc w:val="both"/>
      </w:pPr>
      <w:r>
        <w:rPr>
          <w:rFonts w:ascii="Times New Roman"/>
          <w:b w:val="false"/>
          <w:i w:val="false"/>
          <w:color w:val="000000"/>
          <w:sz w:val="28"/>
        </w:rPr>
        <w:t>
      бюджет қаражаты;</w:t>
      </w:r>
    </w:p>
    <w:bookmarkStart w:name="z67" w:id="61"/>
    <w:p>
      <w:pPr>
        <w:spacing w:after="0"/>
        <w:ind w:left="0"/>
        <w:jc w:val="both"/>
      </w:pPr>
      <w:r>
        <w:rPr>
          <w:rFonts w:ascii="Times New Roman"/>
          <w:b w:val="false"/>
          <w:i w:val="false"/>
          <w:color w:val="000000"/>
          <w:sz w:val="28"/>
        </w:rPr>
        <w:t>
      2) қаржылық талдау:</w:t>
      </w:r>
    </w:p>
    <w:bookmarkEnd w:id="61"/>
    <w:p>
      <w:pPr>
        <w:spacing w:after="0"/>
        <w:ind w:left="0"/>
        <w:jc w:val="both"/>
      </w:pPr>
      <w:r>
        <w:rPr>
          <w:rFonts w:ascii="Times New Roman"/>
          <w:b w:val="false"/>
          <w:i w:val="false"/>
          <w:color w:val="000000"/>
          <w:sz w:val="28"/>
        </w:rPr>
        <w:t>
      жобаның қаржылық моделі;</w:t>
      </w:r>
    </w:p>
    <w:p>
      <w:pPr>
        <w:spacing w:after="0"/>
        <w:ind w:left="0"/>
        <w:jc w:val="both"/>
      </w:pPr>
      <w:r>
        <w:rPr>
          <w:rFonts w:ascii="Times New Roman"/>
          <w:b w:val="false"/>
          <w:i w:val="false"/>
          <w:color w:val="000000"/>
          <w:sz w:val="28"/>
        </w:rPr>
        <w:t>
      жобаның бастан-аяқ циклі ішінде таза дисконттық табыс;</w:t>
      </w:r>
    </w:p>
    <w:p>
      <w:pPr>
        <w:spacing w:after="0"/>
        <w:ind w:left="0"/>
        <w:jc w:val="both"/>
      </w:pPr>
      <w:r>
        <w:rPr>
          <w:rFonts w:ascii="Times New Roman"/>
          <w:b w:val="false"/>
          <w:i w:val="false"/>
          <w:color w:val="000000"/>
          <w:sz w:val="28"/>
        </w:rPr>
        <w:t>
      жобаның бастан-аяқ циклі ішінде табыстылықтың ішкі нормасы;</w:t>
      </w:r>
    </w:p>
    <w:p>
      <w:pPr>
        <w:spacing w:after="0"/>
        <w:ind w:left="0"/>
        <w:jc w:val="both"/>
      </w:pPr>
      <w:r>
        <w:rPr>
          <w:rFonts w:ascii="Times New Roman"/>
          <w:b w:val="false"/>
          <w:i w:val="false"/>
          <w:color w:val="000000"/>
          <w:sz w:val="28"/>
        </w:rPr>
        <w:t>
      жобаның ақталу мерзімі (қарапайым және дисконтталған);</w:t>
      </w:r>
    </w:p>
    <w:p>
      <w:pPr>
        <w:spacing w:after="0"/>
        <w:ind w:left="0"/>
        <w:jc w:val="both"/>
      </w:pPr>
      <w:r>
        <w:rPr>
          <w:rFonts w:ascii="Times New Roman"/>
          <w:b w:val="false"/>
          <w:i w:val="false"/>
          <w:color w:val="000000"/>
          <w:sz w:val="28"/>
        </w:rPr>
        <w:t>
      пайданың қарапайым нормасы (рентабельділігі).</w:t>
      </w:r>
    </w:p>
    <w:bookmarkStart w:name="z68" w:id="62"/>
    <w:p>
      <w:pPr>
        <w:spacing w:after="0"/>
        <w:ind w:left="0"/>
        <w:jc w:val="both"/>
      </w:pPr>
      <w:r>
        <w:rPr>
          <w:rFonts w:ascii="Times New Roman"/>
          <w:b w:val="false"/>
          <w:i w:val="false"/>
          <w:color w:val="000000"/>
          <w:sz w:val="28"/>
        </w:rPr>
        <w:t>
      7. Инвестициялық жобаның бизнес-жоспарын тігу және нөмірлеу, басшының қолымен және заңды тұлғаның мөрімен (бар болса) куәландыру қажет.</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0" w:id="63"/>
    <w:p>
      <w:pPr>
        <w:spacing w:after="0"/>
        <w:ind w:left="0"/>
        <w:jc w:val="left"/>
      </w:pPr>
      <w:r>
        <w:rPr>
          <w:rFonts w:ascii="Times New Roman"/>
          <w:b/>
          <w:i w:val="false"/>
          <w:color w:val="000000"/>
        </w:rPr>
        <w:t xml:space="preserve"> Инвестициялық міндеттемелер туралы келісімнің үлгілік нысаны</w:t>
      </w:r>
    </w:p>
    <w:bookmarkEnd w:id="63"/>
    <w:p>
      <w:pPr>
        <w:spacing w:after="0"/>
        <w:ind w:left="0"/>
        <w:jc w:val="both"/>
      </w:pPr>
      <w:r>
        <w:rPr>
          <w:rFonts w:ascii="Times New Roman"/>
          <w:b w:val="false"/>
          <w:i w:val="false"/>
          <w:color w:val="000000"/>
          <w:sz w:val="28"/>
        </w:rPr>
        <w:t>
      ____________ (күні, айы, жылы)</w:t>
      </w:r>
    </w:p>
    <w:p>
      <w:pPr>
        <w:spacing w:after="0"/>
        <w:ind w:left="0"/>
        <w:jc w:val="both"/>
      </w:pPr>
      <w:r>
        <w:rPr>
          <w:rFonts w:ascii="Times New Roman"/>
          <w:b w:val="false"/>
          <w:i w:val="false"/>
          <w:color w:val="000000"/>
          <w:sz w:val="28"/>
        </w:rPr>
        <w:t xml:space="preserve">
      Инвестициялық міндеттемелер туралы осы келісім бұдан әрі тараптар деп аталатын, "Қазақстан Республикасының Үкіметі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Республикасының Үкіметі атынан әрекет ететін</w:t>
      </w:r>
    </w:p>
    <w:p>
      <w:pPr>
        <w:spacing w:after="0"/>
        <w:ind w:left="0"/>
        <w:jc w:val="both"/>
      </w:pPr>
      <w:r>
        <w:rPr>
          <w:rFonts w:ascii="Times New Roman"/>
          <w:b w:val="false"/>
          <w:i w:val="false"/>
          <w:color w:val="000000"/>
          <w:sz w:val="28"/>
        </w:rPr>
        <w:t>
      _________________________ (бұдан әрі – Үкімет)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тіркелген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атынан___________________________________________ негізінде әрекет ететін</w:t>
      </w:r>
    </w:p>
    <w:p>
      <w:pPr>
        <w:spacing w:after="0"/>
        <w:ind w:left="0"/>
        <w:jc w:val="both"/>
      </w:pPr>
      <w:r>
        <w:rPr>
          <w:rFonts w:ascii="Times New Roman"/>
          <w:b w:val="false"/>
          <w:i w:val="false"/>
          <w:color w:val="000000"/>
          <w:sz w:val="28"/>
        </w:rPr>
        <w:t xml:space="preserve">                                            (жарғы немесе сенімхат)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(бұдан әрі – инвестор)</w:t>
      </w:r>
    </w:p>
    <w:p>
      <w:pPr>
        <w:spacing w:after="0"/>
        <w:ind w:left="0"/>
        <w:jc w:val="both"/>
      </w:pPr>
      <w:r>
        <w:rPr>
          <w:rFonts w:ascii="Times New Roman"/>
          <w:b w:val="false"/>
          <w:i w:val="false"/>
          <w:color w:val="000000"/>
          <w:sz w:val="28"/>
        </w:rPr>
        <w:t>
      (басшының немесе өзге уәкілетті тұлғаның тегі, аты, әкесінің аты (бар болса)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 Республикасында қолайлы инвестициялық ахуал құру мемлекеттің экономикалық саясатының басым бағыттарының бірі болып табылатынын,</w:t>
      </w:r>
    </w:p>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кодексінің (бұдан әрі – Кәсіпкерлік кодексі) </w:t>
      </w:r>
      <w:r>
        <w:rPr>
          <w:rFonts w:ascii="Times New Roman"/>
          <w:b w:val="false"/>
          <w:i w:val="false"/>
          <w:color w:val="000000"/>
          <w:sz w:val="28"/>
        </w:rPr>
        <w:t>289-бабының</w:t>
      </w:r>
      <w:r>
        <w:rPr>
          <w:rFonts w:ascii="Times New Roman"/>
          <w:b w:val="false"/>
          <w:i w:val="false"/>
          <w:color w:val="000000"/>
          <w:sz w:val="28"/>
        </w:rPr>
        <w:t xml:space="preserve"> 3-тармағына және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712-5-бабына</w:t>
      </w:r>
      <w:r>
        <w:rPr>
          <w:rFonts w:ascii="Times New Roman"/>
          <w:b w:val="false"/>
          <w:i w:val="false"/>
          <w:color w:val="000000"/>
          <w:sz w:val="28"/>
        </w:rPr>
        <w:t xml:space="preserve"> сәйкес салық заңнамасының тұрақтылығына кепілдіктер алуға мүдделі екенін ескере отырып,</w:t>
      </w:r>
    </w:p>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ол қолданылатын мерзім ішінде олардың өзара құқықтары мен міндеттерін реттейтін болады деп уағдаласты.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1. Негізгі ұғымдар</w:t>
      </w:r>
    </w:p>
    <w:bookmarkEnd w:id="64"/>
    <w:bookmarkStart w:name="z72" w:id="65"/>
    <w:p>
      <w:pPr>
        <w:spacing w:after="0"/>
        <w:ind w:left="0"/>
        <w:jc w:val="both"/>
      </w:pPr>
      <w:r>
        <w:rPr>
          <w:rFonts w:ascii="Times New Roman"/>
          <w:b w:val="false"/>
          <w:i w:val="false"/>
          <w:color w:val="000000"/>
          <w:sz w:val="28"/>
        </w:rPr>
        <w:t>
      1. Келісімде пайдаланылатын негізгі ұғымдар:</w:t>
      </w:r>
    </w:p>
    <w:bookmarkEnd w:id="65"/>
    <w:p>
      <w:pPr>
        <w:spacing w:after="0"/>
        <w:ind w:left="0"/>
        <w:jc w:val="both"/>
      </w:pPr>
      <w:r>
        <w:rPr>
          <w:rFonts w:ascii="Times New Roman"/>
          <w:b w:val="false"/>
          <w:i w:val="false"/>
          <w:color w:val="000000"/>
          <w:sz w:val="28"/>
        </w:rPr>
        <w:t>
      1) инвестициялар – лизинг шартының күнінен бастап қаржылық лизинг заттарын қоса алғанда, мүліктің барлық түрлері (жеке тұтынуға арналған тауарлардан басқа), сондай-ақ инвестор заңды тұлғаның жарғылық капиталына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 ұлғайтуға салатын оларға құқықтар;</w:t>
      </w:r>
    </w:p>
    <w:p>
      <w:pPr>
        <w:spacing w:after="0"/>
        <w:ind w:left="0"/>
        <w:jc w:val="both"/>
      </w:pPr>
      <w:r>
        <w:rPr>
          <w:rFonts w:ascii="Times New Roman"/>
          <w:b w:val="false"/>
          <w:i w:val="false"/>
          <w:color w:val="000000"/>
          <w:sz w:val="28"/>
        </w:rPr>
        <w:t>
      2) инвестициялық міндеттемелер – инвестордың капиталдандырылатын кейінгі шығыстарды және (немесе) тіркелген жаңа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w:t>
      </w:r>
    </w:p>
    <w:p>
      <w:pPr>
        <w:spacing w:after="0"/>
        <w:ind w:left="0"/>
        <w:jc w:val="both"/>
      </w:pPr>
      <w:r>
        <w:rPr>
          <w:rFonts w:ascii="Times New Roman"/>
          <w:b w:val="false"/>
          <w:i w:val="false"/>
          <w:color w:val="000000"/>
          <w:sz w:val="28"/>
        </w:rPr>
        <w:t>
      3)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өндiрiстердің жаңаларын құруға, жұмыс iстеп тұрғандарын кеңейтуге және (немесе) жаңартуға инвестициялар көздейтiн iс-шаралар кешенi;</w:t>
      </w:r>
    </w:p>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тұрақтылықтың кепілі.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2. Келісімнің нысанасы</w:t>
      </w:r>
    </w:p>
    <w:bookmarkEnd w:id="66"/>
    <w:p>
      <w:pPr>
        <w:spacing w:after="0"/>
        <w:ind w:left="0"/>
        <w:jc w:val="both"/>
      </w:pPr>
      <w:r>
        <w:rPr>
          <w:rFonts w:ascii="Times New Roman"/>
          <w:b w:val="false"/>
          <w:i w:val="false"/>
          <w:color w:val="000000"/>
          <w:sz w:val="28"/>
        </w:rPr>
        <w:t>
      2. Осы келісімнің 3-тарамағының ережелерін ескере отырып, инвестордың сегіз жыл бойы __________ теңге мөлшеріндегі инвестициялық міндеттемелерді жүзеге асыруы келісімнің нысаны болып табылады.</w:t>
      </w:r>
    </w:p>
    <w:p>
      <w:pPr>
        <w:spacing w:after="0"/>
        <w:ind w:left="0"/>
        <w:jc w:val="both"/>
      </w:pPr>
      <w:r>
        <w:rPr>
          <w:rFonts w:ascii="Times New Roman"/>
          <w:b w:val="false"/>
          <w:i w:val="false"/>
          <w:color w:val="000000"/>
          <w:sz w:val="28"/>
        </w:rPr>
        <w:t xml:space="preserve">
      Осы келісімді жасасқан инвесторға Кәсіпкерлік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Қазақстан Республикасы салық заңнамасының тұрақтылығына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3. Инвестицияларды жүзеге асыру</w:t>
      </w:r>
    </w:p>
    <w:bookmarkEnd w:id="67"/>
    <w:p>
      <w:pPr>
        <w:spacing w:after="0"/>
        <w:ind w:left="0"/>
        <w:jc w:val="both"/>
      </w:pPr>
      <w:r>
        <w:rPr>
          <w:rFonts w:ascii="Times New Roman"/>
          <w:b w:val="false"/>
          <w:i w:val="false"/>
          <w:color w:val="000000"/>
          <w:sz w:val="28"/>
        </w:rPr>
        <w:t>
      3. Инвестициялар инвестордың капиталдандырылатын кейінгі шығыстарды және (немесе) тіркелген жаңа активтерді сатып алуға, өндіруге, салуға арналған шығыстарды қаржыландыруын,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тіркелген активтердің құнын ұлғайтатын басқа да шығындарды қаржыландыруын (бұдан әрі – инвестициялар) қамтиды.</w:t>
      </w:r>
    </w:p>
    <w:p>
      <w:pPr>
        <w:spacing w:after="0"/>
        <w:ind w:left="0"/>
        <w:jc w:val="both"/>
      </w:pPr>
      <w:r>
        <w:rPr>
          <w:rFonts w:ascii="Times New Roman"/>
          <w:b w:val="false"/>
          <w:i w:val="false"/>
          <w:color w:val="000000"/>
          <w:sz w:val="28"/>
        </w:rPr>
        <w:t>
      4. Инвестор инвестицияларға _________ теңге жұмсайды.</w:t>
      </w:r>
    </w:p>
    <w:p>
      <w:pPr>
        <w:spacing w:after="0"/>
        <w:ind w:left="0"/>
        <w:jc w:val="both"/>
      </w:pPr>
      <w:r>
        <w:rPr>
          <w:rFonts w:ascii="Times New Roman"/>
          <w:b w:val="false"/>
          <w:i w:val="false"/>
          <w:color w:val="000000"/>
          <w:sz w:val="28"/>
        </w:rPr>
        <w:t>
      Бұл ретте осы келісімнің 2-тармағында көзделген инвестициялық міндеттемелер сомасының кемінде елу пайызын қаржыландыру осы келісімді жасауға өтінім берілген жылды қоса алғанда, алғашқы төрт жыл ішінде жүзеге асырылуы тиіс.</w:t>
      </w:r>
    </w:p>
    <w:p>
      <w:pPr>
        <w:spacing w:after="0"/>
        <w:ind w:left="0"/>
        <w:jc w:val="both"/>
      </w:pPr>
      <w:r>
        <w:rPr>
          <w:rFonts w:ascii="Times New Roman"/>
          <w:b w:val="false"/>
          <w:i w:val="false"/>
          <w:color w:val="000000"/>
          <w:sz w:val="28"/>
        </w:rPr>
        <w:t>
      Инвестор инвестициялық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жұмыстардың және көрсетілетін қызметтердің құны іс жүзінде шеккен шығыстар мөлшерінде, бірақ осы келісімнің 2-тармағында көзделген міндеттемелер сомасының елу пайызынан аспайтын мөлшерде ескеріледі;</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ескерілетін тауарларды, жұмыстар мен көрсетілетін қызметтерді сатып алу шарттарын жасасқан кезде мұндай өзара байланысты тарап Қазақстан Республикасының резиденті болып табылуға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инвестициялар сомасына келісім жасасуға өтінім берген жылы инвестор жүзеге асыратын инвестициялар қосылады.</w:t>
      </w:r>
    </w:p>
    <w:p>
      <w:pPr>
        <w:spacing w:after="0"/>
        <w:ind w:left="0"/>
        <w:jc w:val="both"/>
      </w:pPr>
      <w:r>
        <w:rPr>
          <w:rFonts w:ascii="Times New Roman"/>
          <w:b w:val="false"/>
          <w:i w:val="false"/>
          <w:color w:val="000000"/>
          <w:sz w:val="28"/>
        </w:rPr>
        <w:t xml:space="preserve">
      6. Инвестор инвестициялар салуды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инвестордың инвестициялар салуының күнтізбелік графигін айқындайтын графикке сәйкес жүзеге асырады.</w:t>
      </w:r>
    </w:p>
    <w:bookmarkStart w:name="z75" w:id="68"/>
    <w:p>
      <w:pPr>
        <w:spacing w:after="0"/>
        <w:ind w:left="0"/>
        <w:jc w:val="left"/>
      </w:pPr>
      <w:r>
        <w:rPr>
          <w:rFonts w:ascii="Times New Roman"/>
          <w:b/>
          <w:i w:val="false"/>
          <w:color w:val="000000"/>
        </w:rPr>
        <w:t xml:space="preserve"> 4. Тараптардың құқықтары</w:t>
      </w:r>
    </w:p>
    <w:bookmarkEnd w:id="68"/>
    <w:p>
      <w:pPr>
        <w:spacing w:after="0"/>
        <w:ind w:left="0"/>
        <w:jc w:val="both"/>
      </w:pPr>
      <w:r>
        <w:rPr>
          <w:rFonts w:ascii="Times New Roman"/>
          <w:b w:val="false"/>
          <w:i w:val="false"/>
          <w:color w:val="000000"/>
          <w:sz w:val="28"/>
        </w:rPr>
        <w:t>
      7. Инвестициялар жөніндегі уәкілетті орган Үкіметтің атынан:</w:t>
      </w:r>
    </w:p>
    <w:p>
      <w:pPr>
        <w:spacing w:after="0"/>
        <w:ind w:left="0"/>
        <w:jc w:val="both"/>
      </w:pPr>
      <w:r>
        <w:rPr>
          <w:rFonts w:ascii="Times New Roman"/>
          <w:b w:val="false"/>
          <w:i w:val="false"/>
          <w:color w:val="000000"/>
          <w:sz w:val="28"/>
        </w:rPr>
        <w:t>
      1) инвестормен келіссөздер жүргізу кезінде Қазақстан Республикасының заңнамасында белгіленген шектерде Қазақстан Республикасының атынан өкілдік етуге;</w:t>
      </w:r>
    </w:p>
    <w:p>
      <w:pPr>
        <w:spacing w:after="0"/>
        <w:ind w:left="0"/>
        <w:jc w:val="both"/>
      </w:pPr>
      <w:r>
        <w:rPr>
          <w:rFonts w:ascii="Times New Roman"/>
          <w:b w:val="false"/>
          <w:i w:val="false"/>
          <w:color w:val="000000"/>
          <w:sz w:val="28"/>
        </w:rPr>
        <w:t>
      2) инвестордан өзінің барлық міндеттері мен келісімнің талаптарын орындауды талап етуге, сондай-ақ келісімді орындауға қатысты ақпаратты сұратуға;</w:t>
      </w:r>
    </w:p>
    <w:p>
      <w:pPr>
        <w:spacing w:after="0"/>
        <w:ind w:left="0"/>
        <w:jc w:val="both"/>
      </w:pPr>
      <w:r>
        <w:rPr>
          <w:rFonts w:ascii="Times New Roman"/>
          <w:b w:val="false"/>
          <w:i w:val="false"/>
          <w:color w:val="000000"/>
          <w:sz w:val="28"/>
        </w:rPr>
        <w:t>
      3) міндеттемелердің инвестициялар салу графигіне сәйкес орындалуын тексеру мақсатында инвестордың инвестициялық жоба жүзеге асырылып жатқан объектісіне баруға;</w:t>
      </w:r>
    </w:p>
    <w:p>
      <w:pPr>
        <w:spacing w:after="0"/>
        <w:ind w:left="0"/>
        <w:jc w:val="both"/>
      </w:pPr>
      <w:r>
        <w:rPr>
          <w:rFonts w:ascii="Times New Roman"/>
          <w:b w:val="false"/>
          <w:i w:val="false"/>
          <w:color w:val="000000"/>
          <w:sz w:val="28"/>
        </w:rPr>
        <w:t xml:space="preserve">
      4) Кәсіпкерлік кодексіне және осы келісімге сәйкес келісімді мерзімінен бұрын бұзуға; </w:t>
      </w:r>
    </w:p>
    <w:p>
      <w:pPr>
        <w:spacing w:after="0"/>
        <w:ind w:left="0"/>
        <w:jc w:val="both"/>
      </w:pPr>
      <w:r>
        <w:rPr>
          <w:rFonts w:ascii="Times New Roman"/>
          <w:b w:val="false"/>
          <w:i w:val="false"/>
          <w:color w:val="000000"/>
          <w:sz w:val="28"/>
        </w:rPr>
        <w:t>
      5) сондай-ақ Қазақстан Республикасының заңнамасында көзделген өзге де құқықтары бар.</w:t>
      </w:r>
    </w:p>
    <w:p>
      <w:pPr>
        <w:spacing w:after="0"/>
        <w:ind w:left="0"/>
        <w:jc w:val="both"/>
      </w:pPr>
      <w:r>
        <w:rPr>
          <w:rFonts w:ascii="Times New Roman"/>
          <w:b w:val="false"/>
          <w:i w:val="false"/>
          <w:color w:val="000000"/>
          <w:sz w:val="28"/>
        </w:rPr>
        <w:t>
      8. Инвестордың:</w:t>
      </w:r>
    </w:p>
    <w:p>
      <w:pPr>
        <w:spacing w:after="0"/>
        <w:ind w:left="0"/>
        <w:jc w:val="both"/>
      </w:pPr>
      <w:r>
        <w:rPr>
          <w:rFonts w:ascii="Times New Roman"/>
          <w:b w:val="false"/>
          <w:i w:val="false"/>
          <w:color w:val="000000"/>
          <w:sz w:val="28"/>
        </w:rPr>
        <w:t>
      1) инвестицияларды жүзеге асыру кезінде келісімге және Қазақстан Республикасының қолданыстағы заңнамасына қайшы келмейтін кез келген іс-қимылдарды қабылдауға;</w:t>
      </w:r>
    </w:p>
    <w:p>
      <w:pPr>
        <w:spacing w:after="0"/>
        <w:ind w:left="0"/>
        <w:jc w:val="both"/>
      </w:pPr>
      <w:r>
        <w:rPr>
          <w:rFonts w:ascii="Times New Roman"/>
          <w:b w:val="false"/>
          <w:i w:val="false"/>
          <w:color w:val="000000"/>
          <w:sz w:val="28"/>
        </w:rPr>
        <w:t>
      2) Кәсіпкерлік кодексіне және осы келісімге сәйкес келісімді мерзімінен бұрын бұзуға құқығы бар.</w:t>
      </w:r>
    </w:p>
    <w:bookmarkStart w:name="z76" w:id="69"/>
    <w:p>
      <w:pPr>
        <w:spacing w:after="0"/>
        <w:ind w:left="0"/>
        <w:jc w:val="left"/>
      </w:pPr>
      <w:r>
        <w:rPr>
          <w:rFonts w:ascii="Times New Roman"/>
          <w:b/>
          <w:i w:val="false"/>
          <w:color w:val="000000"/>
        </w:rPr>
        <w:t xml:space="preserve"> 5. Тараптардың міндеттері</w:t>
      </w:r>
    </w:p>
    <w:bookmarkEnd w:id="69"/>
    <w:p>
      <w:pPr>
        <w:spacing w:after="0"/>
        <w:ind w:left="0"/>
        <w:jc w:val="both"/>
      </w:pPr>
      <w:r>
        <w:rPr>
          <w:rFonts w:ascii="Times New Roman"/>
          <w:b w:val="false"/>
          <w:i w:val="false"/>
          <w:color w:val="000000"/>
          <w:sz w:val="28"/>
        </w:rPr>
        <w:t>
      9. Инвестициялар жөніндегі уәкілетті орган Үкімет атынан өз құзыреті шегінде:</w:t>
      </w:r>
    </w:p>
    <w:p>
      <w:pPr>
        <w:spacing w:after="0"/>
        <w:ind w:left="0"/>
        <w:jc w:val="both"/>
      </w:pPr>
      <w:r>
        <w:rPr>
          <w:rFonts w:ascii="Times New Roman"/>
          <w:b w:val="false"/>
          <w:i w:val="false"/>
          <w:color w:val="000000"/>
          <w:sz w:val="28"/>
        </w:rPr>
        <w:t>
      1) келісім шеңберінде міндеттемелердің орындалуына мониторинг жүргізуге;</w:t>
      </w:r>
    </w:p>
    <w:p>
      <w:pPr>
        <w:spacing w:after="0"/>
        <w:ind w:left="0"/>
        <w:jc w:val="both"/>
      </w:pPr>
      <w:r>
        <w:rPr>
          <w:rFonts w:ascii="Times New Roman"/>
          <w:b w:val="false"/>
          <w:i w:val="false"/>
          <w:color w:val="000000"/>
          <w:sz w:val="28"/>
        </w:rPr>
        <w:t>
      2) келісімге өзгерістер енгізу және оны бұзу мәселелері бойынша Қазақстан Республикасының мемлекеттік органдарымен өзара іс-қимыл жасауға;</w:t>
      </w:r>
    </w:p>
    <w:p>
      <w:pPr>
        <w:spacing w:after="0"/>
        <w:ind w:left="0"/>
        <w:jc w:val="both"/>
      </w:pPr>
      <w:r>
        <w:rPr>
          <w:rFonts w:ascii="Times New Roman"/>
          <w:b w:val="false"/>
          <w:i w:val="false"/>
          <w:color w:val="000000"/>
          <w:sz w:val="28"/>
        </w:rPr>
        <w:t>
      3) келісімге қол қою үшін Қазақстан Республикасының Үкіметі қаулысының жобасын әзірлеуге;</w:t>
      </w:r>
    </w:p>
    <w:p>
      <w:pPr>
        <w:spacing w:after="0"/>
        <w:ind w:left="0"/>
        <w:jc w:val="both"/>
      </w:pPr>
      <w:r>
        <w:rPr>
          <w:rFonts w:ascii="Times New Roman"/>
          <w:b w:val="false"/>
          <w:i w:val="false"/>
          <w:color w:val="000000"/>
          <w:sz w:val="28"/>
        </w:rPr>
        <w:t>
      4) инвестордың қатысуымен инвестициялық дауларды сотқа дейінгі тәртіппен реттеуге жәрдем көрсетуге міндеттенеді.</w:t>
      </w:r>
    </w:p>
    <w:p>
      <w:pPr>
        <w:spacing w:after="0"/>
        <w:ind w:left="0"/>
        <w:jc w:val="both"/>
      </w:pPr>
      <w:r>
        <w:rPr>
          <w:rFonts w:ascii="Times New Roman"/>
          <w:b w:val="false"/>
          <w:i w:val="false"/>
          <w:color w:val="000000"/>
          <w:sz w:val="28"/>
        </w:rPr>
        <w:t>
      10. Инвестор:</w:t>
      </w:r>
    </w:p>
    <w:p>
      <w:pPr>
        <w:spacing w:after="0"/>
        <w:ind w:left="0"/>
        <w:jc w:val="both"/>
      </w:pPr>
      <w:r>
        <w:rPr>
          <w:rFonts w:ascii="Times New Roman"/>
          <w:b w:val="false"/>
          <w:i w:val="false"/>
          <w:color w:val="000000"/>
          <w:sz w:val="28"/>
        </w:rPr>
        <w:t xml:space="preserve">
      1) инвестицияларды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4-бөлімдерінде</w:t>
      </w:r>
      <w:r>
        <w:rPr>
          <w:rFonts w:ascii="Times New Roman"/>
          <w:b w:val="false"/>
          <w:i w:val="false"/>
          <w:color w:val="000000"/>
          <w:sz w:val="28"/>
        </w:rPr>
        <w:t xml:space="preserve"> көзделген мөлшерде және мерзімдерде жүзеге асыруға;</w:t>
      </w:r>
    </w:p>
    <w:p>
      <w:pPr>
        <w:spacing w:after="0"/>
        <w:ind w:left="0"/>
        <w:jc w:val="both"/>
      </w:pPr>
      <w:r>
        <w:rPr>
          <w:rFonts w:ascii="Times New Roman"/>
          <w:b w:val="false"/>
          <w:i w:val="false"/>
          <w:color w:val="000000"/>
          <w:sz w:val="28"/>
        </w:rPr>
        <w:t>
      2) осы келісімнің ережелерін сақтауға;</w:t>
      </w:r>
    </w:p>
    <w:p>
      <w:pPr>
        <w:spacing w:after="0"/>
        <w:ind w:left="0"/>
        <w:jc w:val="both"/>
      </w:pPr>
      <w:r>
        <w:rPr>
          <w:rFonts w:ascii="Times New Roman"/>
          <w:b w:val="false"/>
          <w:i w:val="false"/>
          <w:color w:val="000000"/>
          <w:sz w:val="28"/>
        </w:rPr>
        <w:t xml:space="preserve">
      3) келісім жасалған жылдан кейінгі жылдан бастап жыл сайын республикалық бюджет туралы заңда белгіленген және қазақстандық кадрларды үздіксіз оқытуды осындай қаржыландыру жүзеге асырылатын жылдың 1 қаңтарында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және олардың біліктілігін арттыру жөніндегі жұмысты жүргізуге (жер қойнауын пайдаланушы болып табылатын заңды тұлға осы тармақтың 3) тармақшасында көрсетілген шығыстарды қаржыландыруды Қазақстан Республикасының жер қойнауы және жер қойнауын пайдалану туралы заңнамасына сәйкес жүзеге асырады); </w:t>
      </w:r>
    </w:p>
    <w:p>
      <w:pPr>
        <w:spacing w:after="0"/>
        <w:ind w:left="0"/>
        <w:jc w:val="both"/>
      </w:pPr>
      <w:r>
        <w:rPr>
          <w:rFonts w:ascii="Times New Roman"/>
          <w:b w:val="false"/>
          <w:i w:val="false"/>
          <w:color w:val="000000"/>
          <w:sz w:val="28"/>
        </w:rPr>
        <w:t>
      4) инвестициялардың жүзеге асырылу барысы туралы ақпарат ұсынуға және осы келісімнің 19 және 20-тармақтарына сәйкес есептерді ұсыну мерзімдерін сақтауға міндеттенеді.</w:t>
      </w:r>
    </w:p>
    <w:bookmarkStart w:name="z77" w:id="70"/>
    <w:p>
      <w:pPr>
        <w:spacing w:after="0"/>
        <w:ind w:left="0"/>
        <w:jc w:val="left"/>
      </w:pPr>
      <w:r>
        <w:rPr>
          <w:rFonts w:ascii="Times New Roman"/>
          <w:b/>
          <w:i w:val="false"/>
          <w:color w:val="000000"/>
        </w:rPr>
        <w:t xml:space="preserve"> 6. Форс-мажор</w:t>
      </w:r>
    </w:p>
    <w:bookmarkEnd w:id="70"/>
    <w:p>
      <w:pPr>
        <w:spacing w:after="0"/>
        <w:ind w:left="0"/>
        <w:jc w:val="both"/>
      </w:pPr>
      <w:r>
        <w:rPr>
          <w:rFonts w:ascii="Times New Roman"/>
          <w:b w:val="false"/>
          <w:i w:val="false"/>
          <w:color w:val="000000"/>
          <w:sz w:val="28"/>
        </w:rPr>
        <w:t>
      11. Егер келісім бойынша қандай да бір міндеттемелерді орындамау немесе орындау кезіндегі кідіріс еңсерілмейтін күш мән-жайларынан (бұдан әрі – форс-мажор) туындаған болса, Тараптардың ешқайсысы оларды орындамағаны үшін жауапты болмайды.</w:t>
      </w:r>
    </w:p>
    <w:p>
      <w:pPr>
        <w:spacing w:after="0"/>
        <w:ind w:left="0"/>
        <w:jc w:val="both"/>
      </w:pPr>
      <w:r>
        <w:rPr>
          <w:rFonts w:ascii="Times New Roman"/>
          <w:b w:val="false"/>
          <w:i w:val="false"/>
          <w:color w:val="000000"/>
          <w:sz w:val="28"/>
        </w:rPr>
        <w:t>
      12. Форс-мажорға еңсерілмейтін күш мән-жайлары, яғни төтенше және осы мән-жайлар кезінде алдын алу мүмкін болмайтын мән-жайлар (дүлей құбылыстар, әскери іс-қимылдар және т. б.) жатады.</w:t>
      </w:r>
    </w:p>
    <w:p>
      <w:pPr>
        <w:spacing w:after="0"/>
        <w:ind w:left="0"/>
        <w:jc w:val="both"/>
      </w:pPr>
      <w:r>
        <w:rPr>
          <w:rFonts w:ascii="Times New Roman"/>
          <w:b w:val="false"/>
          <w:i w:val="false"/>
          <w:color w:val="000000"/>
          <w:sz w:val="28"/>
        </w:rPr>
        <w:t>
      13. Инвестициялық міндеттемелерді жүзеге асыру форс-мажор мән-жайлары әсерінен толық немесе ішінара тоқтатыла тұрған кезде инвестициялық міндеттемелерді жүзеге асыру кезеңі инвестицияларды салу графигіне өзгерістер енгізу жолымен форс-мажордың әрекет ету мерзіміне ұзартылады және ол тоқтаған күннен бастап қайта басталады.</w:t>
      </w:r>
    </w:p>
    <w:p>
      <w:pPr>
        <w:spacing w:after="0"/>
        <w:ind w:left="0"/>
        <w:jc w:val="both"/>
      </w:pPr>
      <w:r>
        <w:rPr>
          <w:rFonts w:ascii="Times New Roman"/>
          <w:b w:val="false"/>
          <w:i w:val="false"/>
          <w:color w:val="000000"/>
          <w:sz w:val="28"/>
        </w:rPr>
        <w:t>
      14. Форс-мажор мән-жайлары туындаған жағдайда одан зардап шеккен тарап олар туындаған күннен бастап 15 жұмыс күні ішінде ол жөнінде оқиғаның басталған күнін көрсетіп әрі форс-мажор мән-жайларын сипаттап жазбаша хабарлама тапсыру арқылы екінші тарапты хабардар етеді.</w:t>
      </w:r>
    </w:p>
    <w:p>
      <w:pPr>
        <w:spacing w:after="0"/>
        <w:ind w:left="0"/>
        <w:jc w:val="both"/>
      </w:pPr>
      <w:r>
        <w:rPr>
          <w:rFonts w:ascii="Times New Roman"/>
          <w:b w:val="false"/>
          <w:i w:val="false"/>
          <w:color w:val="000000"/>
          <w:sz w:val="28"/>
        </w:rPr>
        <w:t>
      15. Форс-мажор мән-жайлары туындаған кезде тараптар қалыптасқан жағдайдың шешімін іздеу үшін дереу келіссөздер жүргізеді және мұндай мән-жайлардың салдарын барынша азайту үшін барлық құралдарды пайдаланады.</w:t>
      </w:r>
    </w:p>
    <w:bookmarkStart w:name="z78" w:id="71"/>
    <w:p>
      <w:pPr>
        <w:spacing w:after="0"/>
        <w:ind w:left="0"/>
        <w:jc w:val="left"/>
      </w:pPr>
      <w:r>
        <w:rPr>
          <w:rFonts w:ascii="Times New Roman"/>
          <w:b/>
          <w:i w:val="false"/>
          <w:color w:val="000000"/>
        </w:rPr>
        <w:t xml:space="preserve"> 7. Құпиялылық</w:t>
      </w:r>
    </w:p>
    <w:bookmarkEnd w:id="71"/>
    <w:p>
      <w:pPr>
        <w:spacing w:after="0"/>
        <w:ind w:left="0"/>
        <w:jc w:val="both"/>
      </w:pPr>
      <w:r>
        <w:rPr>
          <w:rFonts w:ascii="Times New Roman"/>
          <w:b w:val="false"/>
          <w:i w:val="false"/>
          <w:color w:val="000000"/>
          <w:sz w:val="28"/>
        </w:rPr>
        <w:t>
      16. Тараптар Қазақстан Республикасының заңнамасына сәйкес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p>
      <w:pPr>
        <w:spacing w:after="0"/>
        <w:ind w:left="0"/>
        <w:jc w:val="both"/>
      </w:pPr>
      <w:r>
        <w:rPr>
          <w:rFonts w:ascii="Times New Roman"/>
          <w:b w:val="false"/>
          <w:i w:val="false"/>
          <w:color w:val="000000"/>
          <w:sz w:val="28"/>
        </w:rPr>
        <w:t>
      17. Тараптардың ешқайсысының:</w:t>
      </w:r>
    </w:p>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xml:space="preserve">
      2) ақпарат келісім бойынша тараптардың біріне қызмет көрсететін үшінші тұлғаларға мұндай үшінші тұлғаның өзіне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алуы шартымен берілетін; </w:t>
      </w:r>
    </w:p>
    <w:p>
      <w:pPr>
        <w:spacing w:after="0"/>
        <w:ind w:left="0"/>
        <w:jc w:val="both"/>
      </w:pPr>
      <w:r>
        <w:rPr>
          <w:rFonts w:ascii="Times New Roman"/>
          <w:b w:val="false"/>
          <w:i w:val="false"/>
          <w:color w:val="000000"/>
          <w:sz w:val="28"/>
        </w:rPr>
        <w:t>
      3) ақпарат келісім бойынша тарап қаржы қаражатын алатын банктің немесе өзге қаржы ұйымының өзіне осындай ақпараттың құпиялылық шарттарын сақтау міндеттемесін алуы шартымен осындай банкке немесе қаржы ұйымына берілетін;</w:t>
      </w:r>
    </w:p>
    <w:p>
      <w:pPr>
        <w:spacing w:after="0"/>
        <w:ind w:left="0"/>
        <w:jc w:val="both"/>
      </w:pPr>
      <w:r>
        <w:rPr>
          <w:rFonts w:ascii="Times New Roman"/>
          <w:b w:val="false"/>
          <w:i w:val="false"/>
          <w:color w:val="000000"/>
          <w:sz w:val="28"/>
        </w:rPr>
        <w:t>
      4) ақпарат кез келген, оның iшiнде банктік құпия болып табылатын, инвестордың кез келген, оның ішiнде Қазақстан Республикасынан тыс шетелдiк банктерде ашылған шоттарына қатысты ақпаратқа қол жеткізе алатын салық немесе Қазақстан Республикасының өзге де мемлекеттік уәкiлеттi органдарына берілетін жағдайлардан басқа, келісімнің мазмұнына қатысты ақпаратты немесе құпия деп есептелетін және инвестицияларды жүзеге асыруға байланысты өзге де ақпаратты екінші тараптың жазбаша келісімін алмай ашуға құқығы жоқ.</w:t>
      </w:r>
    </w:p>
    <w:bookmarkStart w:name="z79" w:id="72"/>
    <w:p>
      <w:pPr>
        <w:spacing w:after="0"/>
        <w:ind w:left="0"/>
        <w:jc w:val="left"/>
      </w:pPr>
      <w:r>
        <w:rPr>
          <w:rFonts w:ascii="Times New Roman"/>
          <w:b/>
          <w:i w:val="false"/>
          <w:color w:val="000000"/>
        </w:rPr>
        <w:t xml:space="preserve"> 8. Келісім шарттарының сақталуына мониторинг жасау</w:t>
      </w:r>
    </w:p>
    <w:bookmarkEnd w:id="72"/>
    <w:p>
      <w:pPr>
        <w:spacing w:after="0"/>
        <w:ind w:left="0"/>
        <w:jc w:val="both"/>
      </w:pPr>
      <w:r>
        <w:rPr>
          <w:rFonts w:ascii="Times New Roman"/>
          <w:b w:val="false"/>
          <w:i w:val="false"/>
          <w:color w:val="000000"/>
          <w:sz w:val="28"/>
        </w:rPr>
        <w:t>
      18. Келісім шарттарының сақталуына мониторингті инвестициялар жөніндегі уәкілетті орган жүзеге асырады.</w:t>
      </w:r>
    </w:p>
    <w:p>
      <w:pPr>
        <w:spacing w:after="0"/>
        <w:ind w:left="0"/>
        <w:jc w:val="both"/>
      </w:pPr>
      <w:r>
        <w:rPr>
          <w:rFonts w:ascii="Times New Roman"/>
          <w:b w:val="false"/>
          <w:i w:val="false"/>
          <w:color w:val="000000"/>
          <w:sz w:val="28"/>
        </w:rPr>
        <w:t xml:space="preserve">
      19. Келісім жасалғаннан кейін инвестор инвестициялар жөніндегі уәкілетті орган белгілейтін нысан бойынша міндеттемелердің орындалуын растайтын құжаттардың жиынтық тізілімімен қоса инвестициялар салу графигі бойынша инвестициялық міндеттемелерді бөліп, инвестициялар салу графигіне сәйкес есепті жылдан кейінгі жылдың жиырма бесінші ақпанынан кешіктірмей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осы келісімнің орындалуы туралы жылдық есепті ұсынады.</w:t>
      </w:r>
    </w:p>
    <w:p>
      <w:pPr>
        <w:spacing w:after="0"/>
        <w:ind w:left="0"/>
        <w:jc w:val="both"/>
      </w:pPr>
      <w:r>
        <w:rPr>
          <w:rFonts w:ascii="Times New Roman"/>
          <w:b w:val="false"/>
          <w:i w:val="false"/>
          <w:color w:val="000000"/>
          <w:sz w:val="28"/>
        </w:rPr>
        <w:t>
      Инвестор келісімнің шарттарын бұзған немесе міндеттемелерін орындамаған жағдайда инвестициялар жөніндегі уәкілетті орган инвесторға анықталған бұзушылықтарды көрсетіп хабарлама жібереді және оларды жоюға 3 (үш) ай береді. Анықталған бұзушылықтар жойылмаған жағдайда Үкімет атынан инвестициялар жөніндегі уәкілетті орган осы келісімнің 31-тармағына сәйкес осы келісімді біржақты тәртіппен бұзады.</w:t>
      </w:r>
    </w:p>
    <w:p>
      <w:pPr>
        <w:spacing w:after="0"/>
        <w:ind w:left="0"/>
        <w:jc w:val="both"/>
      </w:pPr>
      <w:r>
        <w:rPr>
          <w:rFonts w:ascii="Times New Roman"/>
          <w:b w:val="false"/>
          <w:i w:val="false"/>
          <w:color w:val="000000"/>
          <w:sz w:val="28"/>
        </w:rPr>
        <w:t>
      20. Инвестициялар салу графигін іске асыру аяқталғаннан кейін екі ай ішінде инвестор инвестициялар жөніндегі уәкілетті органға аудиторлық есеп береді, онда мыналар қамтылуы тиіс:</w:t>
      </w:r>
    </w:p>
    <w:p>
      <w:pPr>
        <w:spacing w:after="0"/>
        <w:ind w:left="0"/>
        <w:jc w:val="both"/>
      </w:pPr>
      <w:r>
        <w:rPr>
          <w:rFonts w:ascii="Times New Roman"/>
          <w:b w:val="false"/>
          <w:i w:val="false"/>
          <w:color w:val="000000"/>
          <w:sz w:val="28"/>
        </w:rPr>
        <w:t>
      1) инвестициялар салу графигіне сәйкес инвестициялардың жүзеге асырылғаны туралы ақпарат;</w:t>
      </w:r>
    </w:p>
    <w:p>
      <w:pPr>
        <w:spacing w:after="0"/>
        <w:ind w:left="0"/>
        <w:jc w:val="both"/>
      </w:pPr>
      <w:r>
        <w:rPr>
          <w:rFonts w:ascii="Times New Roman"/>
          <w:b w:val="false"/>
          <w:i w:val="false"/>
          <w:color w:val="000000"/>
          <w:sz w:val="28"/>
        </w:rPr>
        <w:t>
      2) инвестициялар салу графигіне сәйкес инвестициялардың салынғанын растайтын құжаттардың жиынтық тізілімі.</w:t>
      </w:r>
    </w:p>
    <w:bookmarkStart w:name="z80" w:id="73"/>
    <w:p>
      <w:pPr>
        <w:spacing w:after="0"/>
        <w:ind w:left="0"/>
        <w:jc w:val="left"/>
      </w:pPr>
      <w:r>
        <w:rPr>
          <w:rFonts w:ascii="Times New Roman"/>
          <w:b/>
          <w:i w:val="false"/>
          <w:color w:val="000000"/>
        </w:rPr>
        <w:t xml:space="preserve"> 9. Дауларды шешу</w:t>
      </w:r>
    </w:p>
    <w:bookmarkEnd w:id="73"/>
    <w:p>
      <w:pPr>
        <w:spacing w:after="0"/>
        <w:ind w:left="0"/>
        <w:jc w:val="both"/>
      </w:pPr>
      <w:r>
        <w:rPr>
          <w:rFonts w:ascii="Times New Roman"/>
          <w:b w:val="false"/>
          <w:i w:val="false"/>
          <w:color w:val="000000"/>
          <w:sz w:val="28"/>
        </w:rPr>
        <w:t>
      21. Тараптар келісім ережелерінің кез келгенін орындауға немесе түсіндіруге байланысты барлық даулар мен келіспеушіліктерді өзара келіссөздер жолымен шешуге барлық күш-жігерін салады.</w:t>
      </w:r>
    </w:p>
    <w:p>
      <w:pPr>
        <w:spacing w:after="0"/>
        <w:ind w:left="0"/>
        <w:jc w:val="both"/>
      </w:pPr>
      <w:r>
        <w:rPr>
          <w:rFonts w:ascii="Times New Roman"/>
          <w:b w:val="false"/>
          <w:i w:val="false"/>
          <w:color w:val="000000"/>
          <w:sz w:val="28"/>
        </w:rPr>
        <w:t>
      22. Тараптардың кез келгенінің екінші тарапқа жазбаша өтініші алынған күннен бастап екі ай ішінде тараптар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p>
      <w:pPr>
        <w:spacing w:after="0"/>
        <w:ind w:left="0"/>
        <w:jc w:val="both"/>
      </w:pPr>
      <w:r>
        <w:rPr>
          <w:rFonts w:ascii="Times New Roman"/>
          <w:b w:val="false"/>
          <w:i w:val="false"/>
          <w:color w:val="000000"/>
          <w:sz w:val="28"/>
        </w:rPr>
        <w:t>
      23. Тараптар туындаған даулар мен келіспеушіліктер толық шешілгенге дейін Келісімде белгіленген міндеттемелерді орындаудан босатылмайды.</w:t>
      </w:r>
    </w:p>
    <w:bookmarkStart w:name="z81" w:id="74"/>
    <w:p>
      <w:pPr>
        <w:spacing w:after="0"/>
        <w:ind w:left="0"/>
        <w:jc w:val="left"/>
      </w:pPr>
      <w:r>
        <w:rPr>
          <w:rFonts w:ascii="Times New Roman"/>
          <w:b/>
          <w:i w:val="false"/>
          <w:color w:val="000000"/>
        </w:rPr>
        <w:t xml:space="preserve"> 10. Қолданылатын құқық</w:t>
      </w:r>
    </w:p>
    <w:bookmarkEnd w:id="74"/>
    <w:p>
      <w:pPr>
        <w:spacing w:after="0"/>
        <w:ind w:left="0"/>
        <w:jc w:val="both"/>
      </w:pPr>
      <w:r>
        <w:rPr>
          <w:rFonts w:ascii="Times New Roman"/>
          <w:b w:val="false"/>
          <w:i w:val="false"/>
          <w:color w:val="000000"/>
          <w:sz w:val="28"/>
        </w:rPr>
        <w:t>
      24. Келісім және осы келісімнің негізінде қол қойылған басқа да келісімдер үшін Қазақстан Республикасының немесе "Астана" халықаралық қаржы орталығының қолданыстағы құқығы қолданылады.</w:t>
      </w:r>
    </w:p>
    <w:bookmarkStart w:name="z82" w:id="75"/>
    <w:p>
      <w:pPr>
        <w:spacing w:after="0"/>
        <w:ind w:left="0"/>
        <w:jc w:val="left"/>
      </w:pPr>
      <w:r>
        <w:rPr>
          <w:rFonts w:ascii="Times New Roman"/>
          <w:b/>
          <w:i w:val="false"/>
          <w:color w:val="000000"/>
        </w:rPr>
        <w:t xml:space="preserve"> 11. Келісімнің қолданылу және күшіне ену мерзімі</w:t>
      </w:r>
    </w:p>
    <w:bookmarkEnd w:id="75"/>
    <w:p>
      <w:pPr>
        <w:spacing w:after="0"/>
        <w:ind w:left="0"/>
        <w:jc w:val="both"/>
      </w:pPr>
      <w:r>
        <w:rPr>
          <w:rFonts w:ascii="Times New Roman"/>
          <w:b w:val="false"/>
          <w:i w:val="false"/>
          <w:color w:val="000000"/>
          <w:sz w:val="28"/>
        </w:rPr>
        <w:t>
      25. Келісімнің қолданылу мерзімі салық заңнамасының тұрақтылығы кепілдіктерінің қолданылу мерзімімен айқындалады.</w:t>
      </w:r>
    </w:p>
    <w:p>
      <w:pPr>
        <w:spacing w:after="0"/>
        <w:ind w:left="0"/>
        <w:jc w:val="both"/>
      </w:pPr>
      <w:r>
        <w:rPr>
          <w:rFonts w:ascii="Times New Roman"/>
          <w:b w:val="false"/>
          <w:i w:val="false"/>
          <w:color w:val="000000"/>
          <w:sz w:val="28"/>
        </w:rPr>
        <w:t>
      Инвестицияларды жүзеге асыру мерзімі инвестициялар салу графигінде айқындалады.</w:t>
      </w:r>
    </w:p>
    <w:p>
      <w:pPr>
        <w:spacing w:after="0"/>
        <w:ind w:left="0"/>
        <w:jc w:val="both"/>
      </w:pPr>
      <w:r>
        <w:rPr>
          <w:rFonts w:ascii="Times New Roman"/>
          <w:b w:val="false"/>
          <w:i w:val="false"/>
          <w:color w:val="000000"/>
          <w:sz w:val="28"/>
        </w:rPr>
        <w:t>
      26. Осы келісім тіркелген күнінен бастап күшіне енеді.</w:t>
      </w:r>
    </w:p>
    <w:p>
      <w:pPr>
        <w:spacing w:after="0"/>
        <w:ind w:left="0"/>
        <w:jc w:val="both"/>
      </w:pPr>
      <w:r>
        <w:rPr>
          <w:rFonts w:ascii="Times New Roman"/>
          <w:b w:val="false"/>
          <w:i w:val="false"/>
          <w:color w:val="000000"/>
          <w:sz w:val="28"/>
        </w:rPr>
        <w:t>
      27. Келісімнің қолданысы ___________________________________өткеннен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кейін тоқтатылады.</w:t>
      </w:r>
    </w:p>
    <w:bookmarkStart w:name="z83" w:id="76"/>
    <w:p>
      <w:pPr>
        <w:spacing w:after="0"/>
        <w:ind w:left="0"/>
        <w:jc w:val="left"/>
      </w:pPr>
      <w:r>
        <w:rPr>
          <w:rFonts w:ascii="Times New Roman"/>
          <w:b/>
          <w:i w:val="false"/>
          <w:color w:val="000000"/>
        </w:rPr>
        <w:t xml:space="preserve"> 12. Келісімге енгізілетін өзгерістер</w:t>
      </w:r>
    </w:p>
    <w:bookmarkEnd w:id="76"/>
    <w:p>
      <w:pPr>
        <w:spacing w:after="0"/>
        <w:ind w:left="0"/>
        <w:jc w:val="both"/>
      </w:pPr>
      <w:r>
        <w:rPr>
          <w:rFonts w:ascii="Times New Roman"/>
          <w:b w:val="false"/>
          <w:i w:val="false"/>
          <w:color w:val="000000"/>
          <w:sz w:val="28"/>
        </w:rPr>
        <w:t>
      28. Қазақстан Республикасының заңнамасына сәйкес тараптар осы келісімнің 3, 4, 10, 13-тармақтары ережелерінің сақталуын ескере отырып, өзара келісу бойынша жылына екі реттен асырмай қосымша келісімдер жасасу жолымен инвестициялар салу графигін өзгерту бөлігінде ғана келісімге өзгерістер мен толықтырулар енгізуге құқылы.</w:t>
      </w:r>
    </w:p>
    <w:bookmarkStart w:name="z84" w:id="77"/>
    <w:p>
      <w:pPr>
        <w:spacing w:after="0"/>
        <w:ind w:left="0"/>
        <w:jc w:val="left"/>
      </w:pPr>
      <w:r>
        <w:rPr>
          <w:rFonts w:ascii="Times New Roman"/>
          <w:b/>
          <w:i w:val="false"/>
          <w:color w:val="000000"/>
        </w:rPr>
        <w:t xml:space="preserve"> 13. Келісімді бұзу шарттары</w:t>
      </w:r>
    </w:p>
    <w:bookmarkEnd w:id="77"/>
    <w:p>
      <w:pPr>
        <w:spacing w:after="0"/>
        <w:ind w:left="0"/>
        <w:jc w:val="both"/>
      </w:pPr>
      <w:r>
        <w:rPr>
          <w:rFonts w:ascii="Times New Roman"/>
          <w:b w:val="false"/>
          <w:i w:val="false"/>
          <w:color w:val="000000"/>
          <w:sz w:val="28"/>
        </w:rPr>
        <w:t>
      29. Келісімнің қолданысы осы келісімнің 27-тармағында белгіленген мерзім өткенге дейін тараптардың келісуі бойынша немесе осы бөлімге сәйкес біржақты тәртіппен мерзімінен бұрын тоқтатылуы мүмкін.</w:t>
      </w:r>
    </w:p>
    <w:p>
      <w:pPr>
        <w:spacing w:after="0"/>
        <w:ind w:left="0"/>
        <w:jc w:val="both"/>
      </w:pPr>
      <w:r>
        <w:rPr>
          <w:rFonts w:ascii="Times New Roman"/>
          <w:b w:val="false"/>
          <w:i w:val="false"/>
          <w:color w:val="000000"/>
          <w:sz w:val="28"/>
        </w:rPr>
        <w:t>
      30. Келісім мерзімінен бұрын тоқтатылған кезде осындай келісім жасасқан заңды тұлға Салық кодексіне сәйкес белгіленген тәртіппен өзінің салықтық міндеттемелерін қайта есептеуді жүзеге асырады.</w:t>
      </w:r>
    </w:p>
    <w:p>
      <w:pPr>
        <w:spacing w:after="0"/>
        <w:ind w:left="0"/>
        <w:jc w:val="both"/>
      </w:pPr>
      <w:r>
        <w:rPr>
          <w:rFonts w:ascii="Times New Roman"/>
          <w:b w:val="false"/>
          <w:i w:val="false"/>
          <w:color w:val="000000"/>
          <w:sz w:val="28"/>
        </w:rPr>
        <w:t xml:space="preserve">
      31. Келісімнің </w:t>
      </w:r>
      <w:r>
        <w:rPr>
          <w:rFonts w:ascii="Times New Roman"/>
          <w:b w:val="false"/>
          <w:i w:val="false"/>
          <w:color w:val="000000"/>
          <w:sz w:val="28"/>
        </w:rPr>
        <w:t>10-тармағының</w:t>
      </w:r>
      <w:r>
        <w:rPr>
          <w:rFonts w:ascii="Times New Roman"/>
          <w:b w:val="false"/>
          <w:i w:val="false"/>
          <w:color w:val="000000"/>
          <w:sz w:val="28"/>
        </w:rPr>
        <w:t xml:space="preserve"> 1), 2), 3), 4) тармақшаларында көзделген міндеттемелер мен шарттар инвестициялық міндеттемелер туралы келісімнің қолданылу кезеңінде орындалмаса, Қазақстан Республикасының Үкіметі хабарлама жіберілген күннен бастап үш ай өткен соң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32. Инвестор осы келісім бұзылатын күнге дейін кемінде 3 (үш) ай бұрын инвестициялар жөніндегі уәкілетті органды алдын ала хабардар ете отырып, осы Келісімді біржақты тәртіппен бұзуға құқылы.</w:t>
      </w:r>
    </w:p>
    <w:bookmarkStart w:name="z85" w:id="78"/>
    <w:p>
      <w:pPr>
        <w:spacing w:after="0"/>
        <w:ind w:left="0"/>
        <w:jc w:val="left"/>
      </w:pPr>
      <w:r>
        <w:rPr>
          <w:rFonts w:ascii="Times New Roman"/>
          <w:b/>
          <w:i w:val="false"/>
          <w:color w:val="000000"/>
        </w:rPr>
        <w:t xml:space="preserve"> 14. Келісімнің тілі</w:t>
      </w:r>
    </w:p>
    <w:bookmarkEnd w:id="78"/>
    <w:p>
      <w:pPr>
        <w:spacing w:after="0"/>
        <w:ind w:left="0"/>
        <w:jc w:val="both"/>
      </w:pPr>
      <w:r>
        <w:rPr>
          <w:rFonts w:ascii="Times New Roman"/>
          <w:b w:val="false"/>
          <w:i w:val="false"/>
          <w:color w:val="000000"/>
          <w:sz w:val="28"/>
        </w:rPr>
        <w:t>
      33. Келісімнің мәтіні, өзгерістер, қосымшалар, осы келісімге қоса берілетін қосымша құжаттар мемлекеттік және орыс тілдерінде екі данада жасалады. Егер Келісім шарттарында өзгеше көзделмесе, барлық даналар теңтүпнұсқалы болып табылады және заңды күші бірдей.</w:t>
      </w:r>
    </w:p>
    <w:p>
      <w:pPr>
        <w:spacing w:after="0"/>
        <w:ind w:left="0"/>
        <w:jc w:val="both"/>
      </w:pPr>
      <w:r>
        <w:rPr>
          <w:rFonts w:ascii="Times New Roman"/>
          <w:b w:val="false"/>
          <w:i w:val="false"/>
          <w:color w:val="000000"/>
          <w:sz w:val="28"/>
        </w:rPr>
        <w:t>
      34. Тараптар ___________ тілі қарым-қатынас тілі ретінде қолданылады деп уағдаласады. Келісім күшіне енген күннен бастап келісім шарттарының орындалуына қатысты ақпарат ___________ тілінде жасалады.</w:t>
      </w:r>
    </w:p>
    <w:p>
      <w:pPr>
        <w:spacing w:after="0"/>
        <w:ind w:left="0"/>
        <w:jc w:val="left"/>
      </w:pPr>
      <w:r>
        <w:rPr>
          <w:rFonts w:ascii="Times New Roman"/>
          <w:b/>
          <w:i w:val="false"/>
          <w:color w:val="000000"/>
        </w:rPr>
        <w:t xml:space="preserve"> 15. Қосымша шарттар</w:t>
      </w:r>
    </w:p>
    <w:p>
      <w:pPr>
        <w:spacing w:after="0"/>
        <w:ind w:left="0"/>
        <w:jc w:val="both"/>
      </w:pPr>
      <w:r>
        <w:rPr>
          <w:rFonts w:ascii="Times New Roman"/>
          <w:b w:val="false"/>
          <w:i w:val="false"/>
          <w:color w:val="000000"/>
          <w:sz w:val="28"/>
        </w:rPr>
        <w:t>
      35. Хабарламалар мен есептер қолма-қол ұсынылады немесе пошта арқылы мына мекенжайға хабарлама арқылы жіберіледі:</w:t>
      </w:r>
    </w:p>
    <w:p>
      <w:pPr>
        <w:spacing w:after="0"/>
        <w:ind w:left="0"/>
        <w:jc w:val="both"/>
      </w:pPr>
      <w:r>
        <w:rPr>
          <w:rFonts w:ascii="Times New Roman"/>
          <w:b w:val="false"/>
          <w:i w:val="false"/>
          <w:color w:val="000000"/>
          <w:sz w:val="28"/>
        </w:rPr>
        <w:t>
      инвестициялар жөніндегі уәкілетті орган: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(атауы, заңды мекенжайы, телефондары)</w:t>
      </w:r>
    </w:p>
    <w:p>
      <w:pPr>
        <w:spacing w:after="0"/>
        <w:ind w:left="0"/>
        <w:jc w:val="both"/>
      </w:pPr>
      <w:r>
        <w:rPr>
          <w:rFonts w:ascii="Times New Roman"/>
          <w:b w:val="false"/>
          <w:i w:val="false"/>
          <w:color w:val="000000"/>
          <w:sz w:val="28"/>
        </w:rPr>
        <w:t>
      инвестициялар жөніндегі уәкілетті органның басшысы: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(атауы, заңды және нақты мекенжайы, телефондары,  электрондық мекенжайы)</w:t>
      </w:r>
    </w:p>
    <w:p>
      <w:pPr>
        <w:spacing w:after="0"/>
        <w:ind w:left="0"/>
        <w:jc w:val="both"/>
      </w:pPr>
      <w:r>
        <w:rPr>
          <w:rFonts w:ascii="Times New Roman"/>
          <w:b w:val="false"/>
          <w:i w:val="false"/>
          <w:color w:val="000000"/>
          <w:sz w:val="28"/>
        </w:rPr>
        <w:t>
      инвестордың басшысы: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36. Келісімде көрсетілген мекенжайлар өзгерген жағдайда тараптардың әрқайсысы екі апта мерзімде бұл туралы екінші тарапты жазбаша хабардар етуге тиіс.</w:t>
      </w:r>
    </w:p>
    <w:p>
      <w:pPr>
        <w:spacing w:after="0"/>
        <w:ind w:left="0"/>
        <w:jc w:val="both"/>
      </w:pPr>
      <w:r>
        <w:rPr>
          <w:rFonts w:ascii="Times New Roman"/>
          <w:b w:val="false"/>
          <w:i w:val="false"/>
          <w:color w:val="000000"/>
          <w:sz w:val="28"/>
        </w:rPr>
        <w:t>
      37. Қосымшалардың ережелері мен келісімнің арасында қандай да бір алшақтықтар болған жағдайда соңғысының негіз қалаушы мәні болады.</w:t>
      </w:r>
    </w:p>
    <w:p>
      <w:pPr>
        <w:spacing w:after="0"/>
        <w:ind w:left="0"/>
        <w:jc w:val="both"/>
      </w:pPr>
      <w:r>
        <w:rPr>
          <w:rFonts w:ascii="Times New Roman"/>
          <w:b w:val="false"/>
          <w:i w:val="false"/>
          <w:color w:val="000000"/>
          <w:sz w:val="28"/>
        </w:rPr>
        <w:t>
      38. Келісімге тараптардың уәкілетті өкілдері ____ жылғы __ _________ Астана қаласында, Қазақстан Республикасы, қол қойды.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________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 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келісімнің үлгілік</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7" w:id="79"/>
    <w:p>
      <w:pPr>
        <w:spacing w:after="0"/>
        <w:ind w:left="0"/>
        <w:jc w:val="left"/>
      </w:pPr>
      <w:r>
        <w:rPr>
          <w:rFonts w:ascii="Times New Roman"/>
          <w:b/>
          <w:i w:val="false"/>
          <w:color w:val="000000"/>
        </w:rPr>
        <w:t xml:space="preserve"> Инвестициялар салу графигі</w:t>
      </w:r>
    </w:p>
    <w:bookmarkEnd w:id="79"/>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Инвестордың атауы: _________________________________</w:t>
      </w:r>
    </w:p>
    <w:p>
      <w:pPr>
        <w:spacing w:after="0"/>
        <w:ind w:left="0"/>
        <w:jc w:val="both"/>
      </w:pPr>
      <w:r>
        <w:rPr>
          <w:rFonts w:ascii="Times New Roman"/>
          <w:b w:val="false"/>
          <w:i w:val="false"/>
          <w:color w:val="000000"/>
          <w:sz w:val="28"/>
        </w:rPr>
        <w:t>
      Инвестициялық міндеттемелер,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 М.О.</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9" w:id="80"/>
    <w:p>
      <w:pPr>
        <w:spacing w:after="0"/>
        <w:ind w:left="0"/>
        <w:jc w:val="left"/>
      </w:pPr>
      <w:r>
        <w:rPr>
          <w:rFonts w:ascii="Times New Roman"/>
          <w:b/>
          <w:i w:val="false"/>
          <w:color w:val="000000"/>
        </w:rPr>
        <w:t xml:space="preserve"> Инвестициялық міндеттемелер туралы келісімнің орындалуы туралы 20__жылғы "__"________№________ жылдық есеп </w:t>
      </w:r>
    </w:p>
    <w:bookmarkEnd w:id="80"/>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(Инвестициялық міндеттемелер туралы</w:t>
      </w:r>
    </w:p>
    <w:p>
      <w:pPr>
        <w:spacing w:after="0"/>
        <w:ind w:left="0"/>
        <w:jc w:val="both"/>
      </w:pPr>
      <w:r>
        <w:rPr>
          <w:rFonts w:ascii="Times New Roman"/>
          <w:b w:val="false"/>
          <w:i w:val="false"/>
          <w:color w:val="000000"/>
          <w:sz w:val="28"/>
        </w:rPr>
        <w:t>
      (инвестордың орналасқан жері)</w:t>
      </w:r>
    </w:p>
    <w:p>
      <w:pPr>
        <w:spacing w:after="0"/>
        <w:ind w:left="0"/>
        <w:jc w:val="both"/>
      </w:pPr>
      <w:r>
        <w:rPr>
          <w:rFonts w:ascii="Times New Roman"/>
          <w:b w:val="false"/>
          <w:i w:val="false"/>
          <w:color w:val="000000"/>
          <w:sz w:val="28"/>
        </w:rPr>
        <w:t>
      келісім жасасқан заңды тұлғаның атауы)</w:t>
      </w:r>
    </w:p>
    <w:bookmarkStart w:name="z90" w:id="81"/>
    <w:p>
      <w:pPr>
        <w:spacing w:after="0"/>
        <w:ind w:left="0"/>
        <w:jc w:val="both"/>
      </w:pPr>
      <w:r>
        <w:rPr>
          <w:rFonts w:ascii="Times New Roman"/>
          <w:b w:val="false"/>
          <w:i w:val="false"/>
          <w:color w:val="000000"/>
          <w:sz w:val="28"/>
        </w:rPr>
        <w:t>
      Есепті кезең: 20 ____ жыл</w:t>
      </w:r>
    </w:p>
    <w:bookmarkEnd w:id="81"/>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Қазақстан Республикасының инвестициялық міндеттемелер туралы келісім жасасқан заңды тұлғалары</w:t>
      </w:r>
    </w:p>
    <w:p>
      <w:pPr>
        <w:spacing w:after="0"/>
        <w:ind w:left="0"/>
        <w:jc w:val="both"/>
      </w:pPr>
      <w:r>
        <w:rPr>
          <w:rFonts w:ascii="Times New Roman"/>
          <w:b w:val="false"/>
          <w:i w:val="false"/>
          <w:color w:val="000000"/>
          <w:sz w:val="28"/>
        </w:rPr>
        <w:t>
      Ұсыну мерзімдері: есепті жылдан кейінгі жылдың 25 ақпанына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оның ішінде шығындар баптары бойынша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 (атауы, №,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барлық инвестициялар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Кадрларды оқыту бойынша қабылданған міндеттемелер бойынша салымдар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2"/>
    <w:p>
      <w:pPr>
        <w:spacing w:after="0"/>
        <w:ind w:left="0"/>
        <w:jc w:val="both"/>
      </w:pPr>
      <w:r>
        <w:rPr>
          <w:rFonts w:ascii="Times New Roman"/>
          <w:b w:val="false"/>
          <w:i w:val="false"/>
          <w:color w:val="000000"/>
          <w:sz w:val="28"/>
        </w:rPr>
        <w:t>
      Көрсетілген мәліметтердің түпнұсқалығы мен шынайылығын растаймыз.</w:t>
      </w:r>
    </w:p>
    <w:bookmarkEnd w:id="82"/>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Тел. _______________ электрондық поштасы______________қолы 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 ____________________________________</w:t>
      </w:r>
    </w:p>
    <w:p>
      <w:pPr>
        <w:spacing w:after="0"/>
        <w:ind w:left="0"/>
        <w:jc w:val="both"/>
      </w:pPr>
      <w:r>
        <w:rPr>
          <w:rFonts w:ascii="Times New Roman"/>
          <w:b w:val="false"/>
          <w:i w:val="false"/>
          <w:color w:val="000000"/>
          <w:sz w:val="28"/>
        </w:rPr>
        <w:t>
      Қолы ______________________М.О. (бар болса)</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Келісімнің орындалуы туралы жылдық есеп нысанын толтыру бойынша түсіндірме.</w:t>
      </w:r>
    </w:p>
    <w:p>
      <w:pPr>
        <w:spacing w:after="0"/>
        <w:ind w:left="0"/>
        <w:jc w:val="both"/>
      </w:pPr>
      <w:r>
        <w:rPr>
          <w:rFonts w:ascii="Times New Roman"/>
          <w:b w:val="false"/>
          <w:i w:val="false"/>
          <w:color w:val="000000"/>
          <w:sz w:val="28"/>
        </w:rPr>
        <w:t>
      1. "Келісімнің орындалуы туралы жылдық есеп" нысаны Қазақстан Республикасы Кәсіпкерлік кодексінің 295-3-бабына сәйкес әзірленді.</w:t>
      </w:r>
    </w:p>
    <w:p>
      <w:pPr>
        <w:spacing w:after="0"/>
        <w:ind w:left="0"/>
        <w:jc w:val="both"/>
      </w:pPr>
      <w:r>
        <w:rPr>
          <w:rFonts w:ascii="Times New Roman"/>
          <w:b w:val="false"/>
          <w:i w:val="false"/>
          <w:color w:val="000000"/>
          <w:sz w:val="28"/>
        </w:rPr>
        <w:t xml:space="preserve">
      2. "Келісімнің орындалуы туралы жылдық есеп" нысанын инвестициялар жөніндегі уәкілетті органмен инвестициялық міндеттемелер туралы келісім жасасқан Қазақстан Республикасының заңды тұлғалары инвестициялар салу графигі аяқталғанға дейін жыл сайын 25 ақпаннан кешіктірмей тіркелген активтердің пайдалануға енгізілгенін растайтын құжаттармен қоса инвестициялар салу графигінде көзделген шығындар баптары бойынша таратып жазып ұсынады. </w:t>
      </w:r>
    </w:p>
    <w:p>
      <w:pPr>
        <w:spacing w:after="0"/>
        <w:ind w:left="0"/>
        <w:jc w:val="both"/>
      </w:pPr>
      <w:r>
        <w:rPr>
          <w:rFonts w:ascii="Times New Roman"/>
          <w:b w:val="false"/>
          <w:i w:val="false"/>
          <w:color w:val="000000"/>
          <w:sz w:val="28"/>
        </w:rPr>
        <w:t>
      Қосымшалар: тіркелген активтердің пайдалануға енгізілгенін, қабылданған міндеттемелердің орындалғанын растайтын, инвестициялық міндеттемелер туралы келісім жасасқан тараптардың басшысының қолымен және мөрімен расталған құжаттардың көшірмелері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