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6718" w14:textId="e9e6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Жарлығын іске асыру жөніндегі шаралар туралы" Қазақстан Республикасы Үкіметінің 2019 жылғы 5 шілдедегі № 479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20 сәуірдегі № 232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Жарлығын іске асыру жөніндегі шаралар туралы" Қазақстан Республикасы Үкіметінің 2019 жылғы 5 шілдедегі № 479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тақырып мынадай редакцияда жазылсын:</w:t>
      </w:r>
    </w:p>
    <w:bookmarkEnd w:id="2"/>
    <w:bookmarkStart w:name="z7" w:id="3"/>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мәселелері";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4"/>
    <w:bookmarkStart w:name="z10"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Экология, геология және табиғи ресурстар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Осы қаулы:</w:t>
      </w:r>
    </w:p>
    <w:bookmarkEnd w:id="6"/>
    <w:bookmarkStart w:name="z12" w:id="7"/>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қолданылатын Ереженің </w:t>
      </w:r>
      <w:r>
        <w:rPr>
          <w:rFonts w:ascii="Times New Roman"/>
          <w:b w:val="false"/>
          <w:i w:val="false"/>
          <w:color w:val="000000"/>
          <w:sz w:val="28"/>
        </w:rPr>
        <w:t>15-тармағының</w:t>
      </w:r>
      <w:r>
        <w:rPr>
          <w:rFonts w:ascii="Times New Roman"/>
          <w:b w:val="false"/>
          <w:i w:val="false"/>
          <w:color w:val="000000"/>
          <w:sz w:val="28"/>
        </w:rPr>
        <w:t xml:space="preserve"> 304), 305) және 444) тармақшаларын, 2023 жылғы 1 қаңтарға дейін қолданылатын Ереженің 15-тармағының 459) тармақшасын;</w:t>
      </w:r>
    </w:p>
    <w:bookmarkEnd w:id="7"/>
    <w:bookmarkStart w:name="z13" w:id="8"/>
    <w:p>
      <w:pPr>
        <w:spacing w:after="0"/>
        <w:ind w:left="0"/>
        <w:jc w:val="both"/>
      </w:pPr>
      <w:r>
        <w:rPr>
          <w:rFonts w:ascii="Times New Roman"/>
          <w:b w:val="false"/>
          <w:i w:val="false"/>
          <w:color w:val="000000"/>
          <w:sz w:val="28"/>
        </w:rPr>
        <w:t xml:space="preserve">
      "Жануарларға жауапкершілікпен қарау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2025 жылғы 1 қаңтарға дейін қолданылатын Ереженің 15-тармағының 651) тармақшасын қоспағанда,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5 шілдедегі</w:t>
            </w:r>
            <w:r>
              <w:br/>
            </w:r>
            <w:r>
              <w:rPr>
                <w:rFonts w:ascii="Times New Roman"/>
                <w:b w:val="false"/>
                <w:i w:val="false"/>
                <w:color w:val="000000"/>
                <w:sz w:val="20"/>
              </w:rPr>
              <w:t>№ 479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5" w:id="9"/>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туралы ереже</w:t>
      </w:r>
    </w:p>
    <w:bookmarkEnd w:id="9"/>
    <w:bookmarkStart w:name="z26" w:id="10"/>
    <w:p>
      <w:pPr>
        <w:spacing w:after="0"/>
        <w:ind w:left="0"/>
        <w:jc w:val="left"/>
      </w:pPr>
      <w:r>
        <w:rPr>
          <w:rFonts w:ascii="Times New Roman"/>
          <w:b/>
          <w:i w:val="false"/>
          <w:color w:val="000000"/>
        </w:rPr>
        <w:t xml:space="preserve"> 1-тарау. Жалпы ережелер</w:t>
      </w:r>
    </w:p>
    <w:bookmarkEnd w:id="10"/>
    <w:bookmarkStart w:name="z27" w:id="11"/>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(бұдан әрі – Министрлік) қоршаған ортаны қорғау, метеорологиялық және гидрологиялық мониторинг, "жасыл экономиканы" дамыту, қалдықтармен жұмыс істеу (медициналық, биологиялық және радиоактивті қалдықтарды қоспағанда), табиғи ресурстарды қорғау, олардың ұтымды пайдаланылуын бақылау және қадағалау, жер қойнауын мемлекеттік геологиялық зерделеу, минералдық-шикізат базасын молықтыру, су қорын пайдалану және қорғау, сумен жабдықтау, су бұру, орман шаруашылығы, жануарлар дүниесін қорғау, өсімін молайту және пайдалану және ерекше қорғалатын табиғи аумақтар салаларында (бұдан әрі – реттелетін салалар) мемлекеттік саясатты қалыптастыру және іске асыру, басқару процестерін үйлестіру салаларында басқаруды жүзеге асыратын Қазақстан Республикасының мемлекеттік органы болып табылады.</w:t>
      </w:r>
    </w:p>
    <w:bookmarkEnd w:id="11"/>
    <w:bookmarkStart w:name="z28" w:id="12"/>
    <w:p>
      <w:pPr>
        <w:spacing w:after="0"/>
        <w:ind w:left="0"/>
        <w:jc w:val="both"/>
      </w:pPr>
      <w:r>
        <w:rPr>
          <w:rFonts w:ascii="Times New Roman"/>
          <w:b w:val="false"/>
          <w:i w:val="false"/>
          <w:color w:val="000000"/>
          <w:sz w:val="28"/>
        </w:rPr>
        <w:t>
      2. Министрліктің мынадай ведомстволары бар:</w:t>
      </w:r>
    </w:p>
    <w:bookmarkEnd w:id="12"/>
    <w:bookmarkStart w:name="z29" w:id="13"/>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Экологиялық реттеу және бақылау комитеті;</w:t>
      </w:r>
    </w:p>
    <w:bookmarkEnd w:id="13"/>
    <w:bookmarkStart w:name="z30" w:id="1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Геология комитеті;</w:t>
      </w:r>
    </w:p>
    <w:bookmarkEnd w:id="14"/>
    <w:bookmarkStart w:name="z31" w:id="15"/>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Орман шаруашылығы және жануарлар дүниесі комитеті;</w:t>
      </w:r>
    </w:p>
    <w:bookmarkEnd w:id="15"/>
    <w:bookmarkStart w:name="z32" w:id="16"/>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министрлігінің Балық шаруашылығы комитеті;</w:t>
      </w:r>
    </w:p>
    <w:bookmarkEnd w:id="16"/>
    <w:bookmarkStart w:name="z33" w:id="17"/>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министрлігінің Су ресурстары комитеті.</w:t>
      </w:r>
    </w:p>
    <w:bookmarkEnd w:id="17"/>
    <w:bookmarkStart w:name="z34" w:id="18"/>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
    <w:bookmarkStart w:name="z35" w:id="19"/>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мен қазақ және орыс тілдерінде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9"/>
    <w:bookmarkStart w:name="z36" w:id="20"/>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20"/>
    <w:bookmarkStart w:name="z37" w:id="21"/>
    <w:p>
      <w:pPr>
        <w:spacing w:after="0"/>
        <w:ind w:left="0"/>
        <w:jc w:val="both"/>
      </w:pPr>
      <w:r>
        <w:rPr>
          <w:rFonts w:ascii="Times New Roman"/>
          <w:b w:val="false"/>
          <w:i w:val="false"/>
          <w:color w:val="000000"/>
          <w:sz w:val="28"/>
        </w:rPr>
        <w:t>
      6. Министрлікке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21"/>
    <w:bookmarkStart w:name="z38" w:id="22"/>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2"/>
    <w:bookmarkStart w:name="z39" w:id="23"/>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23"/>
    <w:bookmarkStart w:name="z40" w:id="24"/>
    <w:p>
      <w:pPr>
        <w:spacing w:after="0"/>
        <w:ind w:left="0"/>
        <w:jc w:val="both"/>
      </w:pPr>
      <w:r>
        <w:rPr>
          <w:rFonts w:ascii="Times New Roman"/>
          <w:b w:val="false"/>
          <w:i w:val="false"/>
          <w:color w:val="000000"/>
          <w:sz w:val="28"/>
        </w:rPr>
        <w:t>
      9. Заңды тұлғаның орналасқан жері: 010000, Нұр-Сұлтан қаласы, Мәңгілік ел даңғылы, 8-үй, "Министрліктер үйі" әкімшілік ғимараты, 14-кіреберіс.</w:t>
      </w:r>
    </w:p>
    <w:bookmarkEnd w:id="24"/>
    <w:bookmarkStart w:name="z41" w:id="25"/>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5"/>
    <w:bookmarkStart w:name="z42" w:id="26"/>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6"/>
    <w:bookmarkStart w:name="z43" w:id="27"/>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қатынастарға түсуіне тыйым салынады.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7"/>
    <w:bookmarkStart w:name="z44" w:id="28"/>
    <w:p>
      <w:pPr>
        <w:spacing w:after="0"/>
        <w:ind w:left="0"/>
        <w:jc w:val="left"/>
      </w:pPr>
      <w:r>
        <w:rPr>
          <w:rFonts w:ascii="Times New Roman"/>
          <w:b/>
          <w:i w:val="false"/>
          <w:color w:val="000000"/>
        </w:rPr>
        <w:t xml:space="preserve"> 2-тарау. Министрліктің міндеттері мен өкілеттіктері</w:t>
      </w:r>
    </w:p>
    <w:bookmarkEnd w:id="28"/>
    <w:bookmarkStart w:name="z45" w:id="29"/>
    <w:p>
      <w:pPr>
        <w:spacing w:after="0"/>
        <w:ind w:left="0"/>
        <w:jc w:val="both"/>
      </w:pPr>
      <w:r>
        <w:rPr>
          <w:rFonts w:ascii="Times New Roman"/>
          <w:b w:val="false"/>
          <w:i w:val="false"/>
          <w:color w:val="000000"/>
          <w:sz w:val="28"/>
        </w:rPr>
        <w:t>
      13. Міндеттері:</w:t>
      </w:r>
    </w:p>
    <w:bookmarkEnd w:id="29"/>
    <w:bookmarkStart w:name="z46" w:id="30"/>
    <w:p>
      <w:pPr>
        <w:spacing w:after="0"/>
        <w:ind w:left="0"/>
        <w:jc w:val="both"/>
      </w:pPr>
      <w:r>
        <w:rPr>
          <w:rFonts w:ascii="Times New Roman"/>
          <w:b w:val="false"/>
          <w:i w:val="false"/>
          <w:color w:val="000000"/>
          <w:sz w:val="28"/>
        </w:rPr>
        <w:t>
      1) қоршаған ортаны қорғау, метеорологиялық және гидрологиялық мониторинг, табиғи ресурстарды қорғауды, пайдалануды және молықтыруды мемлекеттік бақылау, өндіріс және тұтыну қалдықтарымен жұмыс істеу (медициналық, биологиялық және радиоактивті қалдықтарды қоспағанда), қоршаған ортаны қорғау және мемлекеттік экологиялық бақылау, қоршаған ортаны қорғаудың экономикалық әдістері, "жасыл экономиканы" дамытудың мемлекеттік саясатын бақылау, мемлекеттік геологиялық зерделеу, минералдық-шикізат базасын молықтыру салаларындағы мемлекеттік саясатты қалыптастыру және іске асыру, техникалық реттеу саласындағы нормативтік құқықтық актілермен және өз құзыреті шегінде нормативтік-техникалық құжаттармен қамтамасыз ету;</w:t>
      </w:r>
    </w:p>
    <w:bookmarkEnd w:id="30"/>
    <w:bookmarkStart w:name="z47" w:id="31"/>
    <w:p>
      <w:pPr>
        <w:spacing w:after="0"/>
        <w:ind w:left="0"/>
        <w:jc w:val="both"/>
      </w:pPr>
      <w:r>
        <w:rPr>
          <w:rFonts w:ascii="Times New Roman"/>
          <w:b w:val="false"/>
          <w:i w:val="false"/>
          <w:color w:val="000000"/>
          <w:sz w:val="28"/>
        </w:rPr>
        <w:t>
      2) Министрліктің құзыретіне жатқызылған қызмет саласында орталық және жергілікті атқарушы органдардың мемлекеттік саясатты іске асыру жөніндегі қызметін үйлестіруді жүзеге асыру;</w:t>
      </w:r>
    </w:p>
    <w:bookmarkEnd w:id="31"/>
    <w:bookmarkStart w:name="z48" w:id="32"/>
    <w:p>
      <w:pPr>
        <w:spacing w:after="0"/>
        <w:ind w:left="0"/>
        <w:jc w:val="both"/>
      </w:pPr>
      <w:r>
        <w:rPr>
          <w:rFonts w:ascii="Times New Roman"/>
          <w:b w:val="false"/>
          <w:i w:val="false"/>
          <w:color w:val="000000"/>
          <w:sz w:val="28"/>
        </w:rPr>
        <w:t>
      3) Министрліктің құзыретіне жатқызылған салаларда халықаралық ынтымақтастық мәселелері бойынша мемлекеттік саясатты іске асыру;</w:t>
      </w:r>
    </w:p>
    <w:bookmarkEnd w:id="32"/>
    <w:bookmarkStart w:name="z49" w:id="33"/>
    <w:p>
      <w:pPr>
        <w:spacing w:after="0"/>
        <w:ind w:left="0"/>
        <w:jc w:val="both"/>
      </w:pPr>
      <w:r>
        <w:rPr>
          <w:rFonts w:ascii="Times New Roman"/>
          <w:b w:val="false"/>
          <w:i w:val="false"/>
          <w:color w:val="000000"/>
          <w:sz w:val="28"/>
        </w:rPr>
        <w:t>
      4) табиғи ресурстарды сақтау, ұтымды пайдалану және қалпына келтіру;</w:t>
      </w:r>
    </w:p>
    <w:bookmarkEnd w:id="33"/>
    <w:bookmarkStart w:name="z50" w:id="34"/>
    <w:p>
      <w:pPr>
        <w:spacing w:after="0"/>
        <w:ind w:left="0"/>
        <w:jc w:val="both"/>
      </w:pPr>
      <w:r>
        <w:rPr>
          <w:rFonts w:ascii="Times New Roman"/>
          <w:b w:val="false"/>
          <w:i w:val="false"/>
          <w:color w:val="000000"/>
          <w:sz w:val="28"/>
        </w:rPr>
        <w:t>
      5) қоршаған ортаны қорғау және табиғи ресурстар саласында ақпарат тарату мен ағарту жүйесін дамыту;</w:t>
      </w:r>
    </w:p>
    <w:bookmarkEnd w:id="34"/>
    <w:bookmarkStart w:name="z51" w:id="35"/>
    <w:p>
      <w:pPr>
        <w:spacing w:after="0"/>
        <w:ind w:left="0"/>
        <w:jc w:val="both"/>
      </w:pPr>
      <w:r>
        <w:rPr>
          <w:rFonts w:ascii="Times New Roman"/>
          <w:b w:val="false"/>
          <w:i w:val="false"/>
          <w:color w:val="000000"/>
          <w:sz w:val="28"/>
        </w:rPr>
        <w:t>
      6) қоршаған ортаны қорғау саласында Қазақстан Республикасының халықаралық шарттық және өзге де міндеттемелерінің орындалуын қамтамасыз ету, халықаралық ынтымақтастықты дамыту;</w:t>
      </w:r>
    </w:p>
    <w:bookmarkEnd w:id="35"/>
    <w:bookmarkStart w:name="z52" w:id="36"/>
    <w:p>
      <w:pPr>
        <w:spacing w:after="0"/>
        <w:ind w:left="0"/>
        <w:jc w:val="both"/>
      </w:pPr>
      <w:r>
        <w:rPr>
          <w:rFonts w:ascii="Times New Roman"/>
          <w:b w:val="false"/>
          <w:i w:val="false"/>
          <w:color w:val="000000"/>
          <w:sz w:val="28"/>
        </w:rPr>
        <w:t>
      7) қоршаған ортаны қорғау, метеорологиялық және гидрологиялық мониторинг саласында басшылық жасау және салааралық үйлестіру;</w:t>
      </w:r>
    </w:p>
    <w:bookmarkEnd w:id="36"/>
    <w:bookmarkStart w:name="z53" w:id="37"/>
    <w:p>
      <w:pPr>
        <w:spacing w:after="0"/>
        <w:ind w:left="0"/>
        <w:jc w:val="both"/>
      </w:pPr>
      <w:r>
        <w:rPr>
          <w:rFonts w:ascii="Times New Roman"/>
          <w:b w:val="false"/>
          <w:i w:val="false"/>
          <w:color w:val="000000"/>
          <w:sz w:val="28"/>
        </w:rPr>
        <w:t>
      8) реттелетін салаларда мемлекеттік басқару және мемлекеттік бақылау мен қадағалауды қамтамасыз ету;</w:t>
      </w:r>
    </w:p>
    <w:bookmarkEnd w:id="37"/>
    <w:bookmarkStart w:name="z54" w:id="38"/>
    <w:p>
      <w:pPr>
        <w:spacing w:after="0"/>
        <w:ind w:left="0"/>
        <w:jc w:val="both"/>
      </w:pPr>
      <w:r>
        <w:rPr>
          <w:rFonts w:ascii="Times New Roman"/>
          <w:b w:val="false"/>
          <w:i w:val="false"/>
          <w:color w:val="000000"/>
          <w:sz w:val="28"/>
        </w:rPr>
        <w:t>
      9) биологиялық әртүрлілікті сақтау;</w:t>
      </w:r>
    </w:p>
    <w:bookmarkEnd w:id="38"/>
    <w:bookmarkStart w:name="z55" w:id="39"/>
    <w:p>
      <w:pPr>
        <w:spacing w:after="0"/>
        <w:ind w:left="0"/>
        <w:jc w:val="both"/>
      </w:pPr>
      <w:r>
        <w:rPr>
          <w:rFonts w:ascii="Times New Roman"/>
          <w:b w:val="false"/>
          <w:i w:val="false"/>
          <w:color w:val="000000"/>
          <w:sz w:val="28"/>
        </w:rPr>
        <w:t>
      10) су ресурстарын, орманды, жануарлар дүниесін және ерекше қорғалатын табиғи аумақтарды басқару саласында мемлекеттік саясатты іске асыру мәселелері бойынша басшылық жасау және салааралық үйлестіру;</w:t>
      </w:r>
    </w:p>
    <w:bookmarkEnd w:id="39"/>
    <w:bookmarkStart w:name="z56" w:id="40"/>
    <w:p>
      <w:pPr>
        <w:spacing w:after="0"/>
        <w:ind w:left="0"/>
        <w:jc w:val="both"/>
      </w:pPr>
      <w:r>
        <w:rPr>
          <w:rFonts w:ascii="Times New Roman"/>
          <w:b w:val="false"/>
          <w:i w:val="false"/>
          <w:color w:val="000000"/>
          <w:sz w:val="28"/>
        </w:rPr>
        <w:t>
      11) су ресурстарын, орманды, жануарлар дүниесін және ерекше қорғалатын табиғи аумақтарды басқару саласындағы заңнаманы жетілдіру;</w:t>
      </w:r>
    </w:p>
    <w:bookmarkEnd w:id="40"/>
    <w:bookmarkStart w:name="z57" w:id="41"/>
    <w:p>
      <w:pPr>
        <w:spacing w:after="0"/>
        <w:ind w:left="0"/>
        <w:jc w:val="both"/>
      </w:pPr>
      <w:r>
        <w:rPr>
          <w:rFonts w:ascii="Times New Roman"/>
          <w:b w:val="false"/>
          <w:i w:val="false"/>
          <w:color w:val="000000"/>
          <w:sz w:val="28"/>
        </w:rPr>
        <w:t>
      12) су ресурстарын, орманды, жануарлар дүниесін және ерекше қорғалатын табиғи аумақтарды басқару саласындағы мемлекеттік басқару жүйесін жетілдіру;</w:t>
      </w:r>
    </w:p>
    <w:bookmarkEnd w:id="41"/>
    <w:bookmarkStart w:name="z58" w:id="42"/>
    <w:p>
      <w:pPr>
        <w:spacing w:after="0"/>
        <w:ind w:left="0"/>
        <w:jc w:val="both"/>
      </w:pPr>
      <w:r>
        <w:rPr>
          <w:rFonts w:ascii="Times New Roman"/>
          <w:b w:val="false"/>
          <w:i w:val="false"/>
          <w:color w:val="000000"/>
          <w:sz w:val="28"/>
        </w:rPr>
        <w:t>
      13) су ресурстарын, орманды, жануарлар дүниесін және ерекше қорғалатын табиғи аумақтарды басқару саласында халықаралық ынтымақтастықты дамыту;</w:t>
      </w:r>
    </w:p>
    <w:bookmarkEnd w:id="42"/>
    <w:bookmarkStart w:name="z59" w:id="43"/>
    <w:p>
      <w:pPr>
        <w:spacing w:after="0"/>
        <w:ind w:left="0"/>
        <w:jc w:val="both"/>
      </w:pPr>
      <w:r>
        <w:rPr>
          <w:rFonts w:ascii="Times New Roman"/>
          <w:b w:val="false"/>
          <w:i w:val="false"/>
          <w:color w:val="000000"/>
          <w:sz w:val="28"/>
        </w:rPr>
        <w:t>
      14) су ресурстарын, орманды, жануарлар дүниесін және ерекше қорғалатын табиғи аумақтарды басқару саласында мемлекеттік бақылау мен қадағалауды қамтамасыз ету;</w:t>
      </w:r>
    </w:p>
    <w:bookmarkEnd w:id="43"/>
    <w:bookmarkStart w:name="z60" w:id="44"/>
    <w:p>
      <w:pPr>
        <w:spacing w:after="0"/>
        <w:ind w:left="0"/>
        <w:jc w:val="both"/>
      </w:pPr>
      <w:r>
        <w:rPr>
          <w:rFonts w:ascii="Times New Roman"/>
          <w:b w:val="false"/>
          <w:i w:val="false"/>
          <w:color w:val="000000"/>
          <w:sz w:val="28"/>
        </w:rPr>
        <w:t>
      15) геология және минералды шикізат базасын молықтыру саласындағы заңнаманы жетілдіру;</w:t>
      </w:r>
    </w:p>
    <w:bookmarkEnd w:id="44"/>
    <w:bookmarkStart w:name="z61" w:id="45"/>
    <w:p>
      <w:pPr>
        <w:spacing w:after="0"/>
        <w:ind w:left="0"/>
        <w:jc w:val="both"/>
      </w:pPr>
      <w:r>
        <w:rPr>
          <w:rFonts w:ascii="Times New Roman"/>
          <w:b w:val="false"/>
          <w:i w:val="false"/>
          <w:color w:val="000000"/>
          <w:sz w:val="28"/>
        </w:rPr>
        <w:t>
      16) жер қойнауын геологиялық зерделеу, сондай-ақ жер қойнауы кеңістігін пайдалану бойынша операцияларға мемлекеттік бақылауды жүзеге асыру;</w:t>
      </w:r>
    </w:p>
    <w:bookmarkEnd w:id="45"/>
    <w:bookmarkStart w:name="z62" w:id="46"/>
    <w:p>
      <w:pPr>
        <w:spacing w:after="0"/>
        <w:ind w:left="0"/>
        <w:jc w:val="both"/>
      </w:pPr>
      <w:r>
        <w:rPr>
          <w:rFonts w:ascii="Times New Roman"/>
          <w:b w:val="false"/>
          <w:i w:val="false"/>
          <w:color w:val="000000"/>
          <w:sz w:val="28"/>
        </w:rPr>
        <w:t>
      17) өз құзыреті шегінде Министрлікке жүктелген өзге де міндеттерді жүзеге асыру.</w:t>
      </w:r>
    </w:p>
    <w:bookmarkEnd w:id="46"/>
    <w:bookmarkStart w:name="z63" w:id="47"/>
    <w:p>
      <w:pPr>
        <w:spacing w:after="0"/>
        <w:ind w:left="0"/>
        <w:jc w:val="both"/>
      </w:pPr>
      <w:r>
        <w:rPr>
          <w:rFonts w:ascii="Times New Roman"/>
          <w:b w:val="false"/>
          <w:i w:val="false"/>
          <w:color w:val="000000"/>
          <w:sz w:val="28"/>
        </w:rPr>
        <w:t>
      14. Өкілеттіктері:</w:t>
      </w:r>
    </w:p>
    <w:bookmarkEnd w:id="47"/>
    <w:bookmarkStart w:name="z64" w:id="48"/>
    <w:p>
      <w:pPr>
        <w:spacing w:after="0"/>
        <w:ind w:left="0"/>
        <w:jc w:val="both"/>
      </w:pPr>
      <w:r>
        <w:rPr>
          <w:rFonts w:ascii="Times New Roman"/>
          <w:b w:val="false"/>
          <w:i w:val="false"/>
          <w:color w:val="000000"/>
          <w:sz w:val="28"/>
        </w:rPr>
        <w:t>
      1) құқықтары:</w:t>
      </w:r>
    </w:p>
    <w:bookmarkEnd w:id="48"/>
    <w:bookmarkStart w:name="z65" w:id="49"/>
    <w:p>
      <w:pPr>
        <w:spacing w:after="0"/>
        <w:ind w:left="0"/>
        <w:jc w:val="both"/>
      </w:pPr>
      <w:r>
        <w:rPr>
          <w:rFonts w:ascii="Times New Roman"/>
          <w:b w:val="false"/>
          <w:i w:val="false"/>
          <w:color w:val="000000"/>
          <w:sz w:val="28"/>
        </w:rPr>
        <w:t>
      мемлекеттік органдар мен ұйымдардан, лауазымды адамдар мен азаматтардан ақпарат сұрату;</w:t>
      </w:r>
    </w:p>
    <w:bookmarkEnd w:id="49"/>
    <w:bookmarkStart w:name="z66" w:id="50"/>
    <w:p>
      <w:pPr>
        <w:spacing w:after="0"/>
        <w:ind w:left="0"/>
        <w:jc w:val="both"/>
      </w:pPr>
      <w:r>
        <w:rPr>
          <w:rFonts w:ascii="Times New Roman"/>
          <w:b w:val="false"/>
          <w:i w:val="false"/>
          <w:color w:val="000000"/>
          <w:sz w:val="28"/>
        </w:rPr>
        <w:t>
      өз құзыреті шегінде Қазақстан Республикасы Үкіметінің құзыретіне жатқызылмаған мәселелер бойынша шешімдерді өз бетінше қабылдау;</w:t>
      </w:r>
    </w:p>
    <w:bookmarkEnd w:id="50"/>
    <w:bookmarkStart w:name="z67" w:id="51"/>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жөнінде ұсыныстар енгізу;</w:t>
      </w:r>
    </w:p>
    <w:bookmarkEnd w:id="51"/>
    <w:bookmarkStart w:name="z68" w:id="52"/>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және нұсқаулық-әдістемелік құжаттарды қабылдау;</w:t>
      </w:r>
    </w:p>
    <w:bookmarkEnd w:id="52"/>
    <w:bookmarkStart w:name="z69" w:id="53"/>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бастамашылық жобаларын уәкілетті органдардың қарауына беру;</w:t>
      </w:r>
    </w:p>
    <w:bookmarkEnd w:id="53"/>
    <w:bookmarkStart w:name="z70" w:id="54"/>
    <w:p>
      <w:pPr>
        <w:spacing w:after="0"/>
        <w:ind w:left="0"/>
        <w:jc w:val="both"/>
      </w:pPr>
      <w:r>
        <w:rPr>
          <w:rFonts w:ascii="Times New Roman"/>
          <w:b w:val="false"/>
          <w:i w:val="false"/>
          <w:color w:val="000000"/>
          <w:sz w:val="28"/>
        </w:rPr>
        <w:t>
      орталық және жергілікті атқарушы органдарға олар қабылдаған актілердің күшін жою немесе оларды өзгерту туралы ұсыныстар енгізу;</w:t>
      </w:r>
    </w:p>
    <w:bookmarkEnd w:id="54"/>
    <w:bookmarkStart w:name="z71" w:id="55"/>
    <w:p>
      <w:pPr>
        <w:spacing w:after="0"/>
        <w:ind w:left="0"/>
        <w:jc w:val="both"/>
      </w:pPr>
      <w:r>
        <w:rPr>
          <w:rFonts w:ascii="Times New Roman"/>
          <w:b w:val="false"/>
          <w:i w:val="false"/>
          <w:color w:val="000000"/>
          <w:sz w:val="28"/>
        </w:rPr>
        <w:t>
      Министрлікке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bookmarkEnd w:id="55"/>
    <w:bookmarkStart w:name="z72" w:id="56"/>
    <w:p>
      <w:pPr>
        <w:spacing w:after="0"/>
        <w:ind w:left="0"/>
        <w:jc w:val="both"/>
      </w:pPr>
      <w:r>
        <w:rPr>
          <w:rFonts w:ascii="Times New Roman"/>
          <w:b w:val="false"/>
          <w:i w:val="false"/>
          <w:color w:val="000000"/>
          <w:sz w:val="28"/>
        </w:rPr>
        <w:t>
      халықаралық шарттар (келісімдер) жасасу бойынша ұсыныстар енгізу, шетелдердің тиісті ведомстволарымен, халықаралық ұйымдармен және шетелдік заңды тұлғалармен келіссөздер жүргізу, шарттар (келісімдер) жасасу;</w:t>
      </w:r>
    </w:p>
    <w:bookmarkEnd w:id="56"/>
    <w:bookmarkStart w:name="z73" w:id="57"/>
    <w:p>
      <w:pPr>
        <w:spacing w:after="0"/>
        <w:ind w:left="0"/>
        <w:jc w:val="both"/>
      </w:pPr>
      <w:r>
        <w:rPr>
          <w:rFonts w:ascii="Times New Roman"/>
          <w:b w:val="false"/>
          <w:i w:val="false"/>
          <w:color w:val="000000"/>
          <w:sz w:val="28"/>
        </w:rPr>
        <w:t>
      реттелетін салаларда орталық және жергілікті атқарушы органдардың басшыларымен меморандумдар (келісімдер) жасасу;</w:t>
      </w:r>
    </w:p>
    <w:bookmarkEnd w:id="57"/>
    <w:bookmarkStart w:name="z74" w:id="58"/>
    <w:p>
      <w:pPr>
        <w:spacing w:after="0"/>
        <w:ind w:left="0"/>
        <w:jc w:val="both"/>
      </w:pPr>
      <w:r>
        <w:rPr>
          <w:rFonts w:ascii="Times New Roman"/>
          <w:b w:val="false"/>
          <w:i w:val="false"/>
          <w:color w:val="000000"/>
          <w:sz w:val="28"/>
        </w:rPr>
        <w:t>
      Қазақстан Республикасының заңдарында белгіленген өзге де құқықтар мен міндеттер;</w:t>
      </w:r>
    </w:p>
    <w:bookmarkEnd w:id="58"/>
    <w:bookmarkStart w:name="z75" w:id="59"/>
    <w:p>
      <w:pPr>
        <w:spacing w:after="0"/>
        <w:ind w:left="0"/>
        <w:jc w:val="both"/>
      </w:pPr>
      <w:r>
        <w:rPr>
          <w:rFonts w:ascii="Times New Roman"/>
          <w:b w:val="false"/>
          <w:i w:val="false"/>
          <w:color w:val="000000"/>
          <w:sz w:val="28"/>
        </w:rPr>
        <w:t>
      2) міндеттері:</w:t>
      </w:r>
    </w:p>
    <w:bookmarkEnd w:id="59"/>
    <w:bookmarkStart w:name="z76" w:id="60"/>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60"/>
    <w:bookmarkStart w:name="z77" w:id="6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 жеке және заңды тұлғалардың жолданымдарын қабылдау және қарау;</w:t>
      </w:r>
    </w:p>
    <w:bookmarkEnd w:id="61"/>
    <w:bookmarkStart w:name="z78" w:id="62"/>
    <w:p>
      <w:pPr>
        <w:spacing w:after="0"/>
        <w:ind w:left="0"/>
        <w:jc w:val="both"/>
      </w:pPr>
      <w:r>
        <w:rPr>
          <w:rFonts w:ascii="Times New Roman"/>
          <w:b w:val="false"/>
          <w:i w:val="false"/>
          <w:color w:val="000000"/>
          <w:sz w:val="28"/>
        </w:rPr>
        <w:t>
      тексерілетін субъектілерді тексеру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жүргізу;</w:t>
      </w:r>
    </w:p>
    <w:bookmarkEnd w:id="62"/>
    <w:bookmarkStart w:name="z79" w:id="63"/>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63"/>
    <w:bookmarkStart w:name="z80" w:id="64"/>
    <w:p>
      <w:pPr>
        <w:spacing w:after="0"/>
        <w:ind w:left="0"/>
        <w:jc w:val="both"/>
      </w:pPr>
      <w:r>
        <w:rPr>
          <w:rFonts w:ascii="Times New Roman"/>
          <w:b w:val="false"/>
          <w:i w:val="false"/>
          <w:color w:val="000000"/>
          <w:sz w:val="28"/>
        </w:rPr>
        <w:t>
      15. Функциялары:</w:t>
      </w:r>
    </w:p>
    <w:bookmarkEnd w:id="64"/>
    <w:bookmarkStart w:name="z81" w:id="65"/>
    <w:p>
      <w:pPr>
        <w:spacing w:after="0"/>
        <w:ind w:left="0"/>
        <w:jc w:val="both"/>
      </w:pPr>
      <w:r>
        <w:rPr>
          <w:rFonts w:ascii="Times New Roman"/>
          <w:b w:val="false"/>
          <w:i w:val="false"/>
          <w:color w:val="000000"/>
          <w:sz w:val="28"/>
        </w:rPr>
        <w:t>
      1) реттелетін салаларда стратегиялық, реттеушілік, іске асыру және бақылау-қадағалау функцияларын жүзеге асырады;</w:t>
      </w:r>
    </w:p>
    <w:bookmarkEnd w:id="65"/>
    <w:bookmarkStart w:name="z82" w:id="66"/>
    <w:p>
      <w:pPr>
        <w:spacing w:after="0"/>
        <w:ind w:left="0"/>
        <w:jc w:val="both"/>
      </w:pPr>
      <w:r>
        <w:rPr>
          <w:rFonts w:ascii="Times New Roman"/>
          <w:b w:val="false"/>
          <w:i w:val="false"/>
          <w:color w:val="000000"/>
          <w:sz w:val="28"/>
        </w:rPr>
        <w:t>
      2) реттелетін салаларда мемлекеттік саясатты қалыптастыруды және іске асыруды қамтамасыз етеді;</w:t>
      </w:r>
    </w:p>
    <w:bookmarkEnd w:id="66"/>
    <w:bookmarkStart w:name="z83" w:id="67"/>
    <w:p>
      <w:pPr>
        <w:spacing w:after="0"/>
        <w:ind w:left="0"/>
        <w:jc w:val="both"/>
      </w:pPr>
      <w:r>
        <w:rPr>
          <w:rFonts w:ascii="Times New Roman"/>
          <w:b w:val="false"/>
          <w:i w:val="false"/>
          <w:color w:val="000000"/>
          <w:sz w:val="28"/>
        </w:rPr>
        <w:t>
      3) реттелетін салаларда мемлекеттік саясатты іске асыру жөніндегі нормативтік құқықтық актілерді бекітеді;</w:t>
      </w:r>
    </w:p>
    <w:bookmarkEnd w:id="67"/>
    <w:bookmarkStart w:name="z84" w:id="68"/>
    <w:p>
      <w:pPr>
        <w:spacing w:after="0"/>
        <w:ind w:left="0"/>
        <w:jc w:val="both"/>
      </w:pPr>
      <w:r>
        <w:rPr>
          <w:rFonts w:ascii="Times New Roman"/>
          <w:b w:val="false"/>
          <w:i w:val="false"/>
          <w:color w:val="000000"/>
          <w:sz w:val="28"/>
        </w:rPr>
        <w:t>
      4) қоғамдық кеңес құрады;</w:t>
      </w:r>
    </w:p>
    <w:bookmarkEnd w:id="68"/>
    <w:bookmarkStart w:name="z85" w:id="69"/>
    <w:p>
      <w:pPr>
        <w:spacing w:after="0"/>
        <w:ind w:left="0"/>
        <w:jc w:val="both"/>
      </w:pPr>
      <w:r>
        <w:rPr>
          <w:rFonts w:ascii="Times New Roman"/>
          <w:b w:val="false"/>
          <w:i w:val="false"/>
          <w:color w:val="000000"/>
          <w:sz w:val="28"/>
        </w:rPr>
        <w:t>
      5) қоғамдық кеңестердің ұсынымдарын қарайды, Қазақстан Республикасының заңнамасында көзделген шешімдерді қабылдайды және уәжді жауаптар береді;</w:t>
      </w:r>
    </w:p>
    <w:bookmarkEnd w:id="69"/>
    <w:bookmarkStart w:name="z86" w:id="70"/>
    <w:p>
      <w:pPr>
        <w:spacing w:after="0"/>
        <w:ind w:left="0"/>
        <w:jc w:val="both"/>
      </w:pPr>
      <w:r>
        <w:rPr>
          <w:rFonts w:ascii="Times New Roman"/>
          <w:b w:val="false"/>
          <w:i w:val="false"/>
          <w:color w:val="000000"/>
          <w:sz w:val="28"/>
        </w:rPr>
        <w:t>
      6) қоғамдық кеңестің қызметін ұйымдастырушылық қамтамасыз етуді жүзеге асырады;</w:t>
      </w:r>
    </w:p>
    <w:bookmarkEnd w:id="70"/>
    <w:bookmarkStart w:name="z87" w:id="71"/>
    <w:p>
      <w:pPr>
        <w:spacing w:after="0"/>
        <w:ind w:left="0"/>
        <w:jc w:val="both"/>
      </w:pPr>
      <w:r>
        <w:rPr>
          <w:rFonts w:ascii="Times New Roman"/>
          <w:b w:val="false"/>
          <w:i w:val="false"/>
          <w:color w:val="000000"/>
          <w:sz w:val="28"/>
        </w:rPr>
        <w:t>
      7) қоғамдық кеңестерді азаматтардың құқықтарына, бостандықтары мен міндеттеріне қатысты консультациялық құжатты немесе нормативтік құқықтық актінің тиісті жобасын жария талқылау үшін ашық нормативтік құқықтық актілердің интернет-порталында орналастыру туралы хабардар етеді;</w:t>
      </w:r>
    </w:p>
    <w:bookmarkEnd w:id="71"/>
    <w:bookmarkStart w:name="z88" w:id="72"/>
    <w:p>
      <w:pPr>
        <w:spacing w:after="0"/>
        <w:ind w:left="0"/>
        <w:jc w:val="both"/>
      </w:pPr>
      <w:r>
        <w:rPr>
          <w:rFonts w:ascii="Times New Roman"/>
          <w:b w:val="false"/>
          <w:i w:val="false"/>
          <w:color w:val="000000"/>
          <w:sz w:val="28"/>
        </w:rPr>
        <w:t>
      8) Министрлік құратын қоғамдық кеңестің қоғамдық тыңдауларды өткізу мерзімдерін келіседі;</w:t>
      </w:r>
    </w:p>
    <w:bookmarkEnd w:id="72"/>
    <w:bookmarkStart w:name="z89" w:id="73"/>
    <w:p>
      <w:pPr>
        <w:spacing w:after="0"/>
        <w:ind w:left="0"/>
        <w:jc w:val="both"/>
      </w:pPr>
      <w:r>
        <w:rPr>
          <w:rFonts w:ascii="Times New Roman"/>
          <w:b w:val="false"/>
          <w:i w:val="false"/>
          <w:color w:val="000000"/>
          <w:sz w:val="28"/>
        </w:rPr>
        <w:t>
      9) Министрліктің қоғамдық мүдделерді қорғауға бағытталған жұмысының нәтижелері туралы есепті қоғамдық кеңеске ұсынады;</w:t>
      </w:r>
    </w:p>
    <w:bookmarkEnd w:id="73"/>
    <w:bookmarkStart w:name="z90" w:id="74"/>
    <w:p>
      <w:pPr>
        <w:spacing w:after="0"/>
        <w:ind w:left="0"/>
        <w:jc w:val="both"/>
      </w:pPr>
      <w:r>
        <w:rPr>
          <w:rFonts w:ascii="Times New Roman"/>
          <w:b w:val="false"/>
          <w:i w:val="false"/>
          <w:color w:val="000000"/>
          <w:sz w:val="28"/>
        </w:rPr>
        <w:t>
      10) реттелетін салаларда мемлекеттік саясатты іске асыру бойынша орталық және жергілікті атқарушы органдардың қызметін үйлестіруді жүргізеді;</w:t>
      </w:r>
    </w:p>
    <w:bookmarkEnd w:id="74"/>
    <w:bookmarkStart w:name="z91" w:id="75"/>
    <w:p>
      <w:pPr>
        <w:spacing w:after="0"/>
        <w:ind w:left="0"/>
        <w:jc w:val="both"/>
      </w:pPr>
      <w:r>
        <w:rPr>
          <w:rFonts w:ascii="Times New Roman"/>
          <w:b w:val="false"/>
          <w:i w:val="false"/>
          <w:color w:val="000000"/>
          <w:sz w:val="28"/>
        </w:rPr>
        <w:t>
      11) тиісті салада мемлекеттік бақылау және қадағалау саласындағы мемлекеттік саясатты іске асырады;</w:t>
      </w:r>
    </w:p>
    <w:bookmarkEnd w:id="75"/>
    <w:bookmarkStart w:name="z92" w:id="76"/>
    <w:p>
      <w:pPr>
        <w:spacing w:after="0"/>
        <w:ind w:left="0"/>
        <w:jc w:val="both"/>
      </w:pPr>
      <w:r>
        <w:rPr>
          <w:rFonts w:ascii="Times New Roman"/>
          <w:b w:val="false"/>
          <w:i w:val="false"/>
          <w:color w:val="000000"/>
          <w:sz w:val="28"/>
        </w:rPr>
        <w:t>
      12)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техникалық-экономикалық ақпараттың ұлттық сыныптауыштарын және стандарттау жөніндегі ұсынымдарды әзірлеу, оларға өзгерістер енгізу, қайта қарау және жою жөнінде ұсыныстар дайындауды жүзеге асырады;</w:t>
      </w:r>
    </w:p>
    <w:bookmarkEnd w:id="76"/>
    <w:bookmarkStart w:name="z93" w:id="77"/>
    <w:p>
      <w:pPr>
        <w:spacing w:after="0"/>
        <w:ind w:left="0"/>
        <w:jc w:val="both"/>
      </w:pPr>
      <w:r>
        <w:rPr>
          <w:rFonts w:ascii="Times New Roman"/>
          <w:b w:val="false"/>
          <w:i w:val="false"/>
          <w:color w:val="000000"/>
          <w:sz w:val="28"/>
        </w:rPr>
        <w:t>
      13) стандарттау жөніндегі құжаттар мен ұлттық стандарттау жоспарының жобаларын қарайды;</w:t>
      </w:r>
    </w:p>
    <w:bookmarkEnd w:id="77"/>
    <w:bookmarkStart w:name="z94" w:id="78"/>
    <w:p>
      <w:pPr>
        <w:spacing w:after="0"/>
        <w:ind w:left="0"/>
        <w:jc w:val="both"/>
      </w:pPr>
      <w:r>
        <w:rPr>
          <w:rFonts w:ascii="Times New Roman"/>
          <w:b w:val="false"/>
          <w:i w:val="false"/>
          <w:color w:val="000000"/>
          <w:sz w:val="28"/>
        </w:rPr>
        <w:t>
      14) нормативтік құқықтық актілерді, стратегиялық және бағдарламалық құжаттарды орындайды, реттелетін салалардағы мақсаттар мен міндеттерге қол жеткізеді;</w:t>
      </w:r>
    </w:p>
    <w:bookmarkEnd w:id="78"/>
    <w:bookmarkStart w:name="z95" w:id="79"/>
    <w:p>
      <w:pPr>
        <w:spacing w:after="0"/>
        <w:ind w:left="0"/>
        <w:jc w:val="both"/>
      </w:pPr>
      <w:r>
        <w:rPr>
          <w:rFonts w:ascii="Times New Roman"/>
          <w:b w:val="false"/>
          <w:i w:val="false"/>
          <w:color w:val="000000"/>
          <w:sz w:val="28"/>
        </w:rPr>
        <w:t>
      15) мемлекеттік қызметтер көрсету тәртібін айқындайтын заңға тәуелді нормативтік құқықтық актілерді әзірлейді және бекітеді;</w:t>
      </w:r>
    </w:p>
    <w:bookmarkEnd w:id="79"/>
    <w:bookmarkStart w:name="z96" w:id="80"/>
    <w:p>
      <w:pPr>
        <w:spacing w:after="0"/>
        <w:ind w:left="0"/>
        <w:jc w:val="both"/>
      </w:pPr>
      <w:r>
        <w:rPr>
          <w:rFonts w:ascii="Times New Roman"/>
          <w:b w:val="false"/>
          <w:i w:val="false"/>
          <w:color w:val="000000"/>
          <w:sz w:val="28"/>
        </w:rPr>
        <w:t>
      16) мемлекеттік қызметтер көрсету сапасын арттыруды, қолжетімділігін қамтамасыз етеді;</w:t>
      </w:r>
    </w:p>
    <w:bookmarkEnd w:id="80"/>
    <w:bookmarkStart w:name="z97" w:id="81"/>
    <w:p>
      <w:pPr>
        <w:spacing w:after="0"/>
        <w:ind w:left="0"/>
        <w:jc w:val="both"/>
      </w:pPr>
      <w:r>
        <w:rPr>
          <w:rFonts w:ascii="Times New Roman"/>
          <w:b w:val="false"/>
          <w:i w:val="false"/>
          <w:color w:val="000000"/>
          <w:sz w:val="28"/>
        </w:rPr>
        <w:t>
      17) мемлекеттік қызметтер көрсету тәртібін айқындайтын заңға тәуелді нормативтік құқықтық актілердің қолжетімділігін қамтамасыз етеді;</w:t>
      </w:r>
    </w:p>
    <w:bookmarkEnd w:id="81"/>
    <w:bookmarkStart w:name="z98" w:id="82"/>
    <w:p>
      <w:pPr>
        <w:spacing w:after="0"/>
        <w:ind w:left="0"/>
        <w:jc w:val="both"/>
      </w:pPr>
      <w:r>
        <w:rPr>
          <w:rFonts w:ascii="Times New Roman"/>
          <w:b w:val="false"/>
          <w:i w:val="false"/>
          <w:color w:val="000000"/>
          <w:sz w:val="28"/>
        </w:rPr>
        <w:t>
      18) көрсетілетін қызметті алушылардың мемлекеттік қызметтер көрсету тәртібі туралы қолжетімді нысанда хабардар болуын қамтамасыз етеді;</w:t>
      </w:r>
    </w:p>
    <w:bookmarkEnd w:id="82"/>
    <w:bookmarkStart w:name="z99" w:id="83"/>
    <w:p>
      <w:pPr>
        <w:spacing w:after="0"/>
        <w:ind w:left="0"/>
        <w:jc w:val="both"/>
      </w:pPr>
      <w:r>
        <w:rPr>
          <w:rFonts w:ascii="Times New Roman"/>
          <w:b w:val="false"/>
          <w:i w:val="false"/>
          <w:color w:val="000000"/>
          <w:sz w:val="28"/>
        </w:rPr>
        <w:t>
      19) көрсетілетін қызметті алушылардың мемлекеттік қызметтер көрсету мәселелері бойынша жолданымдарын қарайды;</w:t>
      </w:r>
    </w:p>
    <w:bookmarkEnd w:id="83"/>
    <w:bookmarkStart w:name="z100" w:id="84"/>
    <w:p>
      <w:pPr>
        <w:spacing w:after="0"/>
        <w:ind w:left="0"/>
        <w:jc w:val="both"/>
      </w:pPr>
      <w:r>
        <w:rPr>
          <w:rFonts w:ascii="Times New Roman"/>
          <w:b w:val="false"/>
          <w:i w:val="false"/>
          <w:color w:val="000000"/>
          <w:sz w:val="28"/>
        </w:rPr>
        <w:t>
      20)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84"/>
    <w:bookmarkStart w:name="z101" w:id="85"/>
    <w:p>
      <w:pPr>
        <w:spacing w:after="0"/>
        <w:ind w:left="0"/>
        <w:jc w:val="both"/>
      </w:pPr>
      <w:r>
        <w:rPr>
          <w:rFonts w:ascii="Times New Roman"/>
          <w:b w:val="false"/>
          <w:i w:val="false"/>
          <w:color w:val="000000"/>
          <w:sz w:val="28"/>
        </w:rPr>
        <w:t>
      21) мемлекеттік қызметтер көрсету, мүгедектермен қарым-қатынас жасау саласындағы жұмыскерлердің біліктілігін арттыруды қамтамасыз етеді;</w:t>
      </w:r>
    </w:p>
    <w:bookmarkEnd w:id="85"/>
    <w:bookmarkStart w:name="z102" w:id="86"/>
    <w:p>
      <w:pPr>
        <w:spacing w:after="0"/>
        <w:ind w:left="0"/>
        <w:jc w:val="both"/>
      </w:pPr>
      <w:r>
        <w:rPr>
          <w:rFonts w:ascii="Times New Roman"/>
          <w:b w:val="false"/>
          <w:i w:val="false"/>
          <w:color w:val="000000"/>
          <w:sz w:val="28"/>
        </w:rPr>
        <w:t>
      22)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қабылдайды;</w:t>
      </w:r>
    </w:p>
    <w:bookmarkEnd w:id="86"/>
    <w:bookmarkStart w:name="z103" w:id="87"/>
    <w:p>
      <w:pPr>
        <w:spacing w:after="0"/>
        <w:ind w:left="0"/>
        <w:jc w:val="both"/>
      </w:pPr>
      <w:r>
        <w:rPr>
          <w:rFonts w:ascii="Times New Roman"/>
          <w:b w:val="false"/>
          <w:i w:val="false"/>
          <w:color w:val="000000"/>
          <w:sz w:val="28"/>
        </w:rPr>
        <w:t>
      23)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жөніндегі шаралар қабылдайды;</w:t>
      </w:r>
    </w:p>
    <w:bookmarkEnd w:id="87"/>
    <w:bookmarkStart w:name="z104" w:id="88"/>
    <w:p>
      <w:pPr>
        <w:spacing w:after="0"/>
        <w:ind w:left="0"/>
        <w:jc w:val="both"/>
      </w:pPr>
      <w:r>
        <w:rPr>
          <w:rFonts w:ascii="Times New Roman"/>
          <w:b w:val="false"/>
          <w:i w:val="false"/>
          <w:color w:val="000000"/>
          <w:sz w:val="28"/>
        </w:rPr>
        <w:t>
      24)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88"/>
    <w:bookmarkStart w:name="z105" w:id="89"/>
    <w:p>
      <w:pPr>
        <w:spacing w:after="0"/>
        <w:ind w:left="0"/>
        <w:jc w:val="both"/>
      </w:pPr>
      <w:r>
        <w:rPr>
          <w:rFonts w:ascii="Times New Roman"/>
          <w:b w:val="false"/>
          <w:i w:val="false"/>
          <w:color w:val="000000"/>
          <w:sz w:val="28"/>
        </w:rPr>
        <w:t>
      25)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p>
    <w:bookmarkEnd w:id="89"/>
    <w:bookmarkStart w:name="z106" w:id="90"/>
    <w:p>
      <w:pPr>
        <w:spacing w:after="0"/>
        <w:ind w:left="0"/>
        <w:jc w:val="both"/>
      </w:pPr>
      <w:r>
        <w:rPr>
          <w:rFonts w:ascii="Times New Roman"/>
          <w:b w:val="false"/>
          <w:i w:val="false"/>
          <w:color w:val="000000"/>
          <w:sz w:val="28"/>
        </w:rPr>
        <w:t>
      26)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bookmarkEnd w:id="90"/>
    <w:bookmarkStart w:name="z107" w:id="91"/>
    <w:p>
      <w:pPr>
        <w:spacing w:after="0"/>
        <w:ind w:left="0"/>
        <w:jc w:val="both"/>
      </w:pPr>
      <w:r>
        <w:rPr>
          <w:rFonts w:ascii="Times New Roman"/>
          <w:b w:val="false"/>
          <w:i w:val="false"/>
          <w:color w:val="000000"/>
          <w:sz w:val="28"/>
        </w:rPr>
        <w:t>
      27) мемлекеттік қызметтер көрсету тәртібі туралы ақпаратты бірыңғай байланыс орталығына береді;</w:t>
      </w:r>
    </w:p>
    <w:bookmarkEnd w:id="91"/>
    <w:bookmarkStart w:name="z108" w:id="92"/>
    <w:p>
      <w:pPr>
        <w:spacing w:after="0"/>
        <w:ind w:left="0"/>
        <w:jc w:val="both"/>
      </w:pPr>
      <w:r>
        <w:rPr>
          <w:rFonts w:ascii="Times New Roman"/>
          <w:b w:val="false"/>
          <w:i w:val="false"/>
          <w:color w:val="000000"/>
          <w:sz w:val="28"/>
        </w:rPr>
        <w:t>
      28) Қазақстан Республикасының заңнамасына сәйкес мемлекеттік қызметтер көрсету сапасын ішкі бақылауды жүргізеді;</w:t>
      </w:r>
    </w:p>
    <w:bookmarkEnd w:id="92"/>
    <w:bookmarkStart w:name="z109" w:id="93"/>
    <w:p>
      <w:pPr>
        <w:spacing w:after="0"/>
        <w:ind w:left="0"/>
        <w:jc w:val="both"/>
      </w:pPr>
      <w:r>
        <w:rPr>
          <w:rFonts w:ascii="Times New Roman"/>
          <w:b w:val="false"/>
          <w:i w:val="false"/>
          <w:color w:val="000000"/>
          <w:sz w:val="28"/>
        </w:rPr>
        <w:t>
      29) көрсетілетін қызметті берушілердің мемлекеттік қызметтер көрсету тәртібін айқындайтын нормативтік құқықтық актілерді сақтауын қамтамасыз етеді;</w:t>
      </w:r>
    </w:p>
    <w:bookmarkEnd w:id="93"/>
    <w:bookmarkStart w:name="z110" w:id="94"/>
    <w:p>
      <w:pPr>
        <w:spacing w:after="0"/>
        <w:ind w:left="0"/>
        <w:jc w:val="both"/>
      </w:pPr>
      <w:r>
        <w:rPr>
          <w:rFonts w:ascii="Times New Roman"/>
          <w:b w:val="false"/>
          <w:i w:val="false"/>
          <w:color w:val="000000"/>
          <w:sz w:val="28"/>
        </w:rPr>
        <w:t>
      30) халықаралық шарттардан туындайтын Қазақстан Республикасы міндеттемелерінің орындалуын және құқықтарының жүзеге асырылуын қамтамасыз етеді, сондай-ақ халықаралық шарттардың басқа қатысушыларының өз міндеттемелерін орындауын қадағалайды;</w:t>
      </w:r>
    </w:p>
    <w:bookmarkEnd w:id="94"/>
    <w:bookmarkStart w:name="z111" w:id="95"/>
    <w:p>
      <w:pPr>
        <w:spacing w:after="0"/>
        <w:ind w:left="0"/>
        <w:jc w:val="both"/>
      </w:pPr>
      <w:r>
        <w:rPr>
          <w:rFonts w:ascii="Times New Roman"/>
          <w:b w:val="false"/>
          <w:i w:val="false"/>
          <w:color w:val="000000"/>
          <w:sz w:val="28"/>
        </w:rPr>
        <w:t>
      31) Қазақстан Республикасының қоршаған ортаны қорғау саласындағы халықаралық шарттарын іске асыруды жүзеге асырады;</w:t>
      </w:r>
    </w:p>
    <w:bookmarkEnd w:id="95"/>
    <w:bookmarkStart w:name="z112" w:id="96"/>
    <w:p>
      <w:pPr>
        <w:spacing w:after="0"/>
        <w:ind w:left="0"/>
        <w:jc w:val="both"/>
      </w:pPr>
      <w:r>
        <w:rPr>
          <w:rFonts w:ascii="Times New Roman"/>
          <w:b w:val="false"/>
          <w:i w:val="false"/>
          <w:color w:val="000000"/>
          <w:sz w:val="28"/>
        </w:rPr>
        <w:t>
      32) техникалық реттеу саласындағы уәкілетті органмен келісу бойынша Министрліктің құзыретіне кіретін мәселелер жөніндегі техникалық регламенттерді бекітуді, күшін жоюды, тоқтата тұруды, сондай-ақ техникалық регламенттерге өзгерістер енгізуді жүзеге асырады;</w:t>
      </w:r>
    </w:p>
    <w:bookmarkEnd w:id="96"/>
    <w:bookmarkStart w:name="z113" w:id="97"/>
    <w:p>
      <w:pPr>
        <w:spacing w:after="0"/>
        <w:ind w:left="0"/>
        <w:jc w:val="both"/>
      </w:pPr>
      <w:r>
        <w:rPr>
          <w:rFonts w:ascii="Times New Roman"/>
          <w:b w:val="false"/>
          <w:i w:val="false"/>
          <w:color w:val="000000"/>
          <w:sz w:val="28"/>
        </w:rPr>
        <w:t>
      33) техникалық регламенттерді немесе техникалық регламенттерге өзгерістерді және (немесе) толықтыруларды әзірлеу бойынша ұсыныстар дайындауды және Қазақстан Республикасының заңнамасында белгіленген тәртіппен уәкілетті органға енгізуді жүзеге асырады;</w:t>
      </w:r>
    </w:p>
    <w:bookmarkEnd w:id="97"/>
    <w:bookmarkStart w:name="z114" w:id="98"/>
    <w:p>
      <w:pPr>
        <w:spacing w:after="0"/>
        <w:ind w:left="0"/>
        <w:jc w:val="both"/>
      </w:pPr>
      <w:r>
        <w:rPr>
          <w:rFonts w:ascii="Times New Roman"/>
          <w:b w:val="false"/>
          <w:i w:val="false"/>
          <w:color w:val="000000"/>
          <w:sz w:val="28"/>
        </w:rPr>
        <w:t>
      34) сараптамалық кеңестер құрады;</w:t>
      </w:r>
    </w:p>
    <w:bookmarkEnd w:id="98"/>
    <w:bookmarkStart w:name="z115" w:id="99"/>
    <w:p>
      <w:pPr>
        <w:spacing w:after="0"/>
        <w:ind w:left="0"/>
        <w:jc w:val="both"/>
      </w:pPr>
      <w:r>
        <w:rPr>
          <w:rFonts w:ascii="Times New Roman"/>
          <w:b w:val="false"/>
          <w:i w:val="false"/>
          <w:color w:val="000000"/>
          <w:sz w:val="28"/>
        </w:rPr>
        <w:t>
      35)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bookmarkEnd w:id="99"/>
    <w:bookmarkStart w:name="z116" w:id="100"/>
    <w:p>
      <w:pPr>
        <w:spacing w:after="0"/>
        <w:ind w:left="0"/>
        <w:jc w:val="both"/>
      </w:pPr>
      <w:r>
        <w:rPr>
          <w:rFonts w:ascii="Times New Roman"/>
          <w:b w:val="false"/>
          <w:i w:val="false"/>
          <w:color w:val="000000"/>
          <w:sz w:val="28"/>
        </w:rPr>
        <w:t>
      36) нормативтік техникалық құжаттар техникалық регламенттер талаптарын іске асыру үшін қолданылған жағдайда, оларды Қазақстан Республикасының стандарттау саласындағы заңнамасында белгіленген тәртіппен ұлттық стандарттар ретінде әзірлеу жөнінде ұсыныстар енгізеді;</w:t>
      </w:r>
    </w:p>
    <w:bookmarkEnd w:id="100"/>
    <w:bookmarkStart w:name="z117" w:id="101"/>
    <w:p>
      <w:pPr>
        <w:spacing w:after="0"/>
        <w:ind w:left="0"/>
        <w:jc w:val="both"/>
      </w:pPr>
      <w:r>
        <w:rPr>
          <w:rFonts w:ascii="Times New Roman"/>
          <w:b w:val="false"/>
          <w:i w:val="false"/>
          <w:color w:val="000000"/>
          <w:sz w:val="28"/>
        </w:rPr>
        <w:t>
      37) реттелетін салада біліктілік талаптары мен оларға сәйкестікті растайтын құжаттар тізбесін бекіту туралы нормативтік құқықтық актілерді әзірлейді, рұқсаттар және хабарламалар саласындағы уәкілетті органмен, ақпараттандыру саласындағы уәкілетті органмен келіседі және бекітеді;</w:t>
      </w:r>
    </w:p>
    <w:bookmarkEnd w:id="101"/>
    <w:bookmarkStart w:name="z118" w:id="102"/>
    <w:p>
      <w:pPr>
        <w:spacing w:after="0"/>
        <w:ind w:left="0"/>
        <w:jc w:val="both"/>
      </w:pPr>
      <w:r>
        <w:rPr>
          <w:rFonts w:ascii="Times New Roman"/>
          <w:b w:val="false"/>
          <w:i w:val="false"/>
          <w:color w:val="000000"/>
          <w:sz w:val="28"/>
        </w:rPr>
        <w:t>
      38) рұқсат беру талаптары мен оларға сәйкестікті растайтын құжаттар тізбесін бекіту туралы нормативтік құқықтық актілерді әзірлейді, рұқсаттар және хабарламалар саласындағы уәкілетті органмен, ақпараттандыру саласындағы уәкілетті органмен келіседі және бекітеді;</w:t>
      </w:r>
    </w:p>
    <w:bookmarkEnd w:id="102"/>
    <w:bookmarkStart w:name="z119" w:id="103"/>
    <w:p>
      <w:pPr>
        <w:spacing w:after="0"/>
        <w:ind w:left="0"/>
        <w:jc w:val="both"/>
      </w:pPr>
      <w:r>
        <w:rPr>
          <w:rFonts w:ascii="Times New Roman"/>
          <w:b w:val="false"/>
          <w:i w:val="false"/>
          <w:color w:val="000000"/>
          <w:sz w:val="28"/>
        </w:rPr>
        <w:t>
      39)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әзірлейді, рұқсаттар және хабарламалар саласындағы уәкілетті органмен, ақпараттандыру саласындағы уәкілетті органмен келіседі және бекітеді;</w:t>
      </w:r>
    </w:p>
    <w:bookmarkEnd w:id="103"/>
    <w:bookmarkStart w:name="z120" w:id="104"/>
    <w:p>
      <w:pPr>
        <w:spacing w:after="0"/>
        <w:ind w:left="0"/>
        <w:jc w:val="both"/>
      </w:pPr>
      <w:r>
        <w:rPr>
          <w:rFonts w:ascii="Times New Roman"/>
          <w:b w:val="false"/>
          <w:i w:val="false"/>
          <w:color w:val="000000"/>
          <w:sz w:val="28"/>
        </w:rPr>
        <w:t>
      40) екінші санаттағы рұқсаттарды алуға арналған өтініштердің нысандарын, екінші санаттағы рұқсаттардың нысандарын әзірлейді, рұқсаттар және хабарламалар саласындағы уәкілетті органмен, ақпараттандыру саласындағы уәкілетті органмен келіседі және бекітеді;</w:t>
      </w:r>
    </w:p>
    <w:bookmarkEnd w:id="104"/>
    <w:bookmarkStart w:name="z121" w:id="105"/>
    <w:p>
      <w:pPr>
        <w:spacing w:after="0"/>
        <w:ind w:left="0"/>
        <w:jc w:val="both"/>
      </w:pPr>
      <w:r>
        <w:rPr>
          <w:rFonts w:ascii="Times New Roman"/>
          <w:b w:val="false"/>
          <w:i w:val="false"/>
          <w:color w:val="000000"/>
          <w:sz w:val="28"/>
        </w:rPr>
        <w:t>
      41) бақылау және қадағалау субъектілерін (объектілерін), тексеру парақтарын іріктеу үшін тәуекел дәрежесін бағалау өлшемшарттарына қатысты актілерді әзірлейді және кәсіпкерлік жөніндегі уәкілетті органмен бірлесіп бекітеді, олар реттеуші мемлекеттік органдардың интернет-ресурстарында орналастырылады;</w:t>
      </w:r>
    </w:p>
    <w:bookmarkEnd w:id="105"/>
    <w:bookmarkStart w:name="z122" w:id="106"/>
    <w:p>
      <w:pPr>
        <w:spacing w:after="0"/>
        <w:ind w:left="0"/>
        <w:jc w:val="both"/>
      </w:pPr>
      <w:r>
        <w:rPr>
          <w:rFonts w:ascii="Times New Roman"/>
          <w:b w:val="false"/>
          <w:i w:val="false"/>
          <w:color w:val="000000"/>
          <w:sz w:val="28"/>
        </w:rPr>
        <w:t>
      42) Қазақстан Республикасының Кәсіпкерлік кодексіне сәйкес реттелетін салаларда тексерулер жүргізудің жартыжылдық жоспарларын әзірлеп, бекітеді және бекітілген тексерулер жүргізудің жартыжылдық графиктерін Қазақстан Республикасы Бас прокуратурасының тексерулер жүргізудің жартыжылдық жиынтық графигін қалыптастыруы үшін құқықтық статистика және арнайы есепке алу жөніндегі уәкілетті органға жібереді;</w:t>
      </w:r>
    </w:p>
    <w:bookmarkEnd w:id="106"/>
    <w:bookmarkStart w:name="z123" w:id="107"/>
    <w:p>
      <w:pPr>
        <w:spacing w:after="0"/>
        <w:ind w:left="0"/>
        <w:jc w:val="both"/>
      </w:pPr>
      <w:r>
        <w:rPr>
          <w:rFonts w:ascii="Times New Roman"/>
          <w:b w:val="false"/>
          <w:i w:val="false"/>
          <w:color w:val="000000"/>
          <w:sz w:val="28"/>
        </w:rPr>
        <w:t>
      43) өз құзыреті шегінде жеке кәсіпкерлік субъектілерінің мүдделерін қозғайтын нормативтік құқықтық актілердің жобаларына, заң жобаларының тұжырымдамаларына, Қазақстан Республикасы халықаралық шарттарының, сондай-ақ Қазақстан Республикасы қатысушысы болуға ниеттенетін халықаралық шарттардың жобаларына сараптама жүргізуге қатысуға үміткер жеке кәсіпкерлік субъектілерінің бірлестіктерін аккредиттеуді жүзеге асырады;</w:t>
      </w:r>
    </w:p>
    <w:bookmarkEnd w:id="107"/>
    <w:bookmarkStart w:name="z124" w:id="108"/>
    <w:p>
      <w:pPr>
        <w:spacing w:after="0"/>
        <w:ind w:left="0"/>
        <w:jc w:val="both"/>
      </w:pPr>
      <w:r>
        <w:rPr>
          <w:rFonts w:ascii="Times New Roman"/>
          <w:b w:val="false"/>
          <w:i w:val="false"/>
          <w:color w:val="000000"/>
          <w:sz w:val="28"/>
        </w:rPr>
        <w:t>
      44) өз құзыреті шегінде Қазақстан Республикасының Кәсіпкерлік кодексіне сәйкес жеке кәсіпкерлік мәселелері жөніндегі сараптамалық кеңестiң құрамын бекітеді;</w:t>
      </w:r>
    </w:p>
    <w:bookmarkEnd w:id="108"/>
    <w:bookmarkStart w:name="z125" w:id="109"/>
    <w:p>
      <w:pPr>
        <w:spacing w:after="0"/>
        <w:ind w:left="0"/>
        <w:jc w:val="both"/>
      </w:pPr>
      <w:r>
        <w:rPr>
          <w:rFonts w:ascii="Times New Roman"/>
          <w:b w:val="false"/>
          <w:i w:val="false"/>
          <w:color w:val="000000"/>
          <w:sz w:val="28"/>
        </w:rPr>
        <w:t xml:space="preserve">
      45) Қазақстан Республикасының Кәсіпкерлік кодексі </w:t>
      </w:r>
      <w:r>
        <w:rPr>
          <w:rFonts w:ascii="Times New Roman"/>
          <w:b w:val="false"/>
          <w:i w:val="false"/>
          <w:color w:val="000000"/>
          <w:sz w:val="28"/>
        </w:rPr>
        <w:t>82-бабының</w:t>
      </w:r>
      <w:r>
        <w:rPr>
          <w:rFonts w:ascii="Times New Roman"/>
          <w:b w:val="false"/>
          <w:i w:val="false"/>
          <w:color w:val="000000"/>
          <w:sz w:val="28"/>
        </w:rPr>
        <w:t xml:space="preserve"> 2-тармағында көзделген құжаттар бойынша кәсіпкерлік жөніндегі уәкілетті орган айқындайтын тәртіппен реттеушілік әсерге талдау жүргізеді;</w:t>
      </w:r>
    </w:p>
    <w:bookmarkEnd w:id="109"/>
    <w:bookmarkStart w:name="z126" w:id="110"/>
    <w:p>
      <w:pPr>
        <w:spacing w:after="0"/>
        <w:ind w:left="0"/>
        <w:jc w:val="both"/>
      </w:pPr>
      <w:r>
        <w:rPr>
          <w:rFonts w:ascii="Times New Roman"/>
          <w:b w:val="false"/>
          <w:i w:val="false"/>
          <w:color w:val="000000"/>
          <w:sz w:val="28"/>
        </w:rPr>
        <w:t>
      46) реттелетін саладағы мемлекеттік бақылаудың және қадағалаудың тиімділігіне мониторингті жүзеге асырады;</w:t>
      </w:r>
    </w:p>
    <w:bookmarkEnd w:id="110"/>
    <w:bookmarkStart w:name="z127" w:id="111"/>
    <w:p>
      <w:pPr>
        <w:spacing w:after="0"/>
        <w:ind w:left="0"/>
        <w:jc w:val="both"/>
      </w:pPr>
      <w:r>
        <w:rPr>
          <w:rFonts w:ascii="Times New Roman"/>
          <w:b w:val="false"/>
          <w:i w:val="false"/>
          <w:color w:val="000000"/>
          <w:sz w:val="28"/>
        </w:rPr>
        <w:t>
      47) өз құзыреті шегінде кәсіпкерлік қызметті реттеудің жай-күйі туралы есептерді кәсіпкерлік жөніндегі уәкілетті органға ұсынады;</w:t>
      </w:r>
    </w:p>
    <w:bookmarkEnd w:id="111"/>
    <w:bookmarkStart w:name="z128" w:id="112"/>
    <w:p>
      <w:pPr>
        <w:spacing w:after="0"/>
        <w:ind w:left="0"/>
        <w:jc w:val="both"/>
      </w:pPr>
      <w:r>
        <w:rPr>
          <w:rFonts w:ascii="Times New Roman"/>
          <w:b w:val="false"/>
          <w:i w:val="false"/>
          <w:color w:val="000000"/>
          <w:sz w:val="28"/>
        </w:rPr>
        <w:t>
      48) сапаның экологиялық нормативтерін әзірлейді және бекітеді;</w:t>
      </w:r>
    </w:p>
    <w:bookmarkEnd w:id="112"/>
    <w:bookmarkStart w:name="z129" w:id="113"/>
    <w:p>
      <w:pPr>
        <w:spacing w:after="0"/>
        <w:ind w:left="0"/>
        <w:jc w:val="both"/>
      </w:pPr>
      <w:r>
        <w:rPr>
          <w:rFonts w:ascii="Times New Roman"/>
          <w:b w:val="false"/>
          <w:i w:val="false"/>
          <w:color w:val="000000"/>
          <w:sz w:val="28"/>
        </w:rPr>
        <w:t>
      49) Жердің озон қабатын қорғау саласында мемлекеттік реттеуді жүзеге асырады;</w:t>
      </w:r>
    </w:p>
    <w:bookmarkEnd w:id="113"/>
    <w:bookmarkStart w:name="z130" w:id="114"/>
    <w:p>
      <w:pPr>
        <w:spacing w:after="0"/>
        <w:ind w:left="0"/>
        <w:jc w:val="both"/>
      </w:pPr>
      <w:r>
        <w:rPr>
          <w:rFonts w:ascii="Times New Roman"/>
          <w:b w:val="false"/>
          <w:i w:val="false"/>
          <w:color w:val="000000"/>
          <w:sz w:val="28"/>
        </w:rPr>
        <w:t>
      50) коммуналдық қалдықтардың түзілу және жинақталу нормаларын есептеудің үлгілік қағидаларын бекітеді;</w:t>
      </w:r>
    </w:p>
    <w:bookmarkEnd w:id="114"/>
    <w:bookmarkStart w:name="z131" w:id="115"/>
    <w:p>
      <w:pPr>
        <w:spacing w:after="0"/>
        <w:ind w:left="0"/>
        <w:jc w:val="both"/>
      </w:pPr>
      <w:r>
        <w:rPr>
          <w:rFonts w:ascii="Times New Roman"/>
          <w:b w:val="false"/>
          <w:i w:val="false"/>
          <w:color w:val="000000"/>
          <w:sz w:val="28"/>
        </w:rPr>
        <w:t>
      51) қоршаған ортаға эмиссиялар нормативтерін айқындау әдістемесін әзірлейді және бекітеді;</w:t>
      </w:r>
    </w:p>
    <w:bookmarkEnd w:id="115"/>
    <w:bookmarkStart w:name="z132" w:id="116"/>
    <w:p>
      <w:pPr>
        <w:spacing w:after="0"/>
        <w:ind w:left="0"/>
        <w:jc w:val="both"/>
      </w:pPr>
      <w:r>
        <w:rPr>
          <w:rFonts w:ascii="Times New Roman"/>
          <w:b w:val="false"/>
          <w:i w:val="false"/>
          <w:color w:val="000000"/>
          <w:sz w:val="28"/>
        </w:rPr>
        <w:t>
      52) Қазақстан Республикасының Экология кодексінде көзделген жағдайларда қоршаған ортаны қорғау саласындағы нормативтік құқықтық актілерді әзірлейді және бекітеді;</w:t>
      </w:r>
    </w:p>
    <w:bookmarkEnd w:id="116"/>
    <w:bookmarkStart w:name="z133" w:id="117"/>
    <w:p>
      <w:pPr>
        <w:spacing w:after="0"/>
        <w:ind w:left="0"/>
        <w:jc w:val="both"/>
      </w:pPr>
      <w:r>
        <w:rPr>
          <w:rFonts w:ascii="Times New Roman"/>
          <w:b w:val="false"/>
          <w:i w:val="false"/>
          <w:color w:val="000000"/>
          <w:sz w:val="28"/>
        </w:rPr>
        <w:t>
      53) табиғи ресурстардың жай-күйі мен пайдаланылуын есепке алу деректерінің негізінде табиғи ресурстардың тиісті түрлерінің мониторингін жүзеге асыратын арнайы уәкілетті мемлекеттік органдармен бірлесіп кадастрлардың бірыңғай жүйесін жүргізуді ұйымдастырады;</w:t>
      </w:r>
    </w:p>
    <w:bookmarkEnd w:id="117"/>
    <w:bookmarkStart w:name="z134" w:id="118"/>
    <w:p>
      <w:pPr>
        <w:spacing w:after="0"/>
        <w:ind w:left="0"/>
        <w:jc w:val="both"/>
      </w:pPr>
      <w:r>
        <w:rPr>
          <w:rFonts w:ascii="Times New Roman"/>
          <w:b w:val="false"/>
          <w:i w:val="false"/>
          <w:color w:val="000000"/>
          <w:sz w:val="28"/>
        </w:rPr>
        <w:t>
      54) Қазақстан Республикасы табиғи ресурстарының мемлекеттік кадастрларының бірыңғай жүйесін жүргізу қағидаларын бекітеді;</w:t>
      </w:r>
    </w:p>
    <w:bookmarkEnd w:id="118"/>
    <w:bookmarkStart w:name="z135" w:id="119"/>
    <w:p>
      <w:pPr>
        <w:spacing w:after="0"/>
        <w:ind w:left="0"/>
        <w:jc w:val="both"/>
      </w:pPr>
      <w:r>
        <w:rPr>
          <w:rFonts w:ascii="Times New Roman"/>
          <w:b w:val="false"/>
          <w:i w:val="false"/>
          <w:color w:val="000000"/>
          <w:sz w:val="28"/>
        </w:rPr>
        <w:t>
      55) ең озық қолжетімді техникалар бойынша анықтамалықтарды әзірлеу, қолдану, мониторингтеу және қайта қарау қағидаларын әзірлеу тәртібін айқындайды;</w:t>
      </w:r>
    </w:p>
    <w:bookmarkEnd w:id="119"/>
    <w:bookmarkStart w:name="z136" w:id="120"/>
    <w:p>
      <w:pPr>
        <w:spacing w:after="0"/>
        <w:ind w:left="0"/>
        <w:jc w:val="both"/>
      </w:pPr>
      <w:r>
        <w:rPr>
          <w:rFonts w:ascii="Times New Roman"/>
          <w:b w:val="false"/>
          <w:i w:val="false"/>
          <w:color w:val="000000"/>
          <w:sz w:val="28"/>
        </w:rPr>
        <w:t>
      56) қалдықтардың мемлекеттік кадастрын жүргізуді ұйымдастырады;</w:t>
      </w:r>
    </w:p>
    <w:bookmarkEnd w:id="120"/>
    <w:bookmarkStart w:name="z137" w:id="121"/>
    <w:p>
      <w:pPr>
        <w:spacing w:after="0"/>
        <w:ind w:left="0"/>
        <w:jc w:val="both"/>
      </w:pPr>
      <w:r>
        <w:rPr>
          <w:rFonts w:ascii="Times New Roman"/>
          <w:b w:val="false"/>
          <w:i w:val="false"/>
          <w:color w:val="000000"/>
          <w:sz w:val="28"/>
        </w:rPr>
        <w:t>
      57) мемлекеттік экологиялық ақпарат қорын жүргізуді ұйымдастырады;</w:t>
      </w:r>
    </w:p>
    <w:bookmarkEnd w:id="121"/>
    <w:bookmarkStart w:name="z138" w:id="122"/>
    <w:p>
      <w:pPr>
        <w:spacing w:after="0"/>
        <w:ind w:left="0"/>
        <w:jc w:val="both"/>
      </w:pPr>
      <w:r>
        <w:rPr>
          <w:rFonts w:ascii="Times New Roman"/>
          <w:b w:val="false"/>
          <w:i w:val="false"/>
          <w:color w:val="000000"/>
          <w:sz w:val="28"/>
        </w:rPr>
        <w:t>
      58) Қоршаған орта мен табиғи ресурстар мониторингінің бірыңғай мемлекеттік жүйесіне қатысушылар арасында жұмыс процестерін үйлестіруді жүзеге асырады;</w:t>
      </w:r>
    </w:p>
    <w:bookmarkEnd w:id="122"/>
    <w:bookmarkStart w:name="z139" w:id="123"/>
    <w:p>
      <w:pPr>
        <w:spacing w:after="0"/>
        <w:ind w:left="0"/>
        <w:jc w:val="both"/>
      </w:pPr>
      <w:r>
        <w:rPr>
          <w:rFonts w:ascii="Times New Roman"/>
          <w:b w:val="false"/>
          <w:i w:val="false"/>
          <w:color w:val="000000"/>
          <w:sz w:val="28"/>
        </w:rPr>
        <w:t>
      59) бюджеттік жоспарлау жөніндегі орталық уәкілетті органмен келісу бойынша техникамен және жабдықпен материалдық-техникалық жарақтандырудың заттай нормаларын, пайдалану шығындары үшін материалдардың жұмсалу нормаларын, химиялық реактивтер мен зертхана ыдыстарының, далалық жарақтардың және арнайы киімдердің тиесілілік нормаларын, Министрлік және оның аумақтық ведомстволары жұмыскерлерінің уақыт пен жұмыс жүктемесі нормаларын әзірлейді және бекітеді;</w:t>
      </w:r>
    </w:p>
    <w:bookmarkEnd w:id="123"/>
    <w:bookmarkStart w:name="z140" w:id="124"/>
    <w:p>
      <w:pPr>
        <w:spacing w:after="0"/>
        <w:ind w:left="0"/>
        <w:jc w:val="both"/>
      </w:pPr>
      <w:r>
        <w:rPr>
          <w:rFonts w:ascii="Times New Roman"/>
          <w:b w:val="false"/>
          <w:i w:val="false"/>
          <w:color w:val="000000"/>
          <w:sz w:val="28"/>
        </w:rPr>
        <w:t>
      60) коммуналдық қалдықтарды басқару мәселелері бойынша жергілікті атқарушы органдарды әдістемелік қамтамасыз етуді ұйымдастырады;</w:t>
      </w:r>
    </w:p>
    <w:bookmarkEnd w:id="124"/>
    <w:bookmarkStart w:name="z141" w:id="125"/>
    <w:p>
      <w:pPr>
        <w:spacing w:after="0"/>
        <w:ind w:left="0"/>
        <w:jc w:val="both"/>
      </w:pPr>
      <w:r>
        <w:rPr>
          <w:rFonts w:ascii="Times New Roman"/>
          <w:b w:val="false"/>
          <w:i w:val="false"/>
          <w:color w:val="000000"/>
          <w:sz w:val="28"/>
        </w:rPr>
        <w:t>
      61) парниктік газдардың шығарылуы мен сіңірілуі саласындағы мемлекеттік реттеу қағидаларын әзірлейді және бекітеді;</w:t>
      </w:r>
    </w:p>
    <w:bookmarkEnd w:id="125"/>
    <w:bookmarkStart w:name="z142" w:id="126"/>
    <w:p>
      <w:pPr>
        <w:spacing w:after="0"/>
        <w:ind w:left="0"/>
        <w:jc w:val="both"/>
      </w:pPr>
      <w:r>
        <w:rPr>
          <w:rFonts w:ascii="Times New Roman"/>
          <w:b w:val="false"/>
          <w:i w:val="false"/>
          <w:color w:val="000000"/>
          <w:sz w:val="28"/>
        </w:rPr>
        <w:t>
      62) қоғамдық тыңдауларды өткізу қағидаларын әзірлейді және бекітеді;</w:t>
      </w:r>
    </w:p>
    <w:bookmarkEnd w:id="126"/>
    <w:bookmarkStart w:name="z143" w:id="127"/>
    <w:p>
      <w:pPr>
        <w:spacing w:after="0"/>
        <w:ind w:left="0"/>
        <w:jc w:val="both"/>
      </w:pPr>
      <w:r>
        <w:rPr>
          <w:rFonts w:ascii="Times New Roman"/>
          <w:b w:val="false"/>
          <w:i w:val="false"/>
          <w:color w:val="000000"/>
          <w:sz w:val="28"/>
        </w:rPr>
        <w:t>
      63) иесіз қауіпті қалдықтарды басқару тәртібін бекітеді;</w:t>
      </w:r>
    </w:p>
    <w:bookmarkEnd w:id="127"/>
    <w:bookmarkStart w:name="z144" w:id="128"/>
    <w:p>
      <w:pPr>
        <w:spacing w:after="0"/>
        <w:ind w:left="0"/>
        <w:jc w:val="both"/>
      </w:pPr>
      <w:r>
        <w:rPr>
          <w:rFonts w:ascii="Times New Roman"/>
          <w:b w:val="false"/>
          <w:i w:val="false"/>
          <w:color w:val="000000"/>
          <w:sz w:val="28"/>
        </w:rPr>
        <w:t>
      64)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талаптарды айқындайды;</w:t>
      </w:r>
    </w:p>
    <w:bookmarkEnd w:id="128"/>
    <w:bookmarkStart w:name="z145" w:id="129"/>
    <w:p>
      <w:pPr>
        <w:spacing w:after="0"/>
        <w:ind w:left="0"/>
        <w:jc w:val="both"/>
      </w:pPr>
      <w:r>
        <w:rPr>
          <w:rFonts w:ascii="Times New Roman"/>
          <w:b w:val="false"/>
          <w:i w:val="false"/>
          <w:color w:val="000000"/>
          <w:sz w:val="28"/>
        </w:rPr>
        <w:t>
      65)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өндірушілердің (импорттаушылардың) кеңейтілген міндеттемелері бойынша міндеттемелердің орындалуын растау ретінде құжаттарды ұсыну тәртібін айқындайды;</w:t>
      </w:r>
    </w:p>
    <w:bookmarkEnd w:id="129"/>
    <w:bookmarkStart w:name="z146" w:id="130"/>
    <w:p>
      <w:pPr>
        <w:spacing w:after="0"/>
        <w:ind w:left="0"/>
        <w:jc w:val="both"/>
      </w:pPr>
      <w:r>
        <w:rPr>
          <w:rFonts w:ascii="Times New Roman"/>
          <w:b w:val="false"/>
          <w:i w:val="false"/>
          <w:color w:val="000000"/>
          <w:sz w:val="28"/>
        </w:rPr>
        <w:t>
      66) Қазақстан Республикасының аумағы бойынша қауіпті қалдықтарды трансшекаралық тасымалдауға қорытынды шығару қағидаларын және қорытынды нысандарын бекітеді;</w:t>
      </w:r>
    </w:p>
    <w:bookmarkEnd w:id="130"/>
    <w:bookmarkStart w:name="z147" w:id="131"/>
    <w:p>
      <w:pPr>
        <w:spacing w:after="0"/>
        <w:ind w:left="0"/>
        <w:jc w:val="both"/>
      </w:pPr>
      <w:r>
        <w:rPr>
          <w:rFonts w:ascii="Times New Roman"/>
          <w:b w:val="false"/>
          <w:i w:val="false"/>
          <w:color w:val="000000"/>
          <w:sz w:val="28"/>
        </w:rPr>
        <w:t>
      67) парниктік газдардың көздерінен және сіңірушілерінің абсорбциясынан шығарындыларды бағалаудың ұлттық жүйесін жүргізеді;</w:t>
      </w:r>
    </w:p>
    <w:bookmarkEnd w:id="131"/>
    <w:bookmarkStart w:name="z148" w:id="132"/>
    <w:p>
      <w:pPr>
        <w:spacing w:after="0"/>
        <w:ind w:left="0"/>
        <w:jc w:val="both"/>
      </w:pPr>
      <w:r>
        <w:rPr>
          <w:rFonts w:ascii="Times New Roman"/>
          <w:b w:val="false"/>
          <w:i w:val="false"/>
          <w:color w:val="000000"/>
          <w:sz w:val="28"/>
        </w:rPr>
        <w:t>
      68) парниктік газдардың шығарылуы мен сіңірілуі саласындағы мемлекеттік реттеуді жүзеге асырады;</w:t>
      </w:r>
    </w:p>
    <w:bookmarkEnd w:id="132"/>
    <w:bookmarkStart w:name="z149" w:id="133"/>
    <w:p>
      <w:pPr>
        <w:spacing w:after="0"/>
        <w:ind w:left="0"/>
        <w:jc w:val="both"/>
      </w:pPr>
      <w:r>
        <w:rPr>
          <w:rFonts w:ascii="Times New Roman"/>
          <w:b w:val="false"/>
          <w:i w:val="false"/>
          <w:color w:val="000000"/>
          <w:sz w:val="28"/>
        </w:rPr>
        <w:t>
      69) аумақтардың экологиялық ахуалын бағалау өлшемшарттарын белгілейді;</w:t>
      </w:r>
    </w:p>
    <w:bookmarkEnd w:id="133"/>
    <w:bookmarkStart w:name="z150" w:id="134"/>
    <w:p>
      <w:pPr>
        <w:spacing w:after="0"/>
        <w:ind w:left="0"/>
        <w:jc w:val="both"/>
      </w:pPr>
      <w:r>
        <w:rPr>
          <w:rFonts w:ascii="Times New Roman"/>
          <w:b w:val="false"/>
          <w:i w:val="false"/>
          <w:color w:val="000000"/>
          <w:sz w:val="28"/>
        </w:rPr>
        <w:t>
      70) полигон операторының тарату қорын қалыптастыру тәртібін айқындайды;</w:t>
      </w:r>
    </w:p>
    <w:bookmarkEnd w:id="134"/>
    <w:bookmarkStart w:name="z151" w:id="135"/>
    <w:p>
      <w:pPr>
        <w:spacing w:after="0"/>
        <w:ind w:left="0"/>
        <w:jc w:val="both"/>
      </w:pPr>
      <w:r>
        <w:rPr>
          <w:rFonts w:ascii="Times New Roman"/>
          <w:b w:val="false"/>
          <w:i w:val="false"/>
          <w:color w:val="000000"/>
          <w:sz w:val="28"/>
        </w:rPr>
        <w:t>
      71) көміртегі бірліктерінің мемлекеттік тізілімін әзірлеуді және жүргізуді ұйымдастырады;</w:t>
      </w:r>
    </w:p>
    <w:bookmarkEnd w:id="135"/>
    <w:bookmarkStart w:name="z152" w:id="136"/>
    <w:p>
      <w:pPr>
        <w:spacing w:after="0"/>
        <w:ind w:left="0"/>
        <w:jc w:val="both"/>
      </w:pPr>
      <w:r>
        <w:rPr>
          <w:rFonts w:ascii="Times New Roman"/>
          <w:b w:val="false"/>
          <w:i w:val="false"/>
          <w:color w:val="000000"/>
          <w:sz w:val="28"/>
        </w:rPr>
        <w:t>
      72) мемлекеттік көміртегі кадастрын әзірлеуді және жүргізуді ұйымдастырады;</w:t>
      </w:r>
    </w:p>
    <w:bookmarkEnd w:id="136"/>
    <w:bookmarkStart w:name="z153" w:id="137"/>
    <w:p>
      <w:pPr>
        <w:spacing w:after="0"/>
        <w:ind w:left="0"/>
        <w:jc w:val="both"/>
      </w:pPr>
      <w:r>
        <w:rPr>
          <w:rFonts w:ascii="Times New Roman"/>
          <w:b w:val="false"/>
          <w:i w:val="false"/>
          <w:color w:val="000000"/>
          <w:sz w:val="28"/>
        </w:rPr>
        <w:t>
      73) қалдықтардың жинақталу лимиттерін және қалдықтарды көму лимиттерін есептеу әдістемесін бекітеді;</w:t>
      </w:r>
    </w:p>
    <w:bookmarkEnd w:id="137"/>
    <w:bookmarkStart w:name="z154" w:id="138"/>
    <w:p>
      <w:pPr>
        <w:spacing w:after="0"/>
        <w:ind w:left="0"/>
        <w:jc w:val="both"/>
      </w:pPr>
      <w:r>
        <w:rPr>
          <w:rFonts w:ascii="Times New Roman"/>
          <w:b w:val="false"/>
          <w:i w:val="false"/>
          <w:color w:val="000000"/>
          <w:sz w:val="28"/>
        </w:rPr>
        <w:t>
      74) парниктік газдардың шығарылуы мен сіңірілуі саласындағы мемлекеттік реттеу қағидаларын әзірлейді және бекітеді;</w:t>
      </w:r>
    </w:p>
    <w:bookmarkEnd w:id="138"/>
    <w:bookmarkStart w:name="z155" w:id="139"/>
    <w:p>
      <w:pPr>
        <w:spacing w:after="0"/>
        <w:ind w:left="0"/>
        <w:jc w:val="both"/>
      </w:pPr>
      <w:r>
        <w:rPr>
          <w:rFonts w:ascii="Times New Roman"/>
          <w:b w:val="false"/>
          <w:i w:val="false"/>
          <w:color w:val="000000"/>
          <w:sz w:val="28"/>
        </w:rPr>
        <w:t>
      75) көміртегі квоталарының ұлттық жоспарын әзірлейді және бекітеді;</w:t>
      </w:r>
    </w:p>
    <w:bookmarkEnd w:id="139"/>
    <w:bookmarkStart w:name="z156" w:id="140"/>
    <w:p>
      <w:pPr>
        <w:spacing w:after="0"/>
        <w:ind w:left="0"/>
        <w:jc w:val="both"/>
      </w:pPr>
      <w:r>
        <w:rPr>
          <w:rFonts w:ascii="Times New Roman"/>
          <w:b w:val="false"/>
          <w:i w:val="false"/>
          <w:color w:val="000000"/>
          <w:sz w:val="28"/>
        </w:rPr>
        <w:t>
      76) қалдықтарды басқару бағдарламасын әзірлеу қағидаларын әзірлейді және бекітеді;</w:t>
      </w:r>
    </w:p>
    <w:bookmarkEnd w:id="140"/>
    <w:bookmarkStart w:name="z157" w:id="141"/>
    <w:p>
      <w:pPr>
        <w:spacing w:after="0"/>
        <w:ind w:left="0"/>
        <w:jc w:val="both"/>
      </w:pPr>
      <w:r>
        <w:rPr>
          <w:rFonts w:ascii="Times New Roman"/>
          <w:b w:val="false"/>
          <w:i w:val="false"/>
          <w:color w:val="000000"/>
          <w:sz w:val="28"/>
        </w:rPr>
        <w:t>
      77) өндірушілердің (импорттаушылардың) кеңейтілген міндеттемелері операторын айқындау туралы Қазақстан Республикасының Үкіметі шешімінің жобасын әзірлейді;</w:t>
      </w:r>
    </w:p>
    <w:bookmarkEnd w:id="141"/>
    <w:bookmarkStart w:name="z158" w:id="142"/>
    <w:p>
      <w:pPr>
        <w:spacing w:after="0"/>
        <w:ind w:left="0"/>
        <w:jc w:val="both"/>
      </w:pPr>
      <w:r>
        <w:rPr>
          <w:rFonts w:ascii="Times New Roman"/>
          <w:b w:val="false"/>
          <w:i w:val="false"/>
          <w:color w:val="000000"/>
          <w:sz w:val="28"/>
        </w:rPr>
        <w:t>
      78) өндірушілердің (импорттаушылардың) кеңейтілген міндеттемелерін іске асыру қағидаларын әзірлейді;</w:t>
      </w:r>
    </w:p>
    <w:bookmarkEnd w:id="142"/>
    <w:bookmarkStart w:name="z159" w:id="143"/>
    <w:p>
      <w:pPr>
        <w:spacing w:after="0"/>
        <w:ind w:left="0"/>
        <w:jc w:val="both"/>
      </w:pPr>
      <w:r>
        <w:rPr>
          <w:rFonts w:ascii="Times New Roman"/>
          <w:b w:val="false"/>
          <w:i w:val="false"/>
          <w:color w:val="000000"/>
          <w:sz w:val="28"/>
        </w:rPr>
        <w:t>
      79) коммуналдық қалдықтарды басқару қағидаларын әзірлейді және бекітеді;</w:t>
      </w:r>
    </w:p>
    <w:bookmarkEnd w:id="143"/>
    <w:bookmarkStart w:name="z160" w:id="144"/>
    <w:p>
      <w:pPr>
        <w:spacing w:after="0"/>
        <w:ind w:left="0"/>
        <w:jc w:val="both"/>
      </w:pPr>
      <w:r>
        <w:rPr>
          <w:rFonts w:ascii="Times New Roman"/>
          <w:b w:val="false"/>
          <w:i w:val="false"/>
          <w:color w:val="000000"/>
          <w:sz w:val="28"/>
        </w:rPr>
        <w:t>
      80) әлеуметтік маңызы бар азық-түлік тауарларын өндірушілерге әлеуметтік маңызы бар азық-түлік тауарларын буып-түю үшін қолданылатын полимер, шыны, қағаз, картон және (немесе) металл қаптамаларды, аралас материалдардан жасалған қаптаманы өндірушілердің (импорттаушылардың) кәдеге жарату төлемін енгізуіне байланысты шығыстарды өтеу қағидаларын әзірлейді және бекітеді;</w:t>
      </w:r>
    </w:p>
    <w:bookmarkEnd w:id="144"/>
    <w:bookmarkStart w:name="z161" w:id="145"/>
    <w:p>
      <w:pPr>
        <w:spacing w:after="0"/>
        <w:ind w:left="0"/>
        <w:jc w:val="both"/>
      </w:pPr>
      <w:r>
        <w:rPr>
          <w:rFonts w:ascii="Times New Roman"/>
          <w:b w:val="false"/>
          <w:i w:val="false"/>
          <w:color w:val="000000"/>
          <w:sz w:val="28"/>
        </w:rPr>
        <w:t>
      81) қалдықтарды энергетикалық кәдеге жарату жолымен өндірілген электр энергиясына шекті аукциондық бағаларды әзірлейді және бекітеді;</w:t>
      </w:r>
    </w:p>
    <w:bookmarkEnd w:id="145"/>
    <w:bookmarkStart w:name="z162" w:id="146"/>
    <w:p>
      <w:pPr>
        <w:spacing w:after="0"/>
        <w:ind w:left="0"/>
        <w:jc w:val="both"/>
      </w:pPr>
      <w:r>
        <w:rPr>
          <w:rFonts w:ascii="Times New Roman"/>
          <w:b w:val="false"/>
          <w:i w:val="false"/>
          <w:color w:val="000000"/>
          <w:sz w:val="28"/>
        </w:rPr>
        <w:t>
      82) энергетикалық кәдеге жаратуға жатпайтын қалдықтардың тізбесін әзірлейді және бекітеді;</w:t>
      </w:r>
    </w:p>
    <w:bookmarkEnd w:id="146"/>
    <w:bookmarkStart w:name="z163" w:id="147"/>
    <w:p>
      <w:pPr>
        <w:spacing w:after="0"/>
        <w:ind w:left="0"/>
        <w:jc w:val="both"/>
      </w:pPr>
      <w:r>
        <w:rPr>
          <w:rFonts w:ascii="Times New Roman"/>
          <w:b w:val="false"/>
          <w:i w:val="false"/>
          <w:color w:val="000000"/>
          <w:sz w:val="28"/>
        </w:rPr>
        <w:t>
      83) қалдықтарды энергетикалық кәдеге жарату жөніндегі объектілерді пайдалануға қойылатын экологиялық талаптарды әзірлейді және бекітеді;</w:t>
      </w:r>
    </w:p>
    <w:bookmarkEnd w:id="147"/>
    <w:bookmarkStart w:name="z164" w:id="148"/>
    <w:p>
      <w:pPr>
        <w:spacing w:after="0"/>
        <w:ind w:left="0"/>
        <w:jc w:val="both"/>
      </w:pPr>
      <w:r>
        <w:rPr>
          <w:rFonts w:ascii="Times New Roman"/>
          <w:b w:val="false"/>
          <w:i w:val="false"/>
          <w:color w:val="000000"/>
          <w:sz w:val="28"/>
        </w:rPr>
        <w:t>
      84) қалдықтарды энергетикалық кәдеге жаратуды пайдаланатын энергия өндіруші ұйымдардың тізбесін қалыптастыру қағидаларын әзірлейді және бекітеді;</w:t>
      </w:r>
    </w:p>
    <w:bookmarkEnd w:id="148"/>
    <w:bookmarkStart w:name="z165" w:id="149"/>
    <w:p>
      <w:pPr>
        <w:spacing w:after="0"/>
        <w:ind w:left="0"/>
        <w:jc w:val="both"/>
      </w:pPr>
      <w:r>
        <w:rPr>
          <w:rFonts w:ascii="Times New Roman"/>
          <w:b w:val="false"/>
          <w:i w:val="false"/>
          <w:color w:val="000000"/>
          <w:sz w:val="28"/>
        </w:rPr>
        <w:t>
      85) қалдықтарды энергетикалық кәдеге жарату арқылы өндірілген электр энергиясына шекті аукциондық бағаларды әзірлейді және бекітеді;</w:t>
      </w:r>
    </w:p>
    <w:bookmarkEnd w:id="149"/>
    <w:bookmarkStart w:name="z166" w:id="150"/>
    <w:p>
      <w:pPr>
        <w:spacing w:after="0"/>
        <w:ind w:left="0"/>
        <w:jc w:val="both"/>
      </w:pPr>
      <w:r>
        <w:rPr>
          <w:rFonts w:ascii="Times New Roman"/>
          <w:b w:val="false"/>
          <w:i w:val="false"/>
          <w:color w:val="000000"/>
          <w:sz w:val="28"/>
        </w:rPr>
        <w:t>
      86) қалдықтарды энергетикалық кәдеге жаратуды пайдаланатын энергия өндіруші ұйымдардың тізбесін әзірлейді және бекітеді;</w:t>
      </w:r>
    </w:p>
    <w:bookmarkEnd w:id="150"/>
    <w:bookmarkStart w:name="z167" w:id="151"/>
    <w:p>
      <w:pPr>
        <w:spacing w:after="0"/>
        <w:ind w:left="0"/>
        <w:jc w:val="both"/>
      </w:pPr>
      <w:r>
        <w:rPr>
          <w:rFonts w:ascii="Times New Roman"/>
          <w:b w:val="false"/>
          <w:i w:val="false"/>
          <w:color w:val="000000"/>
          <w:sz w:val="28"/>
        </w:rPr>
        <w:t>
      87) ластағыштардың шығарылуы мен көшірілуінің тіркелімін жүргізуді ұйымдастырады;</w:t>
      </w:r>
    </w:p>
    <w:bookmarkEnd w:id="151"/>
    <w:bookmarkStart w:name="z168" w:id="152"/>
    <w:p>
      <w:pPr>
        <w:spacing w:after="0"/>
        <w:ind w:left="0"/>
        <w:jc w:val="both"/>
      </w:pPr>
      <w:r>
        <w:rPr>
          <w:rFonts w:ascii="Times New Roman"/>
          <w:b w:val="false"/>
          <w:i w:val="false"/>
          <w:color w:val="000000"/>
          <w:sz w:val="28"/>
        </w:rPr>
        <w:t>
      88) қоршаған ортаның жай-күйі және Қазақстан Республикасының табиғи ресурстарын пайдалану туралы ұлттық баяндаманы әзірлеу, сондай-ақ Қоршаған ортаның жай-күйі және Қазақстан Республикасының табиғи ресурстарын пайдалану туралы интерактивті баяндаманы әзірлеу және жүргізу қағидаларын бекітеді;</w:t>
      </w:r>
    </w:p>
    <w:bookmarkEnd w:id="152"/>
    <w:bookmarkStart w:name="z169" w:id="153"/>
    <w:p>
      <w:pPr>
        <w:spacing w:after="0"/>
        <w:ind w:left="0"/>
        <w:jc w:val="both"/>
      </w:pPr>
      <w:r>
        <w:rPr>
          <w:rFonts w:ascii="Times New Roman"/>
          <w:b w:val="false"/>
          <w:i w:val="false"/>
          <w:color w:val="000000"/>
          <w:sz w:val="28"/>
        </w:rPr>
        <w:t>
      89) Қазақстан Республикасының "жасыл" экономикаға көшуі жөніндегі ұлттық баяндаманы әзірлеуді ұйымдастырады;</w:t>
      </w:r>
    </w:p>
    <w:bookmarkEnd w:id="153"/>
    <w:bookmarkStart w:name="z170" w:id="154"/>
    <w:p>
      <w:pPr>
        <w:spacing w:after="0"/>
        <w:ind w:left="0"/>
        <w:jc w:val="both"/>
      </w:pPr>
      <w:r>
        <w:rPr>
          <w:rFonts w:ascii="Times New Roman"/>
          <w:b w:val="false"/>
          <w:i w:val="false"/>
          <w:color w:val="000000"/>
          <w:sz w:val="28"/>
        </w:rPr>
        <w:t>
      90) экологиялық ақпараттың мемлекеттік қорын жүргізу қағидаларын әзірлейді және бекітеді;</w:t>
      </w:r>
    </w:p>
    <w:bookmarkEnd w:id="154"/>
    <w:bookmarkStart w:name="z171" w:id="155"/>
    <w:p>
      <w:pPr>
        <w:spacing w:after="0"/>
        <w:ind w:left="0"/>
        <w:jc w:val="both"/>
      </w:pPr>
      <w:r>
        <w:rPr>
          <w:rFonts w:ascii="Times New Roman"/>
          <w:b w:val="false"/>
          <w:i w:val="false"/>
          <w:color w:val="000000"/>
          <w:sz w:val="28"/>
        </w:rPr>
        <w:t>
      91) мемлекеттік экологиялық ақпарат қорын жүргізу қағидаларын әзірлейді және бекітеді;</w:t>
      </w:r>
    </w:p>
    <w:bookmarkEnd w:id="155"/>
    <w:bookmarkStart w:name="z172" w:id="156"/>
    <w:p>
      <w:pPr>
        <w:spacing w:after="0"/>
        <w:ind w:left="0"/>
        <w:jc w:val="both"/>
      </w:pPr>
      <w:r>
        <w:rPr>
          <w:rFonts w:ascii="Times New Roman"/>
          <w:b w:val="false"/>
          <w:i w:val="false"/>
          <w:color w:val="000000"/>
          <w:sz w:val="28"/>
        </w:rPr>
        <w:t>
      92) Көміртегі офсетін мақұлдау және офсеттік бірліктерді ұсыну қағидаларын әзірлейді және бекітеді;</w:t>
      </w:r>
    </w:p>
    <w:bookmarkEnd w:id="156"/>
    <w:bookmarkStart w:name="z173" w:id="157"/>
    <w:p>
      <w:pPr>
        <w:spacing w:after="0"/>
        <w:ind w:left="0"/>
        <w:jc w:val="both"/>
      </w:pPr>
      <w:r>
        <w:rPr>
          <w:rFonts w:ascii="Times New Roman"/>
          <w:b w:val="false"/>
          <w:i w:val="false"/>
          <w:color w:val="000000"/>
          <w:sz w:val="28"/>
        </w:rPr>
        <w:t>
      93) көміртегі квоталарының ұлттық жоспарының резервін басқаруды жүзеге асырады;</w:t>
      </w:r>
    </w:p>
    <w:bookmarkEnd w:id="157"/>
    <w:bookmarkStart w:name="z174" w:id="158"/>
    <w:p>
      <w:pPr>
        <w:spacing w:after="0"/>
        <w:ind w:left="0"/>
        <w:jc w:val="both"/>
      </w:pPr>
      <w:r>
        <w:rPr>
          <w:rFonts w:ascii="Times New Roman"/>
          <w:b w:val="false"/>
          <w:i w:val="false"/>
          <w:color w:val="000000"/>
          <w:sz w:val="28"/>
        </w:rPr>
        <w:t>
      94) жыл сайын 1 мамырға дейін ресми интернет-ресурста өткен жылғы:</w:t>
      </w:r>
    </w:p>
    <w:bookmarkEnd w:id="158"/>
    <w:bookmarkStart w:name="z175" w:id="159"/>
    <w:p>
      <w:pPr>
        <w:spacing w:after="0"/>
        <w:ind w:left="0"/>
        <w:jc w:val="both"/>
      </w:pPr>
      <w:r>
        <w:rPr>
          <w:rFonts w:ascii="Times New Roman"/>
          <w:b w:val="false"/>
          <w:i w:val="false"/>
          <w:color w:val="000000"/>
          <w:sz w:val="28"/>
        </w:rPr>
        <w:t>
      1) мемлекеттік экологиялық саясаттың іске асырылу барысы туралы;</w:t>
      </w:r>
    </w:p>
    <w:bookmarkEnd w:id="159"/>
    <w:bookmarkStart w:name="z176" w:id="160"/>
    <w:p>
      <w:pPr>
        <w:spacing w:after="0"/>
        <w:ind w:left="0"/>
        <w:jc w:val="both"/>
      </w:pPr>
      <w:r>
        <w:rPr>
          <w:rFonts w:ascii="Times New Roman"/>
          <w:b w:val="false"/>
          <w:i w:val="false"/>
          <w:color w:val="000000"/>
          <w:sz w:val="28"/>
        </w:rPr>
        <w:t>
      2) экологиялық залалды ремедиациялау жөніндегі іске асырылған іс-шаралар туралы;</w:t>
      </w:r>
    </w:p>
    <w:bookmarkEnd w:id="160"/>
    <w:bookmarkStart w:name="z177" w:id="161"/>
    <w:p>
      <w:pPr>
        <w:spacing w:after="0"/>
        <w:ind w:left="0"/>
        <w:jc w:val="both"/>
      </w:pPr>
      <w:r>
        <w:rPr>
          <w:rFonts w:ascii="Times New Roman"/>
          <w:b w:val="false"/>
          <w:i w:val="false"/>
          <w:color w:val="000000"/>
          <w:sz w:val="28"/>
        </w:rPr>
        <w:t>
      3) республикалық бюджеттің қоршаған ортаны қорғау жөніндегі іс-шараларға арналған шығыстары туралы;</w:t>
      </w:r>
    </w:p>
    <w:bookmarkEnd w:id="161"/>
    <w:bookmarkStart w:name="z178" w:id="162"/>
    <w:p>
      <w:pPr>
        <w:spacing w:after="0"/>
        <w:ind w:left="0"/>
        <w:jc w:val="both"/>
      </w:pPr>
      <w:r>
        <w:rPr>
          <w:rFonts w:ascii="Times New Roman"/>
          <w:b w:val="false"/>
          <w:i w:val="false"/>
          <w:color w:val="000000"/>
          <w:sz w:val="28"/>
        </w:rPr>
        <w:t>
      4) мемлекеттік экологиялық бақылау нәтижелері және Қазақстан Республикасының экология заңнамасының талаптарын бұзғаны үшін бюджетке өндіріп алынған айыппұлдардың жалпы сомасы туралы ақпаратты орналастырады;</w:t>
      </w:r>
    </w:p>
    <w:bookmarkEnd w:id="162"/>
    <w:bookmarkStart w:name="z179" w:id="163"/>
    <w:p>
      <w:pPr>
        <w:spacing w:after="0"/>
        <w:ind w:left="0"/>
        <w:jc w:val="both"/>
      </w:pPr>
      <w:r>
        <w:rPr>
          <w:rFonts w:ascii="Times New Roman"/>
          <w:b w:val="false"/>
          <w:i w:val="false"/>
          <w:color w:val="000000"/>
          <w:sz w:val="28"/>
        </w:rPr>
        <w:t>
      95) тарихи ластану объектілерін анықтау, бағалау және есепке алу, оның ішінде тарихи ластану объектілерінің мемлекеттік тізілімін жүргізу қағидаларын бекітеді;</w:t>
      </w:r>
    </w:p>
    <w:bookmarkEnd w:id="163"/>
    <w:bookmarkStart w:name="z180" w:id="164"/>
    <w:p>
      <w:pPr>
        <w:spacing w:after="0"/>
        <w:ind w:left="0"/>
        <w:jc w:val="both"/>
      </w:pPr>
      <w:r>
        <w:rPr>
          <w:rFonts w:ascii="Times New Roman"/>
          <w:b w:val="false"/>
          <w:i w:val="false"/>
          <w:color w:val="000000"/>
          <w:sz w:val="28"/>
        </w:rPr>
        <w:t>
      96) тарихи ластануды жою қағидаларын әзірлейді және бекітеді;</w:t>
      </w:r>
    </w:p>
    <w:bookmarkEnd w:id="164"/>
    <w:bookmarkStart w:name="z181" w:id="165"/>
    <w:p>
      <w:pPr>
        <w:spacing w:after="0"/>
        <w:ind w:left="0"/>
        <w:jc w:val="both"/>
      </w:pPr>
      <w:r>
        <w:rPr>
          <w:rFonts w:ascii="Times New Roman"/>
          <w:b w:val="false"/>
          <w:i w:val="false"/>
          <w:color w:val="000000"/>
          <w:sz w:val="28"/>
        </w:rPr>
        <w:t>
      97) озонды бұзатын заттардың мемлекеттік кадастрын әзірлеуді және жүргізуді ұйымдастырады;</w:t>
      </w:r>
    </w:p>
    <w:bookmarkEnd w:id="165"/>
    <w:bookmarkStart w:name="z182" w:id="166"/>
    <w:p>
      <w:pPr>
        <w:spacing w:after="0"/>
        <w:ind w:left="0"/>
        <w:jc w:val="both"/>
      </w:pPr>
      <w:r>
        <w:rPr>
          <w:rFonts w:ascii="Times New Roman"/>
          <w:b w:val="false"/>
          <w:i w:val="false"/>
          <w:color w:val="000000"/>
          <w:sz w:val="28"/>
        </w:rPr>
        <w:t>
      98) "Қазақстан Республикасының қоршаған ортасы мен табиғи ресурстарының жай-күйі туралы ұлттық деректер банкі" ақпараттық жүйесін құруды, оның жұмыс істеуін, жүргізуді және пайдалануды, сондай-ақ осыған байланысты барлық жұмыс процестерін үйлестіруді қамтамасыз етуді ұйымдастырады;</w:t>
      </w:r>
    </w:p>
    <w:bookmarkEnd w:id="166"/>
    <w:bookmarkStart w:name="z183" w:id="167"/>
    <w:p>
      <w:pPr>
        <w:spacing w:after="0"/>
        <w:ind w:left="0"/>
        <w:jc w:val="both"/>
      </w:pPr>
      <w:r>
        <w:rPr>
          <w:rFonts w:ascii="Times New Roman"/>
          <w:b w:val="false"/>
          <w:i w:val="false"/>
          <w:color w:val="000000"/>
          <w:sz w:val="28"/>
        </w:rPr>
        <w:t>
      99) әртүрлі кластағы полигондарда көмуге арналған қалдықтар түрлерінің тізбесін айқындайды;</w:t>
      </w:r>
    </w:p>
    <w:bookmarkEnd w:id="167"/>
    <w:bookmarkStart w:name="z184" w:id="168"/>
    <w:p>
      <w:pPr>
        <w:spacing w:after="0"/>
        <w:ind w:left="0"/>
        <w:jc w:val="both"/>
      </w:pPr>
      <w:r>
        <w:rPr>
          <w:rFonts w:ascii="Times New Roman"/>
          <w:b w:val="false"/>
          <w:i w:val="false"/>
          <w:color w:val="000000"/>
          <w:sz w:val="28"/>
        </w:rPr>
        <w:t>
      100) Қазақстан Республикасының Кәсіпкерлік кодексінде көзделген жағдайларды қоспағанда, мемлекеттік экологиялық бақылауды ұйымдастыруға және жүргізуге қатысты құжаттардың нысандарын әзірлейді;</w:t>
      </w:r>
    </w:p>
    <w:bookmarkEnd w:id="168"/>
    <w:bookmarkStart w:name="z185" w:id="169"/>
    <w:p>
      <w:pPr>
        <w:spacing w:after="0"/>
        <w:ind w:left="0"/>
        <w:jc w:val="both"/>
      </w:pPr>
      <w:r>
        <w:rPr>
          <w:rFonts w:ascii="Times New Roman"/>
          <w:b w:val="false"/>
          <w:i w:val="false"/>
          <w:color w:val="000000"/>
          <w:sz w:val="28"/>
        </w:rPr>
        <w:t>
      101) өндірістік экологиялық бақылауды жүргізу кезінде қоршаған ортаға эмиссиялар мониторингінің автоматтандырылған жүйесін жүргізу қағидаларын әзірлейді және бекітеді;</w:t>
      </w:r>
    </w:p>
    <w:bookmarkEnd w:id="169"/>
    <w:bookmarkStart w:name="z186" w:id="170"/>
    <w:p>
      <w:pPr>
        <w:spacing w:after="0"/>
        <w:ind w:left="0"/>
        <w:jc w:val="both"/>
      </w:pPr>
      <w:r>
        <w:rPr>
          <w:rFonts w:ascii="Times New Roman"/>
          <w:b w:val="false"/>
          <w:i w:val="false"/>
          <w:color w:val="000000"/>
          <w:sz w:val="28"/>
        </w:rPr>
        <w:t>
      102) қоршаған ортаға әсерді бағалауды жүргізу жөніндегі нұсқаулық-әдістемелік құжаттарды әзірлейді және бекітеді;</w:t>
      </w:r>
    </w:p>
    <w:bookmarkEnd w:id="170"/>
    <w:bookmarkStart w:name="z187" w:id="171"/>
    <w:p>
      <w:pPr>
        <w:spacing w:after="0"/>
        <w:ind w:left="0"/>
        <w:jc w:val="both"/>
      </w:pPr>
      <w:r>
        <w:rPr>
          <w:rFonts w:ascii="Times New Roman"/>
          <w:b w:val="false"/>
          <w:i w:val="false"/>
          <w:color w:val="000000"/>
          <w:sz w:val="28"/>
        </w:rPr>
        <w:t>
      103) Қазақстан Республикасының теңізінде, ішкі су айдындарында және сақтық аймағында мұнайдың авариялық төгілуін жоюға арналған диспергенттердің тізбесіне енгізу үшін диспергенттерді айқындау жөніндегі әдістемені әзірлейді және бекітеді;</w:t>
      </w:r>
    </w:p>
    <w:bookmarkEnd w:id="171"/>
    <w:bookmarkStart w:name="z188" w:id="172"/>
    <w:p>
      <w:pPr>
        <w:spacing w:after="0"/>
        <w:ind w:left="0"/>
        <w:jc w:val="both"/>
      </w:pPr>
      <w:r>
        <w:rPr>
          <w:rFonts w:ascii="Times New Roman"/>
          <w:b w:val="false"/>
          <w:i w:val="false"/>
          <w:color w:val="000000"/>
          <w:sz w:val="28"/>
        </w:rPr>
        <w:t>
      104) Қазақстан Республикасының теңізінде, ішкі су айдындарында және сақтық аймағында мұнайдың авариялық төгілуін жоюға арналған диспергенттер мен хердерлер тізбесін әзірлейді және бекітеді;</w:t>
      </w:r>
    </w:p>
    <w:bookmarkEnd w:id="172"/>
    <w:bookmarkStart w:name="z189" w:id="173"/>
    <w:p>
      <w:pPr>
        <w:spacing w:after="0"/>
        <w:ind w:left="0"/>
        <w:jc w:val="both"/>
      </w:pPr>
      <w:r>
        <w:rPr>
          <w:rFonts w:ascii="Times New Roman"/>
          <w:b w:val="false"/>
          <w:i w:val="false"/>
          <w:color w:val="000000"/>
          <w:sz w:val="28"/>
        </w:rPr>
        <w:t>
      105) Қазақстан Республикасының теңізінде, ішкі су айдындарында және сақтық аймағында мұнайдың авариялық төгілуін жоюға арналған диспергенттер мен хердерлер тізбесіне қосу үшін хердерлерді айқындау әдістемесін әзірлейді және бекітеді;</w:t>
      </w:r>
    </w:p>
    <w:bookmarkEnd w:id="173"/>
    <w:bookmarkStart w:name="z190" w:id="174"/>
    <w:p>
      <w:pPr>
        <w:spacing w:after="0"/>
        <w:ind w:left="0"/>
        <w:jc w:val="both"/>
      </w:pPr>
      <w:r>
        <w:rPr>
          <w:rFonts w:ascii="Times New Roman"/>
          <w:b w:val="false"/>
          <w:i w:val="false"/>
          <w:color w:val="000000"/>
          <w:sz w:val="28"/>
        </w:rPr>
        <w:t>
      106) Қазақстан Республикасының теңізінде, ішкі су айдындарында және сақтық аймағында мұнайдың төгілуін жою үшін экологиялық сезімталдық картасын әзірлеу және сезімталдық индексін айқындау жөнінде шешім қабылдау қағидаларын әзірлейді және бекітеді;</w:t>
      </w:r>
    </w:p>
    <w:bookmarkEnd w:id="174"/>
    <w:bookmarkStart w:name="z191" w:id="175"/>
    <w:p>
      <w:pPr>
        <w:spacing w:after="0"/>
        <w:ind w:left="0"/>
        <w:jc w:val="both"/>
      </w:pPr>
      <w:r>
        <w:rPr>
          <w:rFonts w:ascii="Times New Roman"/>
          <w:b w:val="false"/>
          <w:i w:val="false"/>
          <w:color w:val="000000"/>
          <w:sz w:val="28"/>
        </w:rPr>
        <w:t>
      107) Қазақстан Республикасының теңізінде, ішкі су айдындарында және сақтық аймағында мұнайдың төгілуін жою үшін экологиялық сезімталдық картасын әзірлеу әдіснамасын әзірлейді және бекітеді;</w:t>
      </w:r>
    </w:p>
    <w:bookmarkEnd w:id="175"/>
    <w:bookmarkStart w:name="z192" w:id="176"/>
    <w:p>
      <w:pPr>
        <w:spacing w:after="0"/>
        <w:ind w:left="0"/>
        <w:jc w:val="both"/>
      </w:pPr>
      <w:r>
        <w:rPr>
          <w:rFonts w:ascii="Times New Roman"/>
          <w:b w:val="false"/>
          <w:i w:val="false"/>
          <w:color w:val="000000"/>
          <w:sz w:val="28"/>
        </w:rPr>
        <w:t>
      108) техникалық газды күкіртпен жұмыс істеу қағидаларын әзірлейді және бекітеді;</w:t>
      </w:r>
    </w:p>
    <w:bookmarkEnd w:id="176"/>
    <w:bookmarkStart w:name="z193" w:id="177"/>
    <w:p>
      <w:pPr>
        <w:spacing w:after="0"/>
        <w:ind w:left="0"/>
        <w:jc w:val="both"/>
      </w:pPr>
      <w:r>
        <w:rPr>
          <w:rFonts w:ascii="Times New Roman"/>
          <w:b w:val="false"/>
          <w:i w:val="false"/>
          <w:color w:val="000000"/>
          <w:sz w:val="28"/>
        </w:rPr>
        <w:t>
      109) Қазақстан Республикасының экология заңнамасының талаптарын бұзу нәтижесінде алынған экономикалық пайда сомасын айқындау әдістемесін әзірлейді және бекітеді;</w:t>
      </w:r>
    </w:p>
    <w:bookmarkEnd w:id="177"/>
    <w:bookmarkStart w:name="z194" w:id="178"/>
    <w:p>
      <w:pPr>
        <w:spacing w:after="0"/>
        <w:ind w:left="0"/>
        <w:jc w:val="both"/>
      </w:pPr>
      <w:r>
        <w:rPr>
          <w:rFonts w:ascii="Times New Roman"/>
          <w:b w:val="false"/>
          <w:i w:val="false"/>
          <w:color w:val="000000"/>
          <w:sz w:val="28"/>
        </w:rPr>
        <w:t>
      110) экологиялық рұқсаттар беру, қоршаған ортаға әсер ету туралы декларацияны ұсыну қағидаларын, сондай-ақ әсер етуге экологиялық рұқсат бланкілерінің нысандарын және оларды толтыру тәртібін, әсер етуге арналған экологиялық рұқсатты алуға өтініштің нысанын әзірлейді және бекітеді;</w:t>
      </w:r>
    </w:p>
    <w:bookmarkEnd w:id="178"/>
    <w:bookmarkStart w:name="z195" w:id="179"/>
    <w:p>
      <w:pPr>
        <w:spacing w:after="0"/>
        <w:ind w:left="0"/>
        <w:jc w:val="both"/>
      </w:pPr>
      <w:r>
        <w:rPr>
          <w:rFonts w:ascii="Times New Roman"/>
          <w:b w:val="false"/>
          <w:i w:val="false"/>
          <w:color w:val="000000"/>
          <w:sz w:val="28"/>
        </w:rPr>
        <w:t>
      111) республикалық деңгейде маңызы бар қоршаған ортаны қорғау жөніндегі іс-шараларды әзірлеуді және ұйымдастыруды жүзеге асырады;</w:t>
      </w:r>
    </w:p>
    <w:bookmarkEnd w:id="179"/>
    <w:bookmarkStart w:name="z196" w:id="180"/>
    <w:p>
      <w:pPr>
        <w:spacing w:after="0"/>
        <w:ind w:left="0"/>
        <w:jc w:val="both"/>
      </w:pPr>
      <w:r>
        <w:rPr>
          <w:rFonts w:ascii="Times New Roman"/>
          <w:b w:val="false"/>
          <w:i w:val="false"/>
          <w:color w:val="000000"/>
          <w:sz w:val="28"/>
        </w:rPr>
        <w:t>
      112) кәдеге жарату төлемін есептеу әдістемесін бекітеді;</w:t>
      </w:r>
    </w:p>
    <w:bookmarkEnd w:id="180"/>
    <w:bookmarkStart w:name="z197" w:id="181"/>
    <w:p>
      <w:pPr>
        <w:spacing w:after="0"/>
        <w:ind w:left="0"/>
        <w:jc w:val="both"/>
      </w:pPr>
      <w:r>
        <w:rPr>
          <w:rFonts w:ascii="Times New Roman"/>
          <w:b w:val="false"/>
          <w:i w:val="false"/>
          <w:color w:val="000000"/>
          <w:sz w:val="28"/>
        </w:rPr>
        <w:t>
      113) өнеркәсіпті мемлекеттік ынталандыру саласындағы уәкілетті органмен бірлесіп,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компоненттерін, сондай-ақ техникалық регламенттерде айқындалған экологиялық талаптарға сәйкес келетін өздігінен жүретін ауыл шаруашылығы техникасын шығаруды ынталандыру қағидаларын бекітеді;</w:t>
      </w:r>
    </w:p>
    <w:bookmarkEnd w:id="181"/>
    <w:bookmarkStart w:name="z198" w:id="182"/>
    <w:p>
      <w:pPr>
        <w:spacing w:after="0"/>
        <w:ind w:left="0"/>
        <w:jc w:val="both"/>
      </w:pPr>
      <w:r>
        <w:rPr>
          <w:rFonts w:ascii="Times New Roman"/>
          <w:b w:val="false"/>
          <w:i w:val="false"/>
          <w:color w:val="000000"/>
          <w:sz w:val="28"/>
        </w:rPr>
        <w:t>
      114) өнеркәсіпті мемлекеттік ынталандыру саласындағы уәкілетті органмен бірлесіп,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кәбілді-өткізгіш өнім шығаруды ынталандыру қағидаларын бекітеді;</w:t>
      </w:r>
    </w:p>
    <w:bookmarkEnd w:id="182"/>
    <w:bookmarkStart w:name="z199" w:id="183"/>
    <w:p>
      <w:pPr>
        <w:spacing w:after="0"/>
        <w:ind w:left="0"/>
        <w:jc w:val="both"/>
      </w:pPr>
      <w:r>
        <w:rPr>
          <w:rFonts w:ascii="Times New Roman"/>
          <w:b w:val="false"/>
          <w:i w:val="false"/>
          <w:color w:val="000000"/>
          <w:sz w:val="28"/>
        </w:rPr>
        <w:t>
      115) өлшем бірлігін қамтамасыз ету саласындағы уәкілетті органмен бірлесіп, мемлекеттік реттеуге жататын өлшемдер тізбесін бекітеді;</w:t>
      </w:r>
    </w:p>
    <w:bookmarkEnd w:id="183"/>
    <w:bookmarkStart w:name="z200" w:id="184"/>
    <w:p>
      <w:pPr>
        <w:spacing w:after="0"/>
        <w:ind w:left="0"/>
        <w:jc w:val="both"/>
      </w:pPr>
      <w:r>
        <w:rPr>
          <w:rFonts w:ascii="Times New Roman"/>
          <w:b w:val="false"/>
          <w:i w:val="false"/>
          <w:color w:val="000000"/>
          <w:sz w:val="28"/>
        </w:rPr>
        <w:t>
      116) өлшем бірлігін қамтамасыз ету саласындағы бірыңғай мемлекеттік саясатты іске асыруға қатысады;</w:t>
      </w:r>
    </w:p>
    <w:bookmarkEnd w:id="184"/>
    <w:bookmarkStart w:name="z201" w:id="185"/>
    <w:p>
      <w:pPr>
        <w:spacing w:after="0"/>
        <w:ind w:left="0"/>
        <w:jc w:val="both"/>
      </w:pPr>
      <w:r>
        <w:rPr>
          <w:rFonts w:ascii="Times New Roman"/>
          <w:b w:val="false"/>
          <w:i w:val="false"/>
          <w:color w:val="000000"/>
          <w:sz w:val="28"/>
        </w:rPr>
        <w:t>
      117) мемлекеттік экологиялық сараптама жүргізу қағидаларын әзірлейді және бекітеді;</w:t>
      </w:r>
    </w:p>
    <w:bookmarkEnd w:id="185"/>
    <w:bookmarkStart w:name="z202" w:id="186"/>
    <w:p>
      <w:pPr>
        <w:spacing w:after="0"/>
        <w:ind w:left="0"/>
        <w:jc w:val="both"/>
      </w:pPr>
      <w:r>
        <w:rPr>
          <w:rFonts w:ascii="Times New Roman"/>
          <w:b w:val="false"/>
          <w:i w:val="false"/>
          <w:color w:val="000000"/>
          <w:sz w:val="28"/>
        </w:rPr>
        <w:t>
      118) қоршаған орта мен табиғи ресурстар мониторингінің бірыңғай мемлекеттік жүйесін ұйымдастыру және оның жұмыс істеу қағидаларын әзірлейді;</w:t>
      </w:r>
    </w:p>
    <w:bookmarkEnd w:id="186"/>
    <w:bookmarkStart w:name="z203" w:id="187"/>
    <w:p>
      <w:pPr>
        <w:spacing w:after="0"/>
        <w:ind w:left="0"/>
        <w:jc w:val="both"/>
      </w:pPr>
      <w:r>
        <w:rPr>
          <w:rFonts w:ascii="Times New Roman"/>
          <w:b w:val="false"/>
          <w:i w:val="false"/>
          <w:color w:val="000000"/>
          <w:sz w:val="28"/>
        </w:rPr>
        <w:t>
      119) білім беру саласындағы уәкілетті орган бекітетін қоршаған ортаны қорғау және табиғи ресурстарды пайдалану саласындағы мамандықтар бойынша мемлекеттік жалпыға міндетті білім беру стандарттарын және кәсіптік білім берудің үлгілік оқу бағдарламаларын келіседі;</w:t>
      </w:r>
    </w:p>
    <w:bookmarkEnd w:id="187"/>
    <w:bookmarkStart w:name="z204" w:id="188"/>
    <w:p>
      <w:pPr>
        <w:spacing w:after="0"/>
        <w:ind w:left="0"/>
        <w:jc w:val="both"/>
      </w:pPr>
      <w:r>
        <w:rPr>
          <w:rFonts w:ascii="Times New Roman"/>
          <w:b w:val="false"/>
          <w:i w:val="false"/>
          <w:color w:val="000000"/>
          <w:sz w:val="28"/>
        </w:rPr>
        <w:t>
      120) қоршаған ортаны қорғау саласындағы мемлекеттік жастар саясатын іске асырады;</w:t>
      </w:r>
    </w:p>
    <w:bookmarkEnd w:id="188"/>
    <w:bookmarkStart w:name="z205" w:id="189"/>
    <w:p>
      <w:pPr>
        <w:spacing w:after="0"/>
        <w:ind w:left="0"/>
        <w:jc w:val="both"/>
      </w:pPr>
      <w:r>
        <w:rPr>
          <w:rFonts w:ascii="Times New Roman"/>
          <w:b w:val="false"/>
          <w:i w:val="false"/>
          <w:color w:val="000000"/>
          <w:sz w:val="28"/>
        </w:rPr>
        <w:t>
      121) жастар арасында экологиялық мәдениетті қалыптастыру жөніндегі шаралар қабылдайды;</w:t>
      </w:r>
    </w:p>
    <w:bookmarkEnd w:id="189"/>
    <w:bookmarkStart w:name="z206" w:id="190"/>
    <w:p>
      <w:pPr>
        <w:spacing w:after="0"/>
        <w:ind w:left="0"/>
        <w:jc w:val="both"/>
      </w:pPr>
      <w:r>
        <w:rPr>
          <w:rFonts w:ascii="Times New Roman"/>
          <w:b w:val="false"/>
          <w:i w:val="false"/>
          <w:color w:val="000000"/>
          <w:sz w:val="28"/>
        </w:rPr>
        <w:t>
      122) қоршаған ортаны қорғау мәселелері бойынша жастар ұйымдарымен өзара іс-қимылды және ынтымақтастықты жүзеге асырады;</w:t>
      </w:r>
    </w:p>
    <w:bookmarkEnd w:id="190"/>
    <w:bookmarkStart w:name="z207" w:id="191"/>
    <w:p>
      <w:pPr>
        <w:spacing w:after="0"/>
        <w:ind w:left="0"/>
        <w:jc w:val="both"/>
      </w:pPr>
      <w:r>
        <w:rPr>
          <w:rFonts w:ascii="Times New Roman"/>
          <w:b w:val="false"/>
          <w:i w:val="false"/>
          <w:color w:val="000000"/>
          <w:sz w:val="28"/>
        </w:rPr>
        <w:t>
      123) жастардың қоршаған ортаны қорғау мәселелерін шешуге қатысуы бойынша мемлекеттік әлеуметтік тапсырысты қалыптастыруды, іске асыруды, іске асыру мониторингін және оның нәтижелерін бағалауды жүзеге асырады;</w:t>
      </w:r>
    </w:p>
    <w:bookmarkEnd w:id="191"/>
    <w:bookmarkStart w:name="z208" w:id="192"/>
    <w:p>
      <w:pPr>
        <w:spacing w:after="0"/>
        <w:ind w:left="0"/>
        <w:jc w:val="both"/>
      </w:pPr>
      <w:r>
        <w:rPr>
          <w:rFonts w:ascii="Times New Roman"/>
          <w:b w:val="false"/>
          <w:i w:val="false"/>
          <w:color w:val="000000"/>
          <w:sz w:val="28"/>
        </w:rPr>
        <w:t>
      124) өсімдіктерді қорғау жөніндегі мемлекеттік орган халықтың санитариялық-эпидемиологиялық саламаттылығы саласындағы мемлекеттік органмен келісу бойынша бекітетін пестицидтердің тіркеу (ұсақ-түйек және өндірістік) сынақтарын жүргізу және оларды мемлекеттік тіркеу қағидаларын келіседі;</w:t>
      </w:r>
    </w:p>
    <w:bookmarkEnd w:id="192"/>
    <w:bookmarkStart w:name="z209" w:id="193"/>
    <w:p>
      <w:pPr>
        <w:spacing w:after="0"/>
        <w:ind w:left="0"/>
        <w:jc w:val="both"/>
      </w:pPr>
      <w:r>
        <w:rPr>
          <w:rFonts w:ascii="Times New Roman"/>
          <w:b w:val="false"/>
          <w:i w:val="false"/>
          <w:color w:val="000000"/>
          <w:sz w:val="28"/>
        </w:rPr>
        <w:t>
      125) өндірушілердің (импорттаушылардың) кеңейтілген міндеттемелері операторының қызметін дамыту стратегиясын және инвестициялық саясатын келіседі;</w:t>
      </w:r>
    </w:p>
    <w:bookmarkEnd w:id="193"/>
    <w:bookmarkStart w:name="z210" w:id="194"/>
    <w:p>
      <w:pPr>
        <w:spacing w:after="0"/>
        <w:ind w:left="0"/>
        <w:jc w:val="both"/>
      </w:pPr>
      <w:r>
        <w:rPr>
          <w:rFonts w:ascii="Times New Roman"/>
          <w:b w:val="false"/>
          <w:i w:val="false"/>
          <w:color w:val="000000"/>
          <w:sz w:val="28"/>
        </w:rPr>
        <w:t>
      126) қоршаған ортаны қорғау саласындағы уәкілетті органның мемлекеттік экологиялық бақылау бөлімшелері мемлекеттік қызметшілерінің санаттарын қоршаған ортаны қорғау саласында мемлекеттік экологиялық бақылауды іске асыратын лауазымды адамдарға жатқызу тәртібін айқындайды;</w:t>
      </w:r>
    </w:p>
    <w:bookmarkEnd w:id="194"/>
    <w:bookmarkStart w:name="z211" w:id="195"/>
    <w:p>
      <w:pPr>
        <w:spacing w:after="0"/>
        <w:ind w:left="0"/>
        <w:jc w:val="both"/>
      </w:pPr>
      <w:r>
        <w:rPr>
          <w:rFonts w:ascii="Times New Roman"/>
          <w:b w:val="false"/>
          <w:i w:val="false"/>
          <w:color w:val="000000"/>
          <w:sz w:val="28"/>
        </w:rPr>
        <w:t>
      127) парниктік газдардың шығарылуы мен сіңірілуін түгендеудің мемлекеттік жүйесінің жұмыс істеуін ұйымдастыруды және үйлестіруді жүзеге асырады;</w:t>
      </w:r>
    </w:p>
    <w:bookmarkEnd w:id="195"/>
    <w:bookmarkStart w:name="z212" w:id="196"/>
    <w:p>
      <w:pPr>
        <w:spacing w:after="0"/>
        <w:ind w:left="0"/>
        <w:jc w:val="both"/>
      </w:pPr>
      <w:r>
        <w:rPr>
          <w:rFonts w:ascii="Times New Roman"/>
          <w:b w:val="false"/>
          <w:i w:val="false"/>
          <w:color w:val="000000"/>
          <w:sz w:val="28"/>
        </w:rPr>
        <w:t>
      128) қоршаған ортаны қорғау саласындағы уәкілетті орган, оның құрылымдық және аумақтық бөлімшелері арасында мемлекеттік экологиялық сараптама жүргізу жөніндегі функциялар мен өкілеттіктерді бөлуді белгілейді;</w:t>
      </w:r>
    </w:p>
    <w:bookmarkEnd w:id="196"/>
    <w:bookmarkStart w:name="z213" w:id="197"/>
    <w:p>
      <w:pPr>
        <w:spacing w:after="0"/>
        <w:ind w:left="0"/>
        <w:jc w:val="both"/>
      </w:pPr>
      <w:r>
        <w:rPr>
          <w:rFonts w:ascii="Times New Roman"/>
          <w:b w:val="false"/>
          <w:i w:val="false"/>
          <w:color w:val="000000"/>
          <w:sz w:val="28"/>
        </w:rPr>
        <w:t>
      129) әсер етуге экологиялық рұқсат берілетін I санаттағы объектілерді қоршаған ортаны қорғау саласындағы уәкілетті орган, оның құрылымдық және аумақтық бөлімшелері арасында бөлуді белгілейді;</w:t>
      </w:r>
    </w:p>
    <w:bookmarkEnd w:id="197"/>
    <w:bookmarkStart w:name="z214" w:id="198"/>
    <w:p>
      <w:pPr>
        <w:spacing w:after="0"/>
        <w:ind w:left="0"/>
        <w:jc w:val="both"/>
      </w:pPr>
      <w:r>
        <w:rPr>
          <w:rFonts w:ascii="Times New Roman"/>
          <w:b w:val="false"/>
          <w:i w:val="false"/>
          <w:color w:val="000000"/>
          <w:sz w:val="28"/>
        </w:rPr>
        <w:t>
      130) климаттың өзгеруі мәселелері жөніндегі халықаралық шарттарға сәйкес климаттың өзгеруіне бейімделу нәтижелері бойынша есептілікті жүзеге асырады;</w:t>
      </w:r>
    </w:p>
    <w:bookmarkEnd w:id="198"/>
    <w:bookmarkStart w:name="z215" w:id="199"/>
    <w:p>
      <w:pPr>
        <w:spacing w:after="0"/>
        <w:ind w:left="0"/>
        <w:jc w:val="both"/>
      </w:pPr>
      <w:r>
        <w:rPr>
          <w:rFonts w:ascii="Times New Roman"/>
          <w:b w:val="false"/>
          <w:i w:val="false"/>
          <w:color w:val="000000"/>
          <w:sz w:val="28"/>
        </w:rPr>
        <w:t>
      131) қауіпті қалдықтарды трансшекаралық тасымалдауды және оларды жоюды бақылау туралы халықаралық шарттарды іске асыру жөніндегі бөлінген орталықтың функцияларын жүзеге асырады;</w:t>
      </w:r>
    </w:p>
    <w:bookmarkEnd w:id="199"/>
    <w:bookmarkStart w:name="z216" w:id="200"/>
    <w:p>
      <w:pPr>
        <w:spacing w:after="0"/>
        <w:ind w:left="0"/>
        <w:jc w:val="both"/>
      </w:pPr>
      <w:r>
        <w:rPr>
          <w:rFonts w:ascii="Times New Roman"/>
          <w:b w:val="false"/>
          <w:i w:val="false"/>
          <w:color w:val="000000"/>
          <w:sz w:val="28"/>
        </w:rPr>
        <w:t>
      132) халықаралық саудадағы жекелеген қауіпті химиялық заттар мен пестицидтерге қатысты алдын ала негізделген келісім рәсімі туралы Қазақстан Республикасының халықаралық шарттарын іске асыру жөніндегі ұлттық органның функцияларын жүзеге асырады;</w:t>
      </w:r>
    </w:p>
    <w:bookmarkEnd w:id="200"/>
    <w:bookmarkStart w:name="z217" w:id="201"/>
    <w:p>
      <w:pPr>
        <w:spacing w:after="0"/>
        <w:ind w:left="0"/>
        <w:jc w:val="both"/>
      </w:pPr>
      <w:r>
        <w:rPr>
          <w:rFonts w:ascii="Times New Roman"/>
          <w:b w:val="false"/>
          <w:i w:val="false"/>
          <w:color w:val="000000"/>
          <w:sz w:val="28"/>
        </w:rPr>
        <w:t>
      133) жалпымемлекеттік және халықаралық маңызы бар қызметтерді көрсетуге байланысты метеорологиялық және гидрологиялық мониторингті, қоршаған орта жай-күйінің мониторингін жүргізу жөніндегі қызметті ұйымдастырады;</w:t>
      </w:r>
    </w:p>
    <w:bookmarkEnd w:id="201"/>
    <w:bookmarkStart w:name="z218" w:id="202"/>
    <w:p>
      <w:pPr>
        <w:spacing w:after="0"/>
        <w:ind w:left="0"/>
        <w:jc w:val="both"/>
      </w:pPr>
      <w:r>
        <w:rPr>
          <w:rFonts w:ascii="Times New Roman"/>
          <w:b w:val="false"/>
          <w:i w:val="false"/>
          <w:color w:val="000000"/>
          <w:sz w:val="28"/>
        </w:rPr>
        <w:t>
      134) жануарлардың сирек кездесетін және құрып кету қаупі төнген түрлерінің тізбесін әзірлейді;</w:t>
      </w:r>
    </w:p>
    <w:bookmarkEnd w:id="202"/>
    <w:bookmarkStart w:name="z219" w:id="203"/>
    <w:p>
      <w:pPr>
        <w:spacing w:after="0"/>
        <w:ind w:left="0"/>
        <w:jc w:val="both"/>
      </w:pPr>
      <w:r>
        <w:rPr>
          <w:rFonts w:ascii="Times New Roman"/>
          <w:b w:val="false"/>
          <w:i w:val="false"/>
          <w:color w:val="000000"/>
          <w:sz w:val="28"/>
        </w:rPr>
        <w:t>
      135) қалдықтар сыныптауышын бекітеді;</w:t>
      </w:r>
    </w:p>
    <w:bookmarkEnd w:id="203"/>
    <w:bookmarkStart w:name="z220" w:id="204"/>
    <w:p>
      <w:pPr>
        <w:spacing w:after="0"/>
        <w:ind w:left="0"/>
        <w:jc w:val="both"/>
      </w:pPr>
      <w:r>
        <w:rPr>
          <w:rFonts w:ascii="Times New Roman"/>
          <w:b w:val="false"/>
          <w:i w:val="false"/>
          <w:color w:val="000000"/>
          <w:sz w:val="28"/>
        </w:rPr>
        <w:t>
      136) Қазақстан Республикасының орнықты органикалық ластағыштар туралы халықаралық шарттарын іске асыруды қамтамасыз етеді;</w:t>
      </w:r>
    </w:p>
    <w:bookmarkEnd w:id="204"/>
    <w:bookmarkStart w:name="z221" w:id="205"/>
    <w:p>
      <w:pPr>
        <w:spacing w:after="0"/>
        <w:ind w:left="0"/>
        <w:jc w:val="both"/>
      </w:pPr>
      <w:r>
        <w:rPr>
          <w:rFonts w:ascii="Times New Roman"/>
          <w:b w:val="false"/>
          <w:i w:val="false"/>
          <w:color w:val="000000"/>
          <w:sz w:val="28"/>
        </w:rPr>
        <w:t>
      137) нысанды киім (погонсыз) киіп жүруге құқығы бар лауазымды адамдар лауазымдарының тізбесін, нысанды киім (погонсыз) үлгілерін, киіп жүру тәртібін әзірлейді және бекітеді;</w:t>
      </w:r>
    </w:p>
    <w:bookmarkEnd w:id="205"/>
    <w:bookmarkStart w:name="z222" w:id="206"/>
    <w:p>
      <w:pPr>
        <w:spacing w:after="0"/>
        <w:ind w:left="0"/>
        <w:jc w:val="both"/>
      </w:pPr>
      <w:r>
        <w:rPr>
          <w:rFonts w:ascii="Times New Roman"/>
          <w:b w:val="false"/>
          <w:i w:val="false"/>
          <w:color w:val="000000"/>
          <w:sz w:val="28"/>
        </w:rPr>
        <w:t>
      138) озон қабатын бұзатын заттар бойынша Қазақстан Республикасының халықаралық шарттарына сәйкес озонды бұзатын заттарды тұтыну лимиттерін (квоталарын) белгілейді;</w:t>
      </w:r>
    </w:p>
    <w:bookmarkEnd w:id="206"/>
    <w:bookmarkStart w:name="z223" w:id="207"/>
    <w:p>
      <w:pPr>
        <w:spacing w:after="0"/>
        <w:ind w:left="0"/>
        <w:jc w:val="both"/>
      </w:pPr>
      <w:r>
        <w:rPr>
          <w:rFonts w:ascii="Times New Roman"/>
          <w:b w:val="false"/>
          <w:i w:val="false"/>
          <w:color w:val="000000"/>
          <w:sz w:val="28"/>
        </w:rPr>
        <w:t>
      139) коммуналдық қалдықтарды басқару мәселелері бойынша жергілікті атқарушы органдарды әдістемелік қамтамасыз етуді ұйымдастырады;</w:t>
      </w:r>
    </w:p>
    <w:bookmarkEnd w:id="207"/>
    <w:bookmarkStart w:name="z224" w:id="208"/>
    <w:p>
      <w:pPr>
        <w:spacing w:after="0"/>
        <w:ind w:left="0"/>
        <w:jc w:val="both"/>
      </w:pPr>
      <w:r>
        <w:rPr>
          <w:rFonts w:ascii="Times New Roman"/>
          <w:b w:val="false"/>
          <w:i w:val="false"/>
          <w:color w:val="000000"/>
          <w:sz w:val="28"/>
        </w:rPr>
        <w:t>
      140) орман мен жануарлар дүниесін, ерекше қорғалатын табиғи аумақтарды қорғау, молықтыру және пайдалану саласындағы мемлекеттік саясатты іске асыруды салааралық үйлестіруді жүзеге асырады;</w:t>
      </w:r>
    </w:p>
    <w:bookmarkEnd w:id="208"/>
    <w:bookmarkStart w:name="z225" w:id="209"/>
    <w:p>
      <w:pPr>
        <w:spacing w:after="0"/>
        <w:ind w:left="0"/>
        <w:jc w:val="both"/>
      </w:pPr>
      <w:r>
        <w:rPr>
          <w:rFonts w:ascii="Times New Roman"/>
          <w:b w:val="false"/>
          <w:i w:val="false"/>
          <w:color w:val="000000"/>
          <w:sz w:val="28"/>
        </w:rPr>
        <w:t>
      141) жануарлар санын реттеу қағидаларын әзірлейді және бекітеді;</w:t>
      </w:r>
    </w:p>
    <w:bookmarkEnd w:id="209"/>
    <w:bookmarkStart w:name="z226" w:id="210"/>
    <w:p>
      <w:pPr>
        <w:spacing w:after="0"/>
        <w:ind w:left="0"/>
        <w:jc w:val="both"/>
      </w:pPr>
      <w:r>
        <w:rPr>
          <w:rFonts w:ascii="Times New Roman"/>
          <w:b w:val="false"/>
          <w:i w:val="false"/>
          <w:color w:val="000000"/>
          <w:sz w:val="28"/>
        </w:rPr>
        <w:t>
      142) карантиндік түрлерді қоспағанда, орманның аса қауіпті зиянкестері мен ауруларының тізбесін және оларға қарсы күрес тәртібін әзірлейді және бекітеді;</w:t>
      </w:r>
    </w:p>
    <w:bookmarkEnd w:id="210"/>
    <w:bookmarkStart w:name="z227" w:id="211"/>
    <w:p>
      <w:pPr>
        <w:spacing w:after="0"/>
        <w:ind w:left="0"/>
        <w:jc w:val="both"/>
      </w:pPr>
      <w:r>
        <w:rPr>
          <w:rFonts w:ascii="Times New Roman"/>
          <w:b w:val="false"/>
          <w:i w:val="false"/>
          <w:color w:val="000000"/>
          <w:sz w:val="28"/>
        </w:rPr>
        <w:t>
      143) өз құзыреті шегінде су қорын пайдалану және қорғау, сумен жабдықтау, су бұру саласындағы мемлекеттік саясатты әзірлеуге және іске асыруға қатысады;</w:t>
      </w:r>
    </w:p>
    <w:bookmarkEnd w:id="211"/>
    <w:bookmarkStart w:name="z228" w:id="212"/>
    <w:p>
      <w:pPr>
        <w:spacing w:after="0"/>
        <w:ind w:left="0"/>
        <w:jc w:val="both"/>
      </w:pPr>
      <w:r>
        <w:rPr>
          <w:rFonts w:ascii="Times New Roman"/>
          <w:b w:val="false"/>
          <w:i w:val="false"/>
          <w:color w:val="000000"/>
          <w:sz w:val="28"/>
        </w:rPr>
        <w:t>
      144) су ресурстарын кешенді пайдалану мен қорғаудың бас және бассейндік схемаларын және су шаруашылығы баланстарын әзірлеу және бекіту тәртібін айқындайды;</w:t>
      </w:r>
    </w:p>
    <w:bookmarkEnd w:id="212"/>
    <w:bookmarkStart w:name="z229" w:id="213"/>
    <w:p>
      <w:pPr>
        <w:spacing w:after="0"/>
        <w:ind w:left="0"/>
        <w:jc w:val="both"/>
      </w:pPr>
      <w:r>
        <w:rPr>
          <w:rFonts w:ascii="Times New Roman"/>
          <w:b w:val="false"/>
          <w:i w:val="false"/>
          <w:color w:val="000000"/>
          <w:sz w:val="28"/>
        </w:rPr>
        <w:t>
      145) ауызсумен жабдықтаудың баламасыз көздері болып табылатын аса маңызды топтық сумен жабдықтау жүйелерінің тізбесін әзірлейді және бекітеді;</w:t>
      </w:r>
    </w:p>
    <w:bookmarkEnd w:id="213"/>
    <w:bookmarkStart w:name="z230" w:id="214"/>
    <w:p>
      <w:pPr>
        <w:spacing w:after="0"/>
        <w:ind w:left="0"/>
        <w:jc w:val="both"/>
      </w:pPr>
      <w:r>
        <w:rPr>
          <w:rFonts w:ascii="Times New Roman"/>
          <w:b w:val="false"/>
          <w:i w:val="false"/>
          <w:color w:val="000000"/>
          <w:sz w:val="28"/>
        </w:rPr>
        <w:t>
      146) аумақтық суларда жүзу және шаруашылық, зерттеу, іздестіру және кәсіпшілік жұмыстарын жүргізу қағидаларын әзірлейді және бекітеді;</w:t>
      </w:r>
    </w:p>
    <w:bookmarkEnd w:id="214"/>
    <w:bookmarkStart w:name="z231" w:id="215"/>
    <w:p>
      <w:pPr>
        <w:spacing w:after="0"/>
        <w:ind w:left="0"/>
        <w:jc w:val="both"/>
      </w:pPr>
      <w:r>
        <w:rPr>
          <w:rFonts w:ascii="Times New Roman"/>
          <w:b w:val="false"/>
          <w:i w:val="false"/>
          <w:color w:val="000000"/>
          <w:sz w:val="28"/>
        </w:rPr>
        <w:t>
      147) су объектілерін конкурстық негізде оқшауланған немесе бірлесіп пайдалануға беру тәртібін айқындайды;</w:t>
      </w:r>
    </w:p>
    <w:bookmarkEnd w:id="215"/>
    <w:bookmarkStart w:name="z232" w:id="216"/>
    <w:p>
      <w:pPr>
        <w:spacing w:after="0"/>
        <w:ind w:left="0"/>
        <w:jc w:val="both"/>
      </w:pPr>
      <w:r>
        <w:rPr>
          <w:rFonts w:ascii="Times New Roman"/>
          <w:b w:val="false"/>
          <w:i w:val="false"/>
          <w:color w:val="000000"/>
          <w:sz w:val="28"/>
        </w:rPr>
        <w:t>
      148) су шаруашылығы құрылыстарын жалға және сенімгерлік басқаруға беру тәртібін айқындайды;</w:t>
      </w:r>
    </w:p>
    <w:bookmarkEnd w:id="216"/>
    <w:bookmarkStart w:name="z233" w:id="217"/>
    <w:p>
      <w:pPr>
        <w:spacing w:after="0"/>
        <w:ind w:left="0"/>
        <w:jc w:val="both"/>
      </w:pPr>
      <w:r>
        <w:rPr>
          <w:rFonts w:ascii="Times New Roman"/>
          <w:b w:val="false"/>
          <w:i w:val="false"/>
          <w:color w:val="000000"/>
          <w:sz w:val="28"/>
        </w:rPr>
        <w:t>
      149) ортақ су пайдаланудың үлгілік қағидаларын әзірлейді және бекітеді;</w:t>
      </w:r>
    </w:p>
    <w:bookmarkEnd w:id="217"/>
    <w:bookmarkStart w:name="z234" w:id="218"/>
    <w:p>
      <w:pPr>
        <w:spacing w:after="0"/>
        <w:ind w:left="0"/>
        <w:jc w:val="both"/>
      </w:pPr>
      <w:r>
        <w:rPr>
          <w:rFonts w:ascii="Times New Roman"/>
          <w:b w:val="false"/>
          <w:i w:val="false"/>
          <w:color w:val="000000"/>
          <w:sz w:val="28"/>
        </w:rPr>
        <w:t>
      150) суды бастапқы есепке алу қағидаларын әзірлейді және бекітеді;</w:t>
      </w:r>
    </w:p>
    <w:bookmarkEnd w:id="218"/>
    <w:bookmarkStart w:name="z235" w:id="219"/>
    <w:p>
      <w:pPr>
        <w:spacing w:after="0"/>
        <w:ind w:left="0"/>
        <w:jc w:val="both"/>
      </w:pPr>
      <w:r>
        <w:rPr>
          <w:rFonts w:ascii="Times New Roman"/>
          <w:b w:val="false"/>
          <w:i w:val="false"/>
          <w:color w:val="000000"/>
          <w:sz w:val="28"/>
        </w:rPr>
        <w:t>
      151) су тұтынудың және су бұрудың үлестік нормаларын әзірлеу жөніндегі әдістемені әзірлейді және бекітеді;</w:t>
      </w:r>
    </w:p>
    <w:bookmarkEnd w:id="219"/>
    <w:bookmarkStart w:name="z236" w:id="220"/>
    <w:p>
      <w:pPr>
        <w:spacing w:after="0"/>
        <w:ind w:left="0"/>
        <w:jc w:val="both"/>
      </w:pPr>
      <w:r>
        <w:rPr>
          <w:rFonts w:ascii="Times New Roman"/>
          <w:b w:val="false"/>
          <w:i w:val="false"/>
          <w:color w:val="000000"/>
          <w:sz w:val="28"/>
        </w:rPr>
        <w:t>
      152) экономиканың жекелеген салалары үшін су тұтынудың және су бұрудың ірілендірілген нормаларын әзірлейді және бекітеді;</w:t>
      </w:r>
    </w:p>
    <w:bookmarkEnd w:id="220"/>
    <w:bookmarkStart w:name="z237" w:id="221"/>
    <w:p>
      <w:pPr>
        <w:spacing w:after="0"/>
        <w:ind w:left="0"/>
        <w:jc w:val="both"/>
      </w:pPr>
      <w:r>
        <w:rPr>
          <w:rFonts w:ascii="Times New Roman"/>
          <w:b w:val="false"/>
          <w:i w:val="false"/>
          <w:color w:val="000000"/>
          <w:sz w:val="28"/>
        </w:rPr>
        <w:t>
      153) су қорғау аймақтары мен белдеулерін белгілеу қағидаларын әзірлейді және бекітеді;</w:t>
      </w:r>
    </w:p>
    <w:bookmarkEnd w:id="221"/>
    <w:bookmarkStart w:name="z238" w:id="222"/>
    <w:p>
      <w:pPr>
        <w:spacing w:after="0"/>
        <w:ind w:left="0"/>
        <w:jc w:val="both"/>
      </w:pPr>
      <w:r>
        <w:rPr>
          <w:rFonts w:ascii="Times New Roman"/>
          <w:b w:val="false"/>
          <w:i w:val="false"/>
          <w:color w:val="000000"/>
          <w:sz w:val="28"/>
        </w:rPr>
        <w:t>
      154) жерүсті су объектілері жай-күйінің нысаналы көрсеткіштерін және оларға қол жеткізу жөніндегі іс-шараларды әзірлеу әдістемесін әзірлейді және қоршаған ортаны қорғау саласындағы уәкілетті органмен бірлесіп бекітеді;</w:t>
      </w:r>
    </w:p>
    <w:bookmarkEnd w:id="222"/>
    <w:bookmarkStart w:name="z239" w:id="223"/>
    <w:p>
      <w:pPr>
        <w:spacing w:after="0"/>
        <w:ind w:left="0"/>
        <w:jc w:val="both"/>
      </w:pPr>
      <w:r>
        <w:rPr>
          <w:rFonts w:ascii="Times New Roman"/>
          <w:b w:val="false"/>
          <w:i w:val="false"/>
          <w:color w:val="000000"/>
          <w:sz w:val="28"/>
        </w:rPr>
        <w:t>
      155) Қазақстан Республикасының заңнамасында белгіленген тәртіппен су қатынастарын реттеу, трансшекаралық суларды ұтымды пайдалану және қорғау мәселелері бойынша шектес мемлекеттермен ынтымақтастықты жүзеге асырады;</w:t>
      </w:r>
    </w:p>
    <w:bookmarkEnd w:id="223"/>
    <w:bookmarkStart w:name="z240" w:id="224"/>
    <w:p>
      <w:pPr>
        <w:spacing w:after="0"/>
        <w:ind w:left="0"/>
        <w:jc w:val="both"/>
      </w:pPr>
      <w:r>
        <w:rPr>
          <w:rFonts w:ascii="Times New Roman"/>
          <w:b w:val="false"/>
          <w:i w:val="false"/>
          <w:color w:val="000000"/>
          <w:sz w:val="28"/>
        </w:rPr>
        <w:t>
      156) Қазақстан Республикасының Үкіметіне биоалуантүрлілікті сақтауға және ерекше қорғалатын табиғи аумақтарды дамытуға гранттар беретін халықаралық және мемлекеттік ұйымдардың, үкіметтік емес ұйымдар мен қорлардың тізбесін бекіту жөнінде ұсыныстар енгізеді;</w:t>
      </w:r>
    </w:p>
    <w:bookmarkEnd w:id="224"/>
    <w:bookmarkStart w:name="z241" w:id="225"/>
    <w:p>
      <w:pPr>
        <w:spacing w:after="0"/>
        <w:ind w:left="0"/>
        <w:jc w:val="both"/>
      </w:pPr>
      <w:r>
        <w:rPr>
          <w:rFonts w:ascii="Times New Roman"/>
          <w:b w:val="false"/>
          <w:i w:val="false"/>
          <w:color w:val="000000"/>
          <w:sz w:val="28"/>
        </w:rPr>
        <w:t>
      157) республикалық маңызы бар ерекше қорғалатын табиғи аумақтардың тізбесін әзірлейді;</w:t>
      </w:r>
    </w:p>
    <w:bookmarkEnd w:id="225"/>
    <w:bookmarkStart w:name="z242" w:id="226"/>
    <w:p>
      <w:pPr>
        <w:spacing w:after="0"/>
        <w:ind w:left="0"/>
        <w:jc w:val="both"/>
      </w:pPr>
      <w:r>
        <w:rPr>
          <w:rFonts w:ascii="Times New Roman"/>
          <w:b w:val="false"/>
          <w:i w:val="false"/>
          <w:color w:val="000000"/>
          <w:sz w:val="28"/>
        </w:rPr>
        <w:t>
      158) Қазақстан Республикасының Үкіметіне өсімдіктердің сирек кездесетін және құрып кету қаупі төнген түрлерін, олардың бөліктерін немесе дериваттарын алып қою және оларды алып қою көлемін бекіту жөнінде ұсыныстар енгізеді;</w:t>
      </w:r>
    </w:p>
    <w:bookmarkEnd w:id="226"/>
    <w:bookmarkStart w:name="z243" w:id="227"/>
    <w:p>
      <w:pPr>
        <w:spacing w:after="0"/>
        <w:ind w:left="0"/>
        <w:jc w:val="both"/>
      </w:pPr>
      <w:r>
        <w:rPr>
          <w:rFonts w:ascii="Times New Roman"/>
          <w:b w:val="false"/>
          <w:i w:val="false"/>
          <w:color w:val="000000"/>
          <w:sz w:val="28"/>
        </w:rPr>
        <w:t>
      159) Қазақстан Республикасының Үкіметіне мемлекеттік орман қорын санаттар бойынша бөлу жөнінде ұсыныстар енгізеді;</w:t>
      </w:r>
    </w:p>
    <w:bookmarkEnd w:id="227"/>
    <w:bookmarkStart w:name="z244" w:id="228"/>
    <w:p>
      <w:pPr>
        <w:spacing w:after="0"/>
        <w:ind w:left="0"/>
        <w:jc w:val="both"/>
      </w:pPr>
      <w:r>
        <w:rPr>
          <w:rFonts w:ascii="Times New Roman"/>
          <w:b w:val="false"/>
          <w:i w:val="false"/>
          <w:color w:val="000000"/>
          <w:sz w:val="28"/>
        </w:rPr>
        <w:t>
      160) орман шаруашылығы саласында көтермелеу қағидаларын және құрметті атақтар, төсбелгілер және құрмет грамоталарын беру тәртібін әзірлейді және бекітеді;</w:t>
      </w:r>
    </w:p>
    <w:bookmarkEnd w:id="228"/>
    <w:bookmarkStart w:name="z245" w:id="229"/>
    <w:p>
      <w:pPr>
        <w:spacing w:after="0"/>
        <w:ind w:left="0"/>
        <w:jc w:val="both"/>
      </w:pPr>
      <w:r>
        <w:rPr>
          <w:rFonts w:ascii="Times New Roman"/>
          <w:b w:val="false"/>
          <w:i w:val="false"/>
          <w:color w:val="000000"/>
          <w:sz w:val="28"/>
        </w:rPr>
        <w:t>
      161) білім беру саласындағы уәкілетті мемлекеттік органмен келісу бойынша мектеп орманшылығын ұйымдастыру және оның жұмыс істеу қағидаларын әзірлейді және бекітеді;</w:t>
      </w:r>
    </w:p>
    <w:bookmarkEnd w:id="229"/>
    <w:bookmarkStart w:name="z246" w:id="230"/>
    <w:p>
      <w:pPr>
        <w:spacing w:after="0"/>
        <w:ind w:left="0"/>
        <w:jc w:val="both"/>
      </w:pPr>
      <w:r>
        <w:rPr>
          <w:rFonts w:ascii="Times New Roman"/>
          <w:b w:val="false"/>
          <w:i w:val="false"/>
          <w:color w:val="000000"/>
          <w:sz w:val="28"/>
        </w:rPr>
        <w:t>
      162) халықаралық және республикалық маңызы бар сулы-батпақты алқаптардың тізімдерін әзірлейді және бекітеді;</w:t>
      </w:r>
    </w:p>
    <w:bookmarkEnd w:id="230"/>
    <w:bookmarkStart w:name="z247" w:id="231"/>
    <w:p>
      <w:pPr>
        <w:spacing w:after="0"/>
        <w:ind w:left="0"/>
        <w:jc w:val="both"/>
      </w:pPr>
      <w:r>
        <w:rPr>
          <w:rFonts w:ascii="Times New Roman"/>
          <w:b w:val="false"/>
          <w:i w:val="false"/>
          <w:color w:val="000000"/>
          <w:sz w:val="28"/>
        </w:rPr>
        <w:t>
      163) жануарлар дүниесін қорғау, өсімін молайту және пайдалану саласында құрметті атақтар, төсбелгілер және құрмет грамоталарын беру қағидаларын әзірлейді және бекітеді;</w:t>
      </w:r>
    </w:p>
    <w:bookmarkEnd w:id="231"/>
    <w:bookmarkStart w:name="z248" w:id="232"/>
    <w:p>
      <w:pPr>
        <w:spacing w:after="0"/>
        <w:ind w:left="0"/>
        <w:jc w:val="both"/>
      </w:pPr>
      <w:r>
        <w:rPr>
          <w:rFonts w:ascii="Times New Roman"/>
          <w:b w:val="false"/>
          <w:i w:val="false"/>
          <w:color w:val="000000"/>
          <w:sz w:val="28"/>
        </w:rPr>
        <w:t>
      164) Қазақстан Республикасының аумағында шаруашылықаралық аңшылықты ұйымдастыру жөніндегі қағидаларды әзірлейді және бекітеді;</w:t>
      </w:r>
    </w:p>
    <w:bookmarkEnd w:id="232"/>
    <w:bookmarkStart w:name="z249" w:id="233"/>
    <w:p>
      <w:pPr>
        <w:spacing w:after="0"/>
        <w:ind w:left="0"/>
        <w:jc w:val="both"/>
      </w:pPr>
      <w:r>
        <w:rPr>
          <w:rFonts w:ascii="Times New Roman"/>
          <w:b w:val="false"/>
          <w:i w:val="false"/>
          <w:color w:val="000000"/>
          <w:sz w:val="28"/>
        </w:rPr>
        <w:t>
      165) су айдындарына балық жіберу, су объектілеріне балық шаруашылығы мелиорациясы жөніндегі жұмыстарды жүргізу қағидаларын әзірлейді және бекітеді;</w:t>
      </w:r>
    </w:p>
    <w:bookmarkEnd w:id="233"/>
    <w:bookmarkStart w:name="z250" w:id="234"/>
    <w:p>
      <w:pPr>
        <w:spacing w:after="0"/>
        <w:ind w:left="0"/>
        <w:jc w:val="both"/>
      </w:pPr>
      <w:r>
        <w:rPr>
          <w:rFonts w:ascii="Times New Roman"/>
          <w:b w:val="false"/>
          <w:i w:val="false"/>
          <w:color w:val="000000"/>
          <w:sz w:val="28"/>
        </w:rPr>
        <w:t>
      166) ерекше қорғалатын табиғи аумақтар саласында көтермелеу қағидаларын және құрметті атақтар, төсбелгілер және құрмет грамоталарын беру тәртібін әзірлейді және бекітеді;</w:t>
      </w:r>
    </w:p>
    <w:bookmarkEnd w:id="234"/>
    <w:bookmarkStart w:name="z251" w:id="235"/>
    <w:p>
      <w:pPr>
        <w:spacing w:after="0"/>
        <w:ind w:left="0"/>
        <w:jc w:val="both"/>
      </w:pPr>
      <w:r>
        <w:rPr>
          <w:rFonts w:ascii="Times New Roman"/>
          <w:b w:val="false"/>
          <w:i w:val="false"/>
          <w:color w:val="000000"/>
          <w:sz w:val="28"/>
        </w:rPr>
        <w:t xml:space="preserve">
      167) "Ерекше қорғалатын табиғи аумақтар туралы" Қазақстан Республикасы Заңының 23-бабы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бөліктерінде белгіленген жағдайларда республикалық маңызы бар ерекше қорғалатын табиғи аумақтарды құру және кеңейту, ерекше қорғалатын табиғи аумақтар жерін босалқы жерге ауыстыру, сондай-ақ босалқы жерді қайтадан ерекше қорғалатын табиғи аумақтар жеріне ауыстыру ұсыныстар енгізеді;</w:t>
      </w:r>
    </w:p>
    <w:bookmarkEnd w:id="235"/>
    <w:bookmarkStart w:name="z252" w:id="236"/>
    <w:p>
      <w:pPr>
        <w:spacing w:after="0"/>
        <w:ind w:left="0"/>
        <w:jc w:val="both"/>
      </w:pPr>
      <w:r>
        <w:rPr>
          <w:rFonts w:ascii="Times New Roman"/>
          <w:b w:val="false"/>
          <w:i w:val="false"/>
          <w:color w:val="000000"/>
          <w:sz w:val="28"/>
        </w:rPr>
        <w:t>
      168) аңшылық алқаптар мен балық шаруашылығы су айдындарын және (немесе) учаскелерін бекітіп беру жөнінде конкурс өткізу қағидаларын және конкурсқа қатысушыларға қойылатын біліктілік талаптарын әзірлейді және бекітеді;</w:t>
      </w:r>
    </w:p>
    <w:bookmarkEnd w:id="236"/>
    <w:bookmarkStart w:name="z253" w:id="237"/>
    <w:p>
      <w:pPr>
        <w:spacing w:after="0"/>
        <w:ind w:left="0"/>
        <w:jc w:val="both"/>
      </w:pPr>
      <w:r>
        <w:rPr>
          <w:rFonts w:ascii="Times New Roman"/>
          <w:b w:val="false"/>
          <w:i w:val="false"/>
          <w:color w:val="000000"/>
          <w:sz w:val="28"/>
        </w:rPr>
        <w:t>
      169) аңшылық алқаптар мен балық шаруашылығы су айдындарын және (немесе) олардың учаскелерін қайта бекітіп беру жөніндегі қағидаларды және олар бұрын бекітіп берілген адамдарға қойылатын біліктілік талаптарын әзірлейді және бекітеді;</w:t>
      </w:r>
    </w:p>
    <w:bookmarkEnd w:id="237"/>
    <w:bookmarkStart w:name="z254" w:id="238"/>
    <w:p>
      <w:pPr>
        <w:spacing w:after="0"/>
        <w:ind w:left="0"/>
        <w:jc w:val="both"/>
      </w:pPr>
      <w:r>
        <w:rPr>
          <w:rFonts w:ascii="Times New Roman"/>
          <w:b w:val="false"/>
          <w:i w:val="false"/>
          <w:color w:val="000000"/>
          <w:sz w:val="28"/>
        </w:rPr>
        <w:t>
      170) ихтиологиялық байқаулар қағидаларын әзірлейді және бекітеді;</w:t>
      </w:r>
    </w:p>
    <w:bookmarkEnd w:id="238"/>
    <w:bookmarkStart w:name="z255" w:id="239"/>
    <w:p>
      <w:pPr>
        <w:spacing w:after="0"/>
        <w:ind w:left="0"/>
        <w:jc w:val="both"/>
      </w:pPr>
      <w:r>
        <w:rPr>
          <w:rFonts w:ascii="Times New Roman"/>
          <w:b w:val="false"/>
          <w:i w:val="false"/>
          <w:color w:val="000000"/>
          <w:sz w:val="28"/>
        </w:rPr>
        <w:t>
      171) балық шаруашылығы су айдындарында балық өсіру қағидаларын әзірлейді және бекітеді;</w:t>
      </w:r>
    </w:p>
    <w:bookmarkEnd w:id="239"/>
    <w:bookmarkStart w:name="z256" w:id="240"/>
    <w:p>
      <w:pPr>
        <w:spacing w:after="0"/>
        <w:ind w:left="0"/>
        <w:jc w:val="both"/>
      </w:pPr>
      <w:r>
        <w:rPr>
          <w:rFonts w:ascii="Times New Roman"/>
          <w:b w:val="false"/>
          <w:i w:val="false"/>
          <w:color w:val="000000"/>
          <w:sz w:val="28"/>
        </w:rPr>
        <w:t>
      172)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жатқызудың өлшемшарттарын әзірлейді және бекітеді;</w:t>
      </w:r>
    </w:p>
    <w:bookmarkEnd w:id="240"/>
    <w:bookmarkStart w:name="z257" w:id="241"/>
    <w:p>
      <w:pPr>
        <w:spacing w:after="0"/>
        <w:ind w:left="0"/>
        <w:jc w:val="both"/>
      </w:pPr>
      <w:r>
        <w:rPr>
          <w:rFonts w:ascii="Times New Roman"/>
          <w:b w:val="false"/>
          <w:i w:val="false"/>
          <w:color w:val="000000"/>
          <w:sz w:val="28"/>
        </w:rPr>
        <w:t>
      173) сирек кездесетін және құрып кету қаупі төнген жануарлардан басқа, эпизоотияны болғызбау мақсатында жануарларды пайдалану қағидаларын әзірлейді және бекітеді;</w:t>
      </w:r>
    </w:p>
    <w:bookmarkEnd w:id="241"/>
    <w:bookmarkStart w:name="z258" w:id="242"/>
    <w:p>
      <w:pPr>
        <w:spacing w:after="0"/>
        <w:ind w:left="0"/>
        <w:jc w:val="both"/>
      </w:pPr>
      <w:r>
        <w:rPr>
          <w:rFonts w:ascii="Times New Roman"/>
          <w:b w:val="false"/>
          <w:i w:val="false"/>
          <w:color w:val="000000"/>
          <w:sz w:val="28"/>
        </w:rPr>
        <w:t>
      174) балықтар мен басқа да су жануарлары мониторингінің қағидаларын әзірлейді және бекітеді;</w:t>
      </w:r>
    </w:p>
    <w:bookmarkEnd w:id="242"/>
    <w:bookmarkStart w:name="z259" w:id="243"/>
    <w:p>
      <w:pPr>
        <w:spacing w:after="0"/>
        <w:ind w:left="0"/>
        <w:jc w:val="both"/>
      </w:pPr>
      <w:r>
        <w:rPr>
          <w:rFonts w:ascii="Times New Roman"/>
          <w:b w:val="false"/>
          <w:i w:val="false"/>
          <w:color w:val="000000"/>
          <w:sz w:val="28"/>
        </w:rPr>
        <w:t>
      175) кәсіпшілік балық аулауды жүргізу үшін бекітіліп берілген балық шаруашылығы су айдындарын және (немесе) учаскелерін балық шаруашылығын (акваөсіру) жүргізу үшін балық шаруашылығы су айдындарына және (немесе) учаскелеріне ауыстыру қағидаларын әзірлейді және бекітеді;</w:t>
      </w:r>
    </w:p>
    <w:bookmarkEnd w:id="243"/>
    <w:bookmarkStart w:name="z260" w:id="244"/>
    <w:p>
      <w:pPr>
        <w:spacing w:after="0"/>
        <w:ind w:left="0"/>
        <w:jc w:val="both"/>
      </w:pPr>
      <w:r>
        <w:rPr>
          <w:rFonts w:ascii="Times New Roman"/>
          <w:b w:val="false"/>
          <w:i w:val="false"/>
          <w:color w:val="000000"/>
          <w:sz w:val="28"/>
        </w:rPr>
        <w:t>
      176) Еуразиялық экономикалық одақтың кедендік аумағынан жабайы тірі, оның ішінде сирек кездесетін және құрып кету қаупі төнген жабайы жануарларды экспорттауға лицензия береді;</w:t>
      </w:r>
    </w:p>
    <w:bookmarkEnd w:id="244"/>
    <w:bookmarkStart w:name="z261" w:id="245"/>
    <w:p>
      <w:pPr>
        <w:spacing w:after="0"/>
        <w:ind w:left="0"/>
        <w:jc w:val="both"/>
      </w:pPr>
      <w:r>
        <w:rPr>
          <w:rFonts w:ascii="Times New Roman"/>
          <w:b w:val="false"/>
          <w:i w:val="false"/>
          <w:color w:val="000000"/>
          <w:sz w:val="28"/>
        </w:rPr>
        <w:t>
      177) кәсіпшілік күш-жігер нормативтерін әзірлейді және бекітеді;</w:t>
      </w:r>
    </w:p>
    <w:bookmarkEnd w:id="245"/>
    <w:bookmarkStart w:name="z262" w:id="246"/>
    <w:p>
      <w:pPr>
        <w:spacing w:after="0"/>
        <w:ind w:left="0"/>
        <w:jc w:val="both"/>
      </w:pPr>
      <w:r>
        <w:rPr>
          <w:rFonts w:ascii="Times New Roman"/>
          <w:b w:val="false"/>
          <w:i w:val="false"/>
          <w:color w:val="000000"/>
          <w:sz w:val="28"/>
        </w:rPr>
        <w:t>
      178) жануарлар дүниесін қорғау жөніндегі мемлекеттік инспекторлардың және жануарлар дүниесін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p>
    <w:bookmarkEnd w:id="246"/>
    <w:bookmarkStart w:name="z263" w:id="247"/>
    <w:p>
      <w:pPr>
        <w:spacing w:after="0"/>
        <w:ind w:left="0"/>
        <w:jc w:val="both"/>
      </w:pPr>
      <w:r>
        <w:rPr>
          <w:rFonts w:ascii="Times New Roman"/>
          <w:b w:val="false"/>
          <w:i w:val="false"/>
          <w:color w:val="000000"/>
          <w:sz w:val="28"/>
        </w:rPr>
        <w:t>
      179) әкімшілік органның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беру қағидаларын әзірлейді және бекітеді;</w:t>
      </w:r>
    </w:p>
    <w:bookmarkEnd w:id="247"/>
    <w:bookmarkStart w:name="z264" w:id="248"/>
    <w:p>
      <w:pPr>
        <w:spacing w:after="0"/>
        <w:ind w:left="0"/>
        <w:jc w:val="both"/>
      </w:pPr>
      <w:r>
        <w:rPr>
          <w:rFonts w:ascii="Times New Roman"/>
          <w:b w:val="false"/>
          <w:i w:val="false"/>
          <w:color w:val="000000"/>
          <w:sz w:val="28"/>
        </w:rPr>
        <w:t>
      180)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тәртібін әзірлейді және ұсыныстар енгізеді;</w:t>
      </w:r>
    </w:p>
    <w:bookmarkEnd w:id="248"/>
    <w:bookmarkStart w:name="z265" w:id="249"/>
    <w:p>
      <w:pPr>
        <w:spacing w:after="0"/>
        <w:ind w:left="0"/>
        <w:jc w:val="both"/>
      </w:pPr>
      <w:r>
        <w:rPr>
          <w:rFonts w:ascii="Times New Roman"/>
          <w:b w:val="false"/>
          <w:i w:val="false"/>
          <w:color w:val="000000"/>
          <w:sz w:val="28"/>
        </w:rPr>
        <w:t>
      181) ерекше қорғалатын табиғи аумақтарды биосфералық резерваттарға жатқызу қағидаларын әзірлейді және бекітеді;</w:t>
      </w:r>
    </w:p>
    <w:bookmarkEnd w:id="249"/>
    <w:bookmarkStart w:name="z266" w:id="250"/>
    <w:p>
      <w:pPr>
        <w:spacing w:after="0"/>
        <w:ind w:left="0"/>
        <w:jc w:val="both"/>
      </w:pPr>
      <w:r>
        <w:rPr>
          <w:rFonts w:ascii="Times New Roman"/>
          <w:b w:val="false"/>
          <w:i w:val="false"/>
          <w:color w:val="000000"/>
          <w:sz w:val="28"/>
        </w:rPr>
        <w:t>
      182) бюджеттік жоспарлау жөніндегі орталық уәкілетті органмен келісу бойынша Қазақстан Республикасының мемлекеттік орман инспекциясы мен Қазақстан Республикасының мемлекеттік орман күзетінің лауазымды адамдарын айырым белгілері бар нысанды киіммен (погонсыз) қамтамасыз етудің заттай нормаларын әзірлейді және бекітеді;</w:t>
      </w:r>
    </w:p>
    <w:bookmarkEnd w:id="250"/>
    <w:bookmarkStart w:name="z267" w:id="251"/>
    <w:p>
      <w:pPr>
        <w:spacing w:after="0"/>
        <w:ind w:left="0"/>
        <w:jc w:val="both"/>
      </w:pPr>
      <w:r>
        <w:rPr>
          <w:rFonts w:ascii="Times New Roman"/>
          <w:b w:val="false"/>
          <w:i w:val="false"/>
          <w:color w:val="000000"/>
          <w:sz w:val="28"/>
        </w:rPr>
        <w:t>
      183) бюджеттік жоспарлау жөніндегі орталық уәкілетті органмен келісу бойынша мемлекеттік орман қоры аумағында орман пайдаланушылар сауықтыру, рекреациялық, тарихи-мәдени, туристік, спорттық және басқа да іс-шаралар өткізетін жерлерде өрт сөндіру құралдарының тиесілік нормаларын әзірлейді және бекітеді;</w:t>
      </w:r>
    </w:p>
    <w:bookmarkEnd w:id="251"/>
    <w:bookmarkStart w:name="z268" w:id="252"/>
    <w:p>
      <w:pPr>
        <w:spacing w:after="0"/>
        <w:ind w:left="0"/>
        <w:jc w:val="both"/>
      </w:pPr>
      <w:r>
        <w:rPr>
          <w:rFonts w:ascii="Times New Roman"/>
          <w:b w:val="false"/>
          <w:i w:val="false"/>
          <w:color w:val="000000"/>
          <w:sz w:val="28"/>
        </w:rPr>
        <w:t>
      184) мемлекеттік орман саясатын қалыптастыру жөнінде ұсыныстар тұжырымдайды және оны іске асырады;</w:t>
      </w:r>
    </w:p>
    <w:bookmarkEnd w:id="252"/>
    <w:bookmarkStart w:name="z269" w:id="253"/>
    <w:p>
      <w:pPr>
        <w:spacing w:after="0"/>
        <w:ind w:left="0"/>
        <w:jc w:val="both"/>
      </w:pPr>
      <w:r>
        <w:rPr>
          <w:rFonts w:ascii="Times New Roman"/>
          <w:b w:val="false"/>
          <w:i w:val="false"/>
          <w:color w:val="000000"/>
          <w:sz w:val="28"/>
        </w:rPr>
        <w:t>
      185) Қазақстан Республикасының орман қорын күзету, қорғау және пайдалану, ормандарды молықтыру мен орман өсіру саласындағы нормативтік құқықтық актілерін әзірлейді және бекітеді;</w:t>
      </w:r>
    </w:p>
    <w:bookmarkEnd w:id="253"/>
    <w:bookmarkStart w:name="z270" w:id="254"/>
    <w:p>
      <w:pPr>
        <w:spacing w:after="0"/>
        <w:ind w:left="0"/>
        <w:jc w:val="both"/>
      </w:pPr>
      <w:r>
        <w:rPr>
          <w:rFonts w:ascii="Times New Roman"/>
          <w:b w:val="false"/>
          <w:i w:val="false"/>
          <w:color w:val="000000"/>
          <w:sz w:val="28"/>
        </w:rPr>
        <w:t>
      186) туристік қызмет саласындағы мемлекеттік басқару функцияларын жүзеге асыратын орталық атқарушы органмен келісу бойынша мемлекеттік ұлттық табиғи парктерде туристік және рекреациялық қызметті жүзеге асыру қағидаларын әзірлейді;</w:t>
      </w:r>
    </w:p>
    <w:bookmarkEnd w:id="254"/>
    <w:bookmarkStart w:name="z271" w:id="255"/>
    <w:p>
      <w:pPr>
        <w:spacing w:after="0"/>
        <w:ind w:left="0"/>
        <w:jc w:val="both"/>
      </w:pPr>
      <w:r>
        <w:rPr>
          <w:rFonts w:ascii="Times New Roman"/>
          <w:b w:val="false"/>
          <w:i w:val="false"/>
          <w:color w:val="000000"/>
          <w:sz w:val="28"/>
        </w:rPr>
        <w:t>
      187) мемлекеттік орман қоры учаскелерінде кеспеағаштарды бөліп беру мен мөлшерлеу қағидаларын әзірлейді және бекітеді;</w:t>
      </w:r>
    </w:p>
    <w:bookmarkEnd w:id="255"/>
    <w:bookmarkStart w:name="z272" w:id="256"/>
    <w:p>
      <w:pPr>
        <w:spacing w:after="0"/>
        <w:ind w:left="0"/>
        <w:jc w:val="both"/>
      </w:pPr>
      <w:r>
        <w:rPr>
          <w:rFonts w:ascii="Times New Roman"/>
          <w:b w:val="false"/>
          <w:i w:val="false"/>
          <w:color w:val="000000"/>
          <w:sz w:val="28"/>
        </w:rPr>
        <w:t>
      188) орман ресурстары сауықтыру, рекреациялық, тарихи-мәдени, туристік және спорттық мақсаттарға,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 үшін учаскелер беру қағидаларын әзірлейді және бекітеді;</w:t>
      </w:r>
    </w:p>
    <w:bookmarkEnd w:id="256"/>
    <w:bookmarkStart w:name="z273" w:id="257"/>
    <w:p>
      <w:pPr>
        <w:spacing w:after="0"/>
        <w:ind w:left="0"/>
        <w:jc w:val="both"/>
      </w:pPr>
      <w:r>
        <w:rPr>
          <w:rFonts w:ascii="Times New Roman"/>
          <w:b w:val="false"/>
          <w:i w:val="false"/>
          <w:color w:val="000000"/>
          <w:sz w:val="28"/>
        </w:rPr>
        <w:t>
      189) орман ағаштарын, питомниктерді, орманның табиғи түрде қайта түлеуіне ықпал ету шаралары жүргiзілген және мемлекеттік орман қорында табиғи өсірілуге қалдырылған алқаптарды түгендеуді жүргізу тәртібін әзірлейді және бекітеді;</w:t>
      </w:r>
    </w:p>
    <w:bookmarkEnd w:id="257"/>
    <w:bookmarkStart w:name="z274" w:id="258"/>
    <w:p>
      <w:pPr>
        <w:spacing w:after="0"/>
        <w:ind w:left="0"/>
        <w:jc w:val="both"/>
      </w:pPr>
      <w:r>
        <w:rPr>
          <w:rFonts w:ascii="Times New Roman"/>
          <w:b w:val="false"/>
          <w:i w:val="false"/>
          <w:color w:val="000000"/>
          <w:sz w:val="28"/>
        </w:rPr>
        <w:t>
      190) орман орналастыруды жүргізу нұсқаулығын әзірлейді және бекітеді;</w:t>
      </w:r>
    </w:p>
    <w:bookmarkEnd w:id="258"/>
    <w:bookmarkStart w:name="z275" w:id="259"/>
    <w:p>
      <w:pPr>
        <w:spacing w:after="0"/>
        <w:ind w:left="0"/>
        <w:jc w:val="both"/>
      </w:pPr>
      <w:r>
        <w:rPr>
          <w:rFonts w:ascii="Times New Roman"/>
          <w:b w:val="false"/>
          <w:i w:val="false"/>
          <w:color w:val="000000"/>
          <w:sz w:val="28"/>
        </w:rPr>
        <w:t>
      191)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үлгілерін және оны киіп жүру тәртібін әзірлейді және бекітеді;</w:t>
      </w:r>
    </w:p>
    <w:bookmarkEnd w:id="259"/>
    <w:bookmarkStart w:name="z276" w:id="260"/>
    <w:p>
      <w:pPr>
        <w:spacing w:after="0"/>
        <w:ind w:left="0"/>
        <w:jc w:val="both"/>
      </w:pPr>
      <w:r>
        <w:rPr>
          <w:rFonts w:ascii="Times New Roman"/>
          <w:b w:val="false"/>
          <w:i w:val="false"/>
          <w:color w:val="000000"/>
          <w:sz w:val="28"/>
        </w:rPr>
        <w:t>
      192) мемлекеттік орман қоры учаскелерінде орманды пайдаланғаны үшін төлемақы мөлшерлемелерін есептеудің; орман қоры аумағында өрттен келтірілген залалды есепке алудың және айқындаудың, орман қоры аумағында орманды заңсыз кесу көлемдерін және орманды заңсыз кесуден келтірілген залалды есепке алу және айқындау жөніндегі әдістемелік нұсқауларды әзірлейді және бекітеді;</w:t>
      </w:r>
    </w:p>
    <w:bookmarkEnd w:id="260"/>
    <w:bookmarkStart w:name="z277" w:id="261"/>
    <w:p>
      <w:pPr>
        <w:spacing w:after="0"/>
        <w:ind w:left="0"/>
        <w:jc w:val="both"/>
      </w:pPr>
      <w:r>
        <w:rPr>
          <w:rFonts w:ascii="Times New Roman"/>
          <w:b w:val="false"/>
          <w:i w:val="false"/>
          <w:color w:val="000000"/>
          <w:sz w:val="28"/>
        </w:rPr>
        <w:t>
      193) мемлекеттік орман қоры учаскелерінде орман қорын күзету, қорғау, пайдалану, ормандарды молықтыру мен орман өсіру жөніндегі нормалар мен нормативтерді әзірлейді және бекітеді;</w:t>
      </w:r>
    </w:p>
    <w:bookmarkEnd w:id="261"/>
    <w:bookmarkStart w:name="z278" w:id="262"/>
    <w:p>
      <w:pPr>
        <w:spacing w:after="0"/>
        <w:ind w:left="0"/>
        <w:jc w:val="both"/>
      </w:pPr>
      <w:r>
        <w:rPr>
          <w:rFonts w:ascii="Times New Roman"/>
          <w:b w:val="false"/>
          <w:i w:val="false"/>
          <w:color w:val="000000"/>
          <w:sz w:val="28"/>
        </w:rPr>
        <w:t>
      194) отырғызу материалы мен арнайы мақсаттағы плантациялық екпелерді өсіру үшін мемлекеттік орман қоры учаскелерін пайдалану қағидаларын әзірлейді және бекітеді;</w:t>
      </w:r>
    </w:p>
    <w:bookmarkEnd w:id="262"/>
    <w:bookmarkStart w:name="z279" w:id="263"/>
    <w:p>
      <w:pPr>
        <w:spacing w:after="0"/>
        <w:ind w:left="0"/>
        <w:jc w:val="both"/>
      </w:pPr>
      <w:r>
        <w:rPr>
          <w:rFonts w:ascii="Times New Roman"/>
          <w:b w:val="false"/>
          <w:i w:val="false"/>
          <w:color w:val="000000"/>
          <w:sz w:val="28"/>
        </w:rPr>
        <w:t>
      195) ағаш кесу билеті мен орман билетінің нысандарын, оларды есепке алу, сақтау, толтыру және беру қағидаларын әзірлейді және бекітеді;</w:t>
      </w:r>
    </w:p>
    <w:bookmarkEnd w:id="263"/>
    <w:bookmarkStart w:name="z280" w:id="264"/>
    <w:p>
      <w:pPr>
        <w:spacing w:after="0"/>
        <w:ind w:left="0"/>
        <w:jc w:val="both"/>
      </w:pPr>
      <w:r>
        <w:rPr>
          <w:rFonts w:ascii="Times New Roman"/>
          <w:b w:val="false"/>
          <w:i w:val="false"/>
          <w:color w:val="000000"/>
          <w:sz w:val="28"/>
        </w:rPr>
        <w:t>
      196) мемлекеттік орман қоры учаскелерінде ағаш кесу орындарын куәландыруды жүргізу қағидаларын әзірлейді және бекітеді;</w:t>
      </w:r>
    </w:p>
    <w:bookmarkEnd w:id="264"/>
    <w:bookmarkStart w:name="z281" w:id="265"/>
    <w:p>
      <w:pPr>
        <w:spacing w:after="0"/>
        <w:ind w:left="0"/>
        <w:jc w:val="both"/>
      </w:pPr>
      <w:r>
        <w:rPr>
          <w:rFonts w:ascii="Times New Roman"/>
          <w:b w:val="false"/>
          <w:i w:val="false"/>
          <w:color w:val="000000"/>
          <w:sz w:val="28"/>
        </w:rPr>
        <w:t>
      197) мемлекеттік орман қорында таңбаларды қолдану қағидаларын әзірлейді және бекітеді;</w:t>
      </w:r>
    </w:p>
    <w:bookmarkEnd w:id="265"/>
    <w:bookmarkStart w:name="z282" w:id="266"/>
    <w:p>
      <w:pPr>
        <w:spacing w:after="0"/>
        <w:ind w:left="0"/>
        <w:jc w:val="both"/>
      </w:pPr>
      <w:r>
        <w:rPr>
          <w:rFonts w:ascii="Times New Roman"/>
          <w:b w:val="false"/>
          <w:i w:val="false"/>
          <w:color w:val="000000"/>
          <w:sz w:val="28"/>
        </w:rPr>
        <w:t>
      198) тез өсетін ағаш және бұта тұқымдастардың плантацияларын отырғызуға және өсіруге, жекеше орман питомниктерін құруға және дамытуға арналған шығыстарды өтеу қағидаларын әзірлейді және бекітеді;</w:t>
      </w:r>
    </w:p>
    <w:bookmarkEnd w:id="266"/>
    <w:bookmarkStart w:name="z283" w:id="267"/>
    <w:p>
      <w:pPr>
        <w:spacing w:after="0"/>
        <w:ind w:left="0"/>
        <w:jc w:val="both"/>
      </w:pPr>
      <w:r>
        <w:rPr>
          <w:rFonts w:ascii="Times New Roman"/>
          <w:b w:val="false"/>
          <w:i w:val="false"/>
          <w:color w:val="000000"/>
          <w:sz w:val="28"/>
        </w:rPr>
        <w:t>
      199) мемлекеттік орман иеленушінің орман өрт станциясы туралы ережені әзірлейді және бекітеді;</w:t>
      </w:r>
    </w:p>
    <w:bookmarkEnd w:id="267"/>
    <w:bookmarkStart w:name="z284" w:id="268"/>
    <w:p>
      <w:pPr>
        <w:spacing w:after="0"/>
        <w:ind w:left="0"/>
        <w:jc w:val="both"/>
      </w:pPr>
      <w:r>
        <w:rPr>
          <w:rFonts w:ascii="Times New Roman"/>
          <w:b w:val="false"/>
          <w:i w:val="false"/>
          <w:color w:val="000000"/>
          <w:sz w:val="28"/>
        </w:rPr>
        <w:t>
      200) басқа санаттағы жерлерді орман қорының жерлеріне ауыстыру қағидаларын әзірлейді және бекітеді;</w:t>
      </w:r>
    </w:p>
    <w:bookmarkEnd w:id="268"/>
    <w:bookmarkStart w:name="z285" w:id="269"/>
    <w:p>
      <w:pPr>
        <w:spacing w:after="0"/>
        <w:ind w:left="0"/>
        <w:jc w:val="both"/>
      </w:pPr>
      <w:r>
        <w:rPr>
          <w:rFonts w:ascii="Times New Roman"/>
          <w:b w:val="false"/>
          <w:i w:val="false"/>
          <w:color w:val="000000"/>
          <w:sz w:val="28"/>
        </w:rPr>
        <w:t>
      201) Еуразиялық экономикалық одақтың кедендік аумағынан жекелеген жабайы өсімдіктер мен жабайы өсетін дәрілік шикізатты, оның ішінде сирек кездесетін және құрып кету қаупі төнген шикізатты әкетуге қорытынды (рұқсат беру құжатын) береді;</w:t>
      </w:r>
    </w:p>
    <w:bookmarkEnd w:id="269"/>
    <w:bookmarkStart w:name="z286" w:id="270"/>
    <w:p>
      <w:pPr>
        <w:spacing w:after="0"/>
        <w:ind w:left="0"/>
        <w:jc w:val="both"/>
      </w:pPr>
      <w:r>
        <w:rPr>
          <w:rFonts w:ascii="Times New Roman"/>
          <w:b w:val="false"/>
          <w:i w:val="false"/>
          <w:color w:val="000000"/>
          <w:sz w:val="28"/>
        </w:rPr>
        <w:t>
      202) Еуразиялық экономикалық одақтың кедендік аумағынан жекелеген жабайы өсімдіктер мен жабайы өсетін дәрілік шикізатты, оның ішінде сирек кездесетін және құрып кету қаупі төнген шикізатты экспорттауға лицензия береді;</w:t>
      </w:r>
    </w:p>
    <w:bookmarkEnd w:id="270"/>
    <w:bookmarkStart w:name="z287" w:id="271"/>
    <w:p>
      <w:pPr>
        <w:spacing w:after="0"/>
        <w:ind w:left="0"/>
        <w:jc w:val="both"/>
      </w:pPr>
      <w:r>
        <w:rPr>
          <w:rFonts w:ascii="Times New Roman"/>
          <w:b w:val="false"/>
          <w:i w:val="false"/>
          <w:color w:val="000000"/>
          <w:sz w:val="28"/>
        </w:rPr>
        <w:t>
      203) мемлекеттік орман қорында орман шаруашылығын жүргізумен және орман пайдаланумен байланысты емес жұмыстарды жүргізу қағидаларын әзірлейді және бекітеді;</w:t>
      </w:r>
    </w:p>
    <w:bookmarkEnd w:id="271"/>
    <w:bookmarkStart w:name="z288" w:id="272"/>
    <w:p>
      <w:pPr>
        <w:spacing w:after="0"/>
        <w:ind w:left="0"/>
        <w:jc w:val="both"/>
      </w:pPr>
      <w:r>
        <w:rPr>
          <w:rFonts w:ascii="Times New Roman"/>
          <w:b w:val="false"/>
          <w:i w:val="false"/>
          <w:color w:val="000000"/>
          <w:sz w:val="28"/>
        </w:rPr>
        <w:t>
      204) мемлекеттік орман қоры жерлерінде бүлінген жер учаскелерін рекультивациялау және жерасты ұңғымалық шайып сілтісіздендіру әдісімен уран өндіру кезінде оларды орман иеленушіге беру қағидаларын әзірлейді және бекітеді;</w:t>
      </w:r>
    </w:p>
    <w:bookmarkEnd w:id="272"/>
    <w:bookmarkStart w:name="z289" w:id="273"/>
    <w:p>
      <w:pPr>
        <w:spacing w:after="0"/>
        <w:ind w:left="0"/>
        <w:jc w:val="both"/>
      </w:pPr>
      <w:r>
        <w:rPr>
          <w:rFonts w:ascii="Times New Roman"/>
          <w:b w:val="false"/>
          <w:i w:val="false"/>
          <w:color w:val="000000"/>
          <w:sz w:val="28"/>
        </w:rPr>
        <w:t>
      205) орман шаруашылығын жүргізумен байланысты емес мақсаттар үшін орман қоры жерлерінің санатынан басқа санаттағы жерлерге ауыстыру тәртібін әзірлейді және бекітеді;</w:t>
      </w:r>
    </w:p>
    <w:bookmarkEnd w:id="273"/>
    <w:bookmarkStart w:name="z290" w:id="274"/>
    <w:p>
      <w:pPr>
        <w:spacing w:after="0"/>
        <w:ind w:left="0"/>
        <w:jc w:val="both"/>
      </w:pPr>
      <w:r>
        <w:rPr>
          <w:rFonts w:ascii="Times New Roman"/>
          <w:b w:val="false"/>
          <w:i w:val="false"/>
          <w:color w:val="000000"/>
          <w:sz w:val="28"/>
        </w:rPr>
        <w:t>
      206) ормандарды молықтыру мен орман өсіру қағидаларын әзірлейді және бекітеді;</w:t>
      </w:r>
    </w:p>
    <w:bookmarkEnd w:id="274"/>
    <w:bookmarkStart w:name="z291" w:id="275"/>
    <w:p>
      <w:pPr>
        <w:spacing w:after="0"/>
        <w:ind w:left="0"/>
        <w:jc w:val="both"/>
      </w:pPr>
      <w:r>
        <w:rPr>
          <w:rFonts w:ascii="Times New Roman"/>
          <w:b w:val="false"/>
          <w:i w:val="false"/>
          <w:color w:val="000000"/>
          <w:sz w:val="28"/>
        </w:rPr>
        <w:t>
      207) орман қоры аумағында өрттен келтірілген залалды есепке алу, айқындау және өтеу қағидаларын әзірлейді және бекітеді;</w:t>
      </w:r>
    </w:p>
    <w:bookmarkEnd w:id="275"/>
    <w:bookmarkStart w:name="z292" w:id="276"/>
    <w:p>
      <w:pPr>
        <w:spacing w:after="0"/>
        <w:ind w:left="0"/>
        <w:jc w:val="both"/>
      </w:pPr>
      <w:r>
        <w:rPr>
          <w:rFonts w:ascii="Times New Roman"/>
          <w:b w:val="false"/>
          <w:i w:val="false"/>
          <w:color w:val="000000"/>
          <w:sz w:val="28"/>
        </w:rPr>
        <w:t>
      208) мемлекеттік орман қорғау туралы ережені әзірлейді және бекітеді;</w:t>
      </w:r>
    </w:p>
    <w:bookmarkEnd w:id="276"/>
    <w:bookmarkStart w:name="z293" w:id="277"/>
    <w:p>
      <w:pPr>
        <w:spacing w:after="0"/>
        <w:ind w:left="0"/>
        <w:jc w:val="both"/>
      </w:pPr>
      <w:r>
        <w:rPr>
          <w:rFonts w:ascii="Times New Roman"/>
          <w:b w:val="false"/>
          <w:i w:val="false"/>
          <w:color w:val="000000"/>
          <w:sz w:val="28"/>
        </w:rPr>
        <w:t>
      209) мемлекеттік орман қоры аумағында шайыр, ағаш шырындарын, қосалқы ағаш ресурстарын дайындау, орманды жанама пайдалану қағидаларын әзірлейді және бекітеді;</w:t>
      </w:r>
    </w:p>
    <w:bookmarkEnd w:id="277"/>
    <w:bookmarkStart w:name="z294" w:id="278"/>
    <w:p>
      <w:pPr>
        <w:spacing w:after="0"/>
        <w:ind w:left="0"/>
        <w:jc w:val="both"/>
      </w:pPr>
      <w:r>
        <w:rPr>
          <w:rFonts w:ascii="Times New Roman"/>
          <w:b w:val="false"/>
          <w:i w:val="false"/>
          <w:color w:val="000000"/>
          <w:sz w:val="28"/>
        </w:rPr>
        <w:t>
      210) орман қорын күзету және қорғау жөніндегі авиациялық жұмыстарды жүзеге асыру қағидаларын әзірлейді және бекітеді;</w:t>
      </w:r>
    </w:p>
    <w:bookmarkEnd w:id="278"/>
    <w:bookmarkStart w:name="z295" w:id="279"/>
    <w:p>
      <w:pPr>
        <w:spacing w:after="0"/>
        <w:ind w:left="0"/>
        <w:jc w:val="both"/>
      </w:pPr>
      <w:r>
        <w:rPr>
          <w:rFonts w:ascii="Times New Roman"/>
          <w:b w:val="false"/>
          <w:i w:val="false"/>
          <w:color w:val="000000"/>
          <w:sz w:val="28"/>
        </w:rPr>
        <w:t>
      211) мемлекеттік орман қоры учаскелерінде сүректі түбірімен босату және ағаш кесу қағидаларын әзірлейді және бекітеді;</w:t>
      </w:r>
    </w:p>
    <w:bookmarkEnd w:id="279"/>
    <w:bookmarkStart w:name="z296" w:id="280"/>
    <w:p>
      <w:pPr>
        <w:spacing w:after="0"/>
        <w:ind w:left="0"/>
        <w:jc w:val="both"/>
      </w:pPr>
      <w:r>
        <w:rPr>
          <w:rFonts w:ascii="Times New Roman"/>
          <w:b w:val="false"/>
          <w:i w:val="false"/>
          <w:color w:val="000000"/>
          <w:sz w:val="28"/>
        </w:rPr>
        <w:t>
      212) өзендер, көлдер, су қоймалары, арналар және басқа да су объектілері жағалауларындағы ормандардың тыйым салынған белдеулерінің енін белгілеу қағидаларын әзірлейді және бекітеді;</w:t>
      </w:r>
    </w:p>
    <w:bookmarkEnd w:id="280"/>
    <w:bookmarkStart w:name="z297" w:id="281"/>
    <w:p>
      <w:pPr>
        <w:spacing w:after="0"/>
        <w:ind w:left="0"/>
        <w:jc w:val="both"/>
      </w:pPr>
      <w:r>
        <w:rPr>
          <w:rFonts w:ascii="Times New Roman"/>
          <w:b w:val="false"/>
          <w:i w:val="false"/>
          <w:color w:val="000000"/>
          <w:sz w:val="28"/>
        </w:rPr>
        <w:t>
      213)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рұқсаттар беру қағидаларын әзірлейді және бекітеді;</w:t>
      </w:r>
    </w:p>
    <w:bookmarkEnd w:id="281"/>
    <w:bookmarkStart w:name="z298" w:id="282"/>
    <w:p>
      <w:pPr>
        <w:spacing w:after="0"/>
        <w:ind w:left="0"/>
        <w:jc w:val="both"/>
      </w:pPr>
      <w:r>
        <w:rPr>
          <w:rFonts w:ascii="Times New Roman"/>
          <w:b w:val="false"/>
          <w:i w:val="false"/>
          <w:color w:val="000000"/>
          <w:sz w:val="28"/>
        </w:rPr>
        <w:t>
      214) жануарлар дүниесін қорғау, өсімін молайту және пайдалану саласындағы нормалар мен нормативтерді әзірлейді және бекітеді;</w:t>
      </w:r>
    </w:p>
    <w:bookmarkEnd w:id="282"/>
    <w:bookmarkStart w:name="z299" w:id="283"/>
    <w:p>
      <w:pPr>
        <w:spacing w:after="0"/>
        <w:ind w:left="0"/>
        <w:jc w:val="both"/>
      </w:pPr>
      <w:r>
        <w:rPr>
          <w:rFonts w:ascii="Times New Roman"/>
          <w:b w:val="false"/>
          <w:i w:val="false"/>
          <w:color w:val="000000"/>
          <w:sz w:val="28"/>
        </w:rPr>
        <w:t>
      215) орман қоры аумағында заңсыз ағаш кесудің көлемін және заңсыз ағаш кесуден келтірілген залалды есепке алу мен айқындау қағидаларын әзірлейді және бекітеді;</w:t>
      </w:r>
    </w:p>
    <w:bookmarkEnd w:id="283"/>
    <w:bookmarkStart w:name="z300" w:id="284"/>
    <w:p>
      <w:pPr>
        <w:spacing w:after="0"/>
        <w:ind w:left="0"/>
        <w:jc w:val="both"/>
      </w:pPr>
      <w:r>
        <w:rPr>
          <w:rFonts w:ascii="Times New Roman"/>
          <w:b w:val="false"/>
          <w:i w:val="false"/>
          <w:color w:val="000000"/>
          <w:sz w:val="28"/>
        </w:rPr>
        <w:t>
      216) қорықшы төсбелгісінің және айырым белгілері бар арнайы киімнің нысанын әзірлейді және бекітеді;</w:t>
      </w:r>
    </w:p>
    <w:bookmarkEnd w:id="284"/>
    <w:bookmarkStart w:name="z301" w:id="285"/>
    <w:p>
      <w:pPr>
        <w:spacing w:after="0"/>
        <w:ind w:left="0"/>
        <w:jc w:val="both"/>
      </w:pPr>
      <w:r>
        <w:rPr>
          <w:rFonts w:ascii="Times New Roman"/>
          <w:b w:val="false"/>
          <w:i w:val="false"/>
          <w:color w:val="000000"/>
          <w:sz w:val="28"/>
        </w:rPr>
        <w:t>
      217) уәкілетті орган ведомствосының және оның жануарлар дүниесін қорғау, өсімін молайту және пайдалану саласындағы мемлекеттік бақылау мен қадағалауды жүзеге асыратын аумақтық бөлімшелерінің лауазымды адамдарының, сондай-ақ жануарлар дүниесін тікелей қорғауды жүзеге асыратын, айырым белгілері бар нысанды киім (погонсыз) киіп жүруге құқығы бар мемлекеттік мекемелер мен ұйымдар жұмыскерлерінің тізбесін әзірлейді және бекітеді;</w:t>
      </w:r>
    </w:p>
    <w:bookmarkEnd w:id="285"/>
    <w:bookmarkStart w:name="z302" w:id="286"/>
    <w:p>
      <w:pPr>
        <w:spacing w:after="0"/>
        <w:ind w:left="0"/>
        <w:jc w:val="both"/>
      </w:pPr>
      <w:r>
        <w:rPr>
          <w:rFonts w:ascii="Times New Roman"/>
          <w:b w:val="false"/>
          <w:i w:val="false"/>
          <w:color w:val="000000"/>
          <w:sz w:val="28"/>
        </w:rPr>
        <w:t>
      218) аңшылық және балық шаруашылықтары субъектілерінің қорықшылық қызметі туралы үлгілік ережені әзірлейді және бекітеді;</w:t>
      </w:r>
    </w:p>
    <w:bookmarkEnd w:id="286"/>
    <w:bookmarkStart w:name="z303" w:id="287"/>
    <w:p>
      <w:pPr>
        <w:spacing w:after="0"/>
        <w:ind w:left="0"/>
        <w:jc w:val="both"/>
      </w:pPr>
      <w:r>
        <w:rPr>
          <w:rFonts w:ascii="Times New Roman"/>
          <w:b w:val="false"/>
          <w:i w:val="false"/>
          <w:color w:val="000000"/>
          <w:sz w:val="28"/>
        </w:rPr>
        <w:t>
      219) жолдаманың үлгілік нысанын, сондай-ақ оны беру тәртібін әзірлейді және бекітеді;</w:t>
      </w:r>
    </w:p>
    <w:bookmarkEnd w:id="287"/>
    <w:bookmarkStart w:name="z304" w:id="288"/>
    <w:p>
      <w:pPr>
        <w:spacing w:after="0"/>
        <w:ind w:left="0"/>
        <w:jc w:val="both"/>
      </w:pPr>
      <w:r>
        <w:rPr>
          <w:rFonts w:ascii="Times New Roman"/>
          <w:b w:val="false"/>
          <w:i w:val="false"/>
          <w:color w:val="000000"/>
          <w:sz w:val="28"/>
        </w:rPr>
        <w:t xml:space="preserve">
      220)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1-тармағының 4), 5) және 6) тармақшаларында көзделген санаттарға жатқызылған жануарлар түрлерінің тізбелерін айқындайды және сирек кездесетін және құрып кету қаупі төнген санатқа жатқызуды қоспағанда, оларды бір санаттан басқа санатқа ауыстырады;</w:t>
      </w:r>
    </w:p>
    <w:bookmarkEnd w:id="288"/>
    <w:bookmarkStart w:name="z305" w:id="289"/>
    <w:p>
      <w:pPr>
        <w:spacing w:after="0"/>
        <w:ind w:left="0"/>
        <w:jc w:val="both"/>
      </w:pPr>
      <w:r>
        <w:rPr>
          <w:rFonts w:ascii="Times New Roman"/>
          <w:b w:val="false"/>
          <w:i w:val="false"/>
          <w:color w:val="000000"/>
          <w:sz w:val="28"/>
        </w:rPr>
        <w:t>
      221) жануарларды интродукциялау, реинтродукциялау және будандастыру қағидаларын әзірлейді және бекітеді;</w:t>
      </w:r>
    </w:p>
    <w:bookmarkEnd w:id="289"/>
    <w:bookmarkStart w:name="z306" w:id="290"/>
    <w:p>
      <w:pPr>
        <w:spacing w:after="0"/>
        <w:ind w:left="0"/>
        <w:jc w:val="both"/>
      </w:pPr>
      <w:r>
        <w:rPr>
          <w:rFonts w:ascii="Times New Roman"/>
          <w:b w:val="false"/>
          <w:i w:val="false"/>
          <w:color w:val="000000"/>
          <w:sz w:val="28"/>
        </w:rPr>
        <w:t>
      222) дериваттар тізбесін әзірлейді және бекітеді;</w:t>
      </w:r>
    </w:p>
    <w:bookmarkEnd w:id="290"/>
    <w:bookmarkStart w:name="z307" w:id="291"/>
    <w:p>
      <w:pPr>
        <w:spacing w:after="0"/>
        <w:ind w:left="0"/>
        <w:jc w:val="both"/>
      </w:pPr>
      <w:r>
        <w:rPr>
          <w:rFonts w:ascii="Times New Roman"/>
          <w:b w:val="false"/>
          <w:i w:val="false"/>
          <w:color w:val="000000"/>
          <w:sz w:val="28"/>
        </w:rPr>
        <w:t>
      223) аңшылар мен аңшылық шаруашылығы субъектілері қоғамдық бірлестіктерінің республикалық қауымдастықтарын, сондай-ақ балық аулаушылар мен балық шаруашылығы субъектілерінің қоғамдық бірлестіктерін аккредиттеу қағидаларын әзірлейді және бекітеді, оларды аккредиттеуді жүргізеді;</w:t>
      </w:r>
    </w:p>
    <w:bookmarkEnd w:id="291"/>
    <w:bookmarkStart w:name="z308" w:id="292"/>
    <w:p>
      <w:pPr>
        <w:spacing w:after="0"/>
        <w:ind w:left="0"/>
        <w:jc w:val="both"/>
      </w:pPr>
      <w:r>
        <w:rPr>
          <w:rFonts w:ascii="Times New Roman"/>
          <w:b w:val="false"/>
          <w:i w:val="false"/>
          <w:color w:val="000000"/>
          <w:sz w:val="28"/>
        </w:rPr>
        <w:t>
      224) аң аулау объектісі болып табылатын жануарлар түрлерін алып қою лимиттерін, балық ресурстары мен басқа да су жануарларын алып қою лимиттерін әзірлейді және бекітеді;</w:t>
      </w:r>
    </w:p>
    <w:bookmarkEnd w:id="292"/>
    <w:bookmarkStart w:name="z309" w:id="293"/>
    <w:p>
      <w:pPr>
        <w:spacing w:after="0"/>
        <w:ind w:left="0"/>
        <w:jc w:val="both"/>
      </w:pPr>
      <w:r>
        <w:rPr>
          <w:rFonts w:ascii="Times New Roman"/>
          <w:b w:val="false"/>
          <w:i w:val="false"/>
          <w:color w:val="000000"/>
          <w:sz w:val="28"/>
        </w:rPr>
        <w:t>
      225) жануарлар дүниесі объектілерін алып қою квоталарын бөлу қағидаларын әзірлейді және бекітеді;</w:t>
      </w:r>
    </w:p>
    <w:bookmarkEnd w:id="293"/>
    <w:bookmarkStart w:name="z310" w:id="294"/>
    <w:p>
      <w:pPr>
        <w:spacing w:after="0"/>
        <w:ind w:left="0"/>
        <w:jc w:val="both"/>
      </w:pPr>
      <w:r>
        <w:rPr>
          <w:rFonts w:ascii="Times New Roman"/>
          <w:b w:val="false"/>
          <w:i w:val="false"/>
          <w:color w:val="000000"/>
          <w:sz w:val="28"/>
        </w:rPr>
        <w:t>
      226) халықаралық және республикалық маңызы бар балық шаруашылығы су айдындарының тізбесін әзірлейді және бекітеді;</w:t>
      </w:r>
    </w:p>
    <w:bookmarkEnd w:id="294"/>
    <w:bookmarkStart w:name="z311" w:id="295"/>
    <w:p>
      <w:pPr>
        <w:spacing w:after="0"/>
        <w:ind w:left="0"/>
        <w:jc w:val="both"/>
      </w:pPr>
      <w:r>
        <w:rPr>
          <w:rFonts w:ascii="Times New Roman"/>
          <w:b w:val="false"/>
          <w:i w:val="false"/>
          <w:color w:val="000000"/>
          <w:sz w:val="28"/>
        </w:rPr>
        <w:t>
      227)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 үшін су айдындарына және (немесе) учаскелеріне жатқызу өлшемшарттарын айқындау әдістемесін әзірлейді және бекітеді;</w:t>
      </w:r>
    </w:p>
    <w:bookmarkEnd w:id="295"/>
    <w:bookmarkStart w:name="z312" w:id="296"/>
    <w:p>
      <w:pPr>
        <w:spacing w:after="0"/>
        <w:ind w:left="0"/>
        <w:jc w:val="both"/>
      </w:pPr>
      <w:r>
        <w:rPr>
          <w:rFonts w:ascii="Times New Roman"/>
          <w:b w:val="false"/>
          <w:i w:val="false"/>
          <w:color w:val="000000"/>
          <w:sz w:val="28"/>
        </w:rPr>
        <w:t>
      228) мемлекеттік монополия субъектісінің бекіре тұқымдас балық түрлерінің өнімін қайта өңдеу кезінде қалдықтар, ысыраптар және шикізат шығыстары нормаларын әзірлейді және бекітеді;</w:t>
      </w:r>
    </w:p>
    <w:bookmarkEnd w:id="296"/>
    <w:bookmarkStart w:name="z313" w:id="297"/>
    <w:p>
      <w:pPr>
        <w:spacing w:after="0"/>
        <w:ind w:left="0"/>
        <w:jc w:val="both"/>
      </w:pPr>
      <w:r>
        <w:rPr>
          <w:rFonts w:ascii="Times New Roman"/>
          <w:b w:val="false"/>
          <w:i w:val="false"/>
          <w:color w:val="000000"/>
          <w:sz w:val="28"/>
        </w:rPr>
        <w:t>
      229) бюджеттік жоспарлау жөніндегі орталық уәкілетті органмен келісу бойынша уәкілетті орган ведомствосының аумақтық бөлімшелерін, жануарлар дүниесін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әзірлейді және бекітеді;</w:t>
      </w:r>
    </w:p>
    <w:bookmarkEnd w:id="297"/>
    <w:bookmarkStart w:name="z314" w:id="298"/>
    <w:p>
      <w:pPr>
        <w:spacing w:after="0"/>
        <w:ind w:left="0"/>
        <w:jc w:val="both"/>
      </w:pPr>
      <w:r>
        <w:rPr>
          <w:rFonts w:ascii="Times New Roman"/>
          <w:b w:val="false"/>
          <w:i w:val="false"/>
          <w:color w:val="000000"/>
          <w:sz w:val="28"/>
        </w:rPr>
        <w:t>
      230) су айдындарын халықаралық және республикалық маңызы бар сулы-батпақты алқаптарға жатқызу қағидаларын әзірлейді және бекітеді;</w:t>
      </w:r>
    </w:p>
    <w:bookmarkEnd w:id="298"/>
    <w:bookmarkStart w:name="z315" w:id="299"/>
    <w:p>
      <w:pPr>
        <w:spacing w:after="0"/>
        <w:ind w:left="0"/>
        <w:jc w:val="both"/>
      </w:pPr>
      <w:r>
        <w:rPr>
          <w:rFonts w:ascii="Times New Roman"/>
          <w:b w:val="false"/>
          <w:i w:val="false"/>
          <w:color w:val="000000"/>
          <w:sz w:val="28"/>
        </w:rPr>
        <w:t>
      231) аң аулау, балық аулау қағидаларын әзірлейді және бекітеді;</w:t>
      </w:r>
    </w:p>
    <w:bookmarkEnd w:id="299"/>
    <w:bookmarkStart w:name="z316" w:id="300"/>
    <w:p>
      <w:pPr>
        <w:spacing w:after="0"/>
        <w:ind w:left="0"/>
        <w:jc w:val="both"/>
      </w:pPr>
      <w:r>
        <w:rPr>
          <w:rFonts w:ascii="Times New Roman"/>
          <w:b w:val="false"/>
          <w:i w:val="false"/>
          <w:color w:val="000000"/>
          <w:sz w:val="28"/>
        </w:rPr>
        <w:t>
      232) аңшылық шаруашылығын жүргізу қағидаларын және балық шаруашылығын жүргізу қағидаларын әзірлейді және бекітеді;</w:t>
      </w:r>
    </w:p>
    <w:bookmarkEnd w:id="300"/>
    <w:bookmarkStart w:name="z317" w:id="301"/>
    <w:p>
      <w:pPr>
        <w:spacing w:after="0"/>
        <w:ind w:left="0"/>
        <w:jc w:val="both"/>
      </w:pPr>
      <w:r>
        <w:rPr>
          <w:rFonts w:ascii="Times New Roman"/>
          <w:b w:val="false"/>
          <w:i w:val="false"/>
          <w:color w:val="000000"/>
          <w:sz w:val="28"/>
        </w:rPr>
        <w:t>
      233) Қазақстан Республикасының жануарлар дүниесін қорғау, өсімін молайту және пайдалану саласындағы заңнамасын бұзудан келтірілген зиянды өтеу мөлшерін әзірлейді және бекітеді;</w:t>
      </w:r>
    </w:p>
    <w:bookmarkEnd w:id="301"/>
    <w:bookmarkStart w:name="z318" w:id="302"/>
    <w:p>
      <w:pPr>
        <w:spacing w:after="0"/>
        <w:ind w:left="0"/>
        <w:jc w:val="both"/>
      </w:pPr>
      <w:r>
        <w:rPr>
          <w:rFonts w:ascii="Times New Roman"/>
          <w:b w:val="false"/>
          <w:i w:val="false"/>
          <w:color w:val="000000"/>
          <w:sz w:val="28"/>
        </w:rPr>
        <w:t>
      234) мемлекеттік монополия субъектісі болып табылатын мемлекеттік кәсіпорынның табиғи мекендеу ортасынан алып қойылған бекіре тұқымдас балық түрлерін және олардың уылдырығын өткізу қағидаларын әзірлейді және бекітеді;</w:t>
      </w:r>
    </w:p>
    <w:bookmarkEnd w:id="302"/>
    <w:bookmarkStart w:name="z319" w:id="303"/>
    <w:p>
      <w:pPr>
        <w:spacing w:after="0"/>
        <w:ind w:left="0"/>
        <w:jc w:val="both"/>
      </w:pPr>
      <w:r>
        <w:rPr>
          <w:rFonts w:ascii="Times New Roman"/>
          <w:b w:val="false"/>
          <w:i w:val="false"/>
          <w:color w:val="000000"/>
          <w:sz w:val="28"/>
        </w:rPr>
        <w:t>
      235) акваөсіру (балық өсіру) өнімінің өнімділігі мен сапасын арттыруды, сондай-ақ асыл тұқымды балық өсіруді дамытуды субсидиялау қағидаларын әзірлейді және бекітеді;</w:t>
      </w:r>
    </w:p>
    <w:bookmarkEnd w:id="303"/>
    <w:bookmarkStart w:name="z320" w:id="304"/>
    <w:p>
      <w:pPr>
        <w:spacing w:after="0"/>
        <w:ind w:left="0"/>
        <w:jc w:val="both"/>
      </w:pPr>
      <w:r>
        <w:rPr>
          <w:rFonts w:ascii="Times New Roman"/>
          <w:b w:val="false"/>
          <w:i w:val="false"/>
          <w:color w:val="000000"/>
          <w:sz w:val="28"/>
        </w:rPr>
        <w:t>
      236) инвестициялық салымдар кезінде балық шаруашылығы субъектісі шеккен шығыстардың бір бөлігін өтеу жөніндегі субсидиялау қағидаларын әзірлейді және бекітеді;</w:t>
      </w:r>
    </w:p>
    <w:bookmarkEnd w:id="304"/>
    <w:bookmarkStart w:name="z321" w:id="305"/>
    <w:p>
      <w:pPr>
        <w:spacing w:after="0"/>
        <w:ind w:left="0"/>
        <w:jc w:val="both"/>
      </w:pPr>
      <w:r>
        <w:rPr>
          <w:rFonts w:ascii="Times New Roman"/>
          <w:b w:val="false"/>
          <w:i w:val="false"/>
          <w:color w:val="000000"/>
          <w:sz w:val="28"/>
        </w:rPr>
        <w:t>
      237) жануарлар дүниесін пайдалануға рұқсаттар беру қағидаларын әзірлейді және бекітеді;</w:t>
      </w:r>
    </w:p>
    <w:bookmarkEnd w:id="305"/>
    <w:bookmarkStart w:name="z322" w:id="306"/>
    <w:p>
      <w:pPr>
        <w:spacing w:after="0"/>
        <w:ind w:left="0"/>
        <w:jc w:val="both"/>
      </w:pPr>
      <w:r>
        <w:rPr>
          <w:rFonts w:ascii="Times New Roman"/>
          <w:b w:val="false"/>
          <w:i w:val="false"/>
          <w:color w:val="000000"/>
          <w:sz w:val="28"/>
        </w:rPr>
        <w:t>
      238) жануарлар дүниесін мемлекеттік қорғау туралы ережені әзірлейді және бекітеді;</w:t>
      </w:r>
    </w:p>
    <w:bookmarkEnd w:id="306"/>
    <w:bookmarkStart w:name="z323" w:id="307"/>
    <w:p>
      <w:pPr>
        <w:spacing w:after="0"/>
        <w:ind w:left="0"/>
        <w:jc w:val="both"/>
      </w:pPr>
      <w:r>
        <w:rPr>
          <w:rFonts w:ascii="Times New Roman"/>
          <w:b w:val="false"/>
          <w:i w:val="false"/>
          <w:color w:val="000000"/>
          <w:sz w:val="28"/>
        </w:rPr>
        <w:t>
      239) жануарлар дүниесі объектілерін, олардың бөліктері мен дериваттарын пайдалануға шектеулер мен тыйым салуларды белгілеу қағидаларын әзірлейді және бекітеді;</w:t>
      </w:r>
    </w:p>
    <w:bookmarkEnd w:id="307"/>
    <w:bookmarkStart w:name="z324" w:id="308"/>
    <w:p>
      <w:pPr>
        <w:spacing w:after="0"/>
        <w:ind w:left="0"/>
        <w:jc w:val="both"/>
      </w:pPr>
      <w:r>
        <w:rPr>
          <w:rFonts w:ascii="Times New Roman"/>
          <w:b w:val="false"/>
          <w:i w:val="false"/>
          <w:color w:val="000000"/>
          <w:sz w:val="28"/>
        </w:rPr>
        <w:t>
      240) жануарлар дүниесін мемлекеттік есепке алуды, оның кадастры мен мониторингін жүргізу қағидаларын әзірлейді және бекітеді;</w:t>
      </w:r>
    </w:p>
    <w:bookmarkEnd w:id="308"/>
    <w:bookmarkStart w:name="z325" w:id="309"/>
    <w:p>
      <w:pPr>
        <w:spacing w:after="0"/>
        <w:ind w:left="0"/>
        <w:jc w:val="both"/>
      </w:pPr>
      <w:r>
        <w:rPr>
          <w:rFonts w:ascii="Times New Roman"/>
          <w:b w:val="false"/>
          <w:i w:val="false"/>
          <w:color w:val="000000"/>
          <w:sz w:val="28"/>
        </w:rPr>
        <w:t>
      241) зоологиялық коллекцияларды жасау және мемлекеттік есепке алу қағидаларын әзірлейді және бекітеді;</w:t>
      </w:r>
    </w:p>
    <w:bookmarkEnd w:id="309"/>
    <w:bookmarkStart w:name="z326" w:id="310"/>
    <w:p>
      <w:pPr>
        <w:spacing w:after="0"/>
        <w:ind w:left="0"/>
        <w:jc w:val="both"/>
      </w:pPr>
      <w:r>
        <w:rPr>
          <w:rFonts w:ascii="Times New Roman"/>
          <w:b w:val="false"/>
          <w:i w:val="false"/>
          <w:color w:val="000000"/>
          <w:sz w:val="28"/>
        </w:rPr>
        <w:t>
      242) аң аулау және балық аулау объектілері болып табылатын жануарлардың бағалы түрлерінің тізбесін әзірлейді және бекітеді;</w:t>
      </w:r>
    </w:p>
    <w:bookmarkEnd w:id="310"/>
    <w:bookmarkStart w:name="z327" w:id="311"/>
    <w:p>
      <w:pPr>
        <w:spacing w:after="0"/>
        <w:ind w:left="0"/>
        <w:jc w:val="both"/>
      </w:pPr>
      <w:r>
        <w:rPr>
          <w:rFonts w:ascii="Times New Roman"/>
          <w:b w:val="false"/>
          <w:i w:val="false"/>
          <w:color w:val="000000"/>
          <w:sz w:val="28"/>
        </w:rPr>
        <w:t>
      243)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күші қолданылатын жануарлардың түрлерін еріксіз және жартылай ерікті жағдайларда ұстау, өсіру қағидаларын әзірлейді және бекітеді;</w:t>
      </w:r>
    </w:p>
    <w:bookmarkEnd w:id="311"/>
    <w:bookmarkStart w:name="z328" w:id="312"/>
    <w:p>
      <w:pPr>
        <w:spacing w:after="0"/>
        <w:ind w:left="0"/>
        <w:jc w:val="both"/>
      </w:pPr>
      <w:r>
        <w:rPr>
          <w:rFonts w:ascii="Times New Roman"/>
          <w:b w:val="false"/>
          <w:i w:val="false"/>
          <w:color w:val="000000"/>
          <w:sz w:val="28"/>
        </w:rPr>
        <w:t>
      244) аң аулауда пайдаланылатын аушы жыртқыш құстарды есепке алуды жүргізу және тіркеу қағидаларын әзірлейді және бекітеді;</w:t>
      </w:r>
    </w:p>
    <w:bookmarkEnd w:id="312"/>
    <w:bookmarkStart w:name="z329" w:id="313"/>
    <w:p>
      <w:pPr>
        <w:spacing w:after="0"/>
        <w:ind w:left="0"/>
        <w:jc w:val="both"/>
      </w:pPr>
      <w:r>
        <w:rPr>
          <w:rFonts w:ascii="Times New Roman"/>
          <w:b w:val="false"/>
          <w:i w:val="false"/>
          <w:color w:val="000000"/>
          <w:sz w:val="28"/>
        </w:rPr>
        <w:t>
      245) жануарлар дүниесін пайдалануға биологиялық негіздеме дайындау тәртібін әзірлейді және бекітеді;</w:t>
      </w:r>
    </w:p>
    <w:bookmarkEnd w:id="313"/>
    <w:bookmarkStart w:name="z330" w:id="314"/>
    <w:p>
      <w:pPr>
        <w:spacing w:after="0"/>
        <w:ind w:left="0"/>
        <w:jc w:val="both"/>
      </w:pPr>
      <w:r>
        <w:rPr>
          <w:rFonts w:ascii="Times New Roman"/>
          <w:b w:val="false"/>
          <w:i w:val="false"/>
          <w:color w:val="000000"/>
          <w:sz w:val="28"/>
        </w:rPr>
        <w:t>
      246) жануарлар дүниесін қорғау жөніндегі мемлекеттік инспектор актілерінің нысандарын, оларды жасау және беру тәртібін әзірлейді және бекітеді;</w:t>
      </w:r>
    </w:p>
    <w:bookmarkEnd w:id="314"/>
    <w:bookmarkStart w:name="z331" w:id="315"/>
    <w:p>
      <w:pPr>
        <w:spacing w:after="0"/>
        <w:ind w:left="0"/>
        <w:jc w:val="both"/>
      </w:pPr>
      <w:r>
        <w:rPr>
          <w:rFonts w:ascii="Times New Roman"/>
          <w:b w:val="false"/>
          <w:i w:val="false"/>
          <w:color w:val="000000"/>
          <w:sz w:val="28"/>
        </w:rPr>
        <w:t>
      247) айырым белгілері бар нысанды киім (погонсыз) үлгілерін, оны киіп жүру тәртібін және онымен жануарлар дүниесін қорғау, өсімін молайту және пайдалану саласындағы мемлекеттік бақылау мен қадағалауды жүзеге асыратын уәкілетті орган ведомствосы мен оның аумақтық бөлімшелерінің лауазымды адамдарын, сондай-ақ жануарлар дүниесін тікелей қорғауды жүзеге асыратын мемлекеттік мекемелер мен ұйымдар жұмыскерлерін қамтамасыз ету нормаларын әзірлейді және бекітеді;</w:t>
      </w:r>
    </w:p>
    <w:bookmarkEnd w:id="315"/>
    <w:bookmarkStart w:name="z332" w:id="316"/>
    <w:p>
      <w:pPr>
        <w:spacing w:after="0"/>
        <w:ind w:left="0"/>
        <w:jc w:val="both"/>
      </w:pPr>
      <w:r>
        <w:rPr>
          <w:rFonts w:ascii="Times New Roman"/>
          <w:b w:val="false"/>
          <w:i w:val="false"/>
          <w:color w:val="000000"/>
          <w:sz w:val="28"/>
        </w:rPr>
        <w:t>
      248) жануарлар дүниесін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 сондай-ақ балық ресурстары мен басқа да су жануарларына шаруашылық қызметі нәтижесінде келтірілетін және келтірілген, оның ішінде болмай қоймайтын зиянды өтеу мөлшерін есептеу әдістемесін әзірлейді және бекітеді;</w:t>
      </w:r>
    </w:p>
    <w:bookmarkEnd w:id="316"/>
    <w:bookmarkStart w:name="z333" w:id="317"/>
    <w:p>
      <w:pPr>
        <w:spacing w:after="0"/>
        <w:ind w:left="0"/>
        <w:jc w:val="both"/>
      </w:pPr>
      <w:r>
        <w:rPr>
          <w:rFonts w:ascii="Times New Roman"/>
          <w:b w:val="false"/>
          <w:i w:val="false"/>
          <w:color w:val="000000"/>
          <w:sz w:val="28"/>
        </w:rPr>
        <w:t>
      249) аңшы, балықшы және қорықшы куәліктерінің нысаны мен оларды беру тәртібін әзірлейді және бекітеді;</w:t>
      </w:r>
    </w:p>
    <w:bookmarkEnd w:id="317"/>
    <w:bookmarkStart w:name="z334" w:id="318"/>
    <w:p>
      <w:pPr>
        <w:spacing w:after="0"/>
        <w:ind w:left="0"/>
        <w:jc w:val="both"/>
      </w:pPr>
      <w:r>
        <w:rPr>
          <w:rFonts w:ascii="Times New Roman"/>
          <w:b w:val="false"/>
          <w:i w:val="false"/>
          <w:color w:val="000000"/>
          <w:sz w:val="28"/>
        </w:rPr>
        <w:t>
      250) аңшылық, балық шаруашылықтарын жүргізуге арналған шарттардың үлгі нысандарын әзірлейді және бекітеді;</w:t>
      </w:r>
    </w:p>
    <w:bookmarkEnd w:id="318"/>
    <w:bookmarkStart w:name="z335" w:id="319"/>
    <w:p>
      <w:pPr>
        <w:spacing w:after="0"/>
        <w:ind w:left="0"/>
        <w:jc w:val="both"/>
      </w:pPr>
      <w:r>
        <w:rPr>
          <w:rFonts w:ascii="Times New Roman"/>
          <w:b w:val="false"/>
          <w:i w:val="false"/>
          <w:color w:val="000000"/>
          <w:sz w:val="28"/>
        </w:rPr>
        <w:t>
      251) аңшылық және балық шаруашылықтары субъектілерін дамыту жоспарының үлгі нысанын әзірлейді және бекітеді;</w:t>
      </w:r>
    </w:p>
    <w:bookmarkEnd w:id="319"/>
    <w:bookmarkStart w:name="z336" w:id="320"/>
    <w:p>
      <w:pPr>
        <w:spacing w:after="0"/>
        <w:ind w:left="0"/>
        <w:jc w:val="both"/>
      </w:pPr>
      <w:r>
        <w:rPr>
          <w:rFonts w:ascii="Times New Roman"/>
          <w:b w:val="false"/>
          <w:i w:val="false"/>
          <w:color w:val="000000"/>
          <w:sz w:val="28"/>
        </w:rPr>
        <w:t>
      252) су тарту және ағызу құрылыстарының балық қорғау құрылғыларына қойылатын талаптарды әзірлейді және бекітеді, оларды орнатуды келіседі;</w:t>
      </w:r>
    </w:p>
    <w:bookmarkEnd w:id="320"/>
    <w:bookmarkStart w:name="z337" w:id="321"/>
    <w:p>
      <w:pPr>
        <w:spacing w:after="0"/>
        <w:ind w:left="0"/>
        <w:jc w:val="both"/>
      </w:pPr>
      <w:r>
        <w:rPr>
          <w:rFonts w:ascii="Times New Roman"/>
          <w:b w:val="false"/>
          <w:i w:val="false"/>
          <w:color w:val="000000"/>
          <w:sz w:val="28"/>
        </w:rPr>
        <w:t>
      253) ғылыми ұйымның ұсынымдары негізінде балық шаруашылығы су айдындарына балық жіберу жоспарын әзірлейді және бекітеді;</w:t>
      </w:r>
    </w:p>
    <w:bookmarkEnd w:id="321"/>
    <w:bookmarkStart w:name="z338" w:id="322"/>
    <w:p>
      <w:pPr>
        <w:spacing w:after="0"/>
        <w:ind w:left="0"/>
        <w:jc w:val="both"/>
      </w:pPr>
      <w:r>
        <w:rPr>
          <w:rFonts w:ascii="Times New Roman"/>
          <w:b w:val="false"/>
          <w:i w:val="false"/>
          <w:color w:val="000000"/>
          <w:sz w:val="28"/>
        </w:rPr>
        <w:t>
      254) уылдырық шашу кезеңінде балық аулауға тыйым салынған, сондай-ақ балық аулауға тыйым салынған су айдындарында және (немесе) учаскелерде су көлігі қозғалысының тәртібін әзірлейді және бекітеді;</w:t>
      </w:r>
    </w:p>
    <w:bookmarkEnd w:id="322"/>
    <w:bookmarkStart w:name="z339" w:id="323"/>
    <w:p>
      <w:pPr>
        <w:spacing w:after="0"/>
        <w:ind w:left="0"/>
        <w:jc w:val="both"/>
      </w:pPr>
      <w:r>
        <w:rPr>
          <w:rFonts w:ascii="Times New Roman"/>
          <w:b w:val="false"/>
          <w:i w:val="false"/>
          <w:color w:val="000000"/>
          <w:sz w:val="28"/>
        </w:rPr>
        <w:t>
      255) ішкі және сыртқы нарықтарда сауда жасау үшін бекіре тұқымдас балық түрлерінің уылдырығын таңбалау тәртібін, сыртқы нарықта бекіре тұқымдас балық түрлерінің уылдырығымен сауда жасауға арналған таңба нысанын әзірлеп, бекітеді және ішкі нарықта оны сату үшін таңба беруді жүзеге асырады;</w:t>
      </w:r>
    </w:p>
    <w:bookmarkEnd w:id="323"/>
    <w:bookmarkStart w:name="z340" w:id="324"/>
    <w:p>
      <w:pPr>
        <w:spacing w:after="0"/>
        <w:ind w:left="0"/>
        <w:jc w:val="both"/>
      </w:pPr>
      <w:r>
        <w:rPr>
          <w:rFonts w:ascii="Times New Roman"/>
          <w:b w:val="false"/>
          <w:i w:val="false"/>
          <w:color w:val="000000"/>
          <w:sz w:val="28"/>
        </w:rPr>
        <w:t>
      256) аңшылық шаруашылықтары, өсімін молайту учаскелері мен тынығу аймақтары, балық шаруашылығы су айдындары және (немесе) учаскелері шекаралары аншлагтарының үлгілерін, сондай-ақ аң аулауға және балық аулауға тыйым салынған мерзімдер мен орындарды, балық ресурстарын және басқа да су жануарларын аулауды есепке алу журналының (кәсіпшілік журналының) нысанын әзірлейді және бекітеді;</w:t>
      </w:r>
    </w:p>
    <w:bookmarkEnd w:id="324"/>
    <w:bookmarkStart w:name="z341" w:id="325"/>
    <w:p>
      <w:pPr>
        <w:spacing w:after="0"/>
        <w:ind w:left="0"/>
        <w:jc w:val="both"/>
      </w:pPr>
      <w:r>
        <w:rPr>
          <w:rFonts w:ascii="Times New Roman"/>
          <w:b w:val="false"/>
          <w:i w:val="false"/>
          <w:color w:val="000000"/>
          <w:sz w:val="28"/>
        </w:rPr>
        <w:t>
      257) Қазақстан Республикасының аумағында шаруашылықішілік аңшылықты ұйымдастыру жөніндегі қағидаларды әзірлейді және бекітеді;</w:t>
      </w:r>
    </w:p>
    <w:bookmarkEnd w:id="325"/>
    <w:bookmarkStart w:name="z342" w:id="326"/>
    <w:p>
      <w:pPr>
        <w:spacing w:after="0"/>
        <w:ind w:left="0"/>
        <w:jc w:val="both"/>
      </w:pPr>
      <w:r>
        <w:rPr>
          <w:rFonts w:ascii="Times New Roman"/>
          <w:b w:val="false"/>
          <w:i w:val="false"/>
          <w:color w:val="000000"/>
          <w:sz w:val="28"/>
        </w:rPr>
        <w:t>
      258) Қазақстан Республикасының аумағында жануарлар түрлерін есепке алуды жүргізу жөніндегі нұсқаулықты әзірлейді және бекітеді;</w:t>
      </w:r>
    </w:p>
    <w:bookmarkEnd w:id="326"/>
    <w:bookmarkStart w:name="z343" w:id="327"/>
    <w:p>
      <w:pPr>
        <w:spacing w:after="0"/>
        <w:ind w:left="0"/>
        <w:jc w:val="both"/>
      </w:pPr>
      <w:r>
        <w:rPr>
          <w:rFonts w:ascii="Times New Roman"/>
          <w:b w:val="false"/>
          <w:i w:val="false"/>
          <w:color w:val="000000"/>
          <w:sz w:val="28"/>
        </w:rPr>
        <w:t>
      259) Құрып кету қаупі төнген жабайы фауна мен флора түрлерімен халықаралық сауда туралы конвенцияның I және II қосымшаларына түрлері енгізілген жануарларды қолдан өсіру жөніндегі қызметтің басталғаны немесе тоқтатылғаны туралы хабарламаларды қабылдауды жүзеге асырады;</w:t>
      </w:r>
    </w:p>
    <w:bookmarkEnd w:id="327"/>
    <w:bookmarkStart w:name="z344" w:id="328"/>
    <w:p>
      <w:pPr>
        <w:spacing w:after="0"/>
        <w:ind w:left="0"/>
        <w:jc w:val="both"/>
      </w:pPr>
      <w:r>
        <w:rPr>
          <w:rFonts w:ascii="Times New Roman"/>
          <w:b w:val="false"/>
          <w:i w:val="false"/>
          <w:color w:val="000000"/>
          <w:sz w:val="28"/>
        </w:rPr>
        <w:t>
      260) балықтың қайдан ауланғаны туралы анықтама нысанын әзірлейді және бекітеді;</w:t>
      </w:r>
    </w:p>
    <w:bookmarkEnd w:id="328"/>
    <w:bookmarkStart w:name="z345" w:id="329"/>
    <w:p>
      <w:pPr>
        <w:spacing w:after="0"/>
        <w:ind w:left="0"/>
        <w:jc w:val="both"/>
      </w:pPr>
      <w:r>
        <w:rPr>
          <w:rFonts w:ascii="Times New Roman"/>
          <w:b w:val="false"/>
          <w:i w:val="false"/>
          <w:color w:val="000000"/>
          <w:sz w:val="28"/>
        </w:rPr>
        <w:t>
      261) аңшылық және балық шаруашылықтары субъектілерін дамыту жоспарының үлгі нысанын әзірлейді және бекітеді;</w:t>
      </w:r>
    </w:p>
    <w:bookmarkEnd w:id="329"/>
    <w:bookmarkStart w:name="z346" w:id="330"/>
    <w:p>
      <w:pPr>
        <w:spacing w:after="0"/>
        <w:ind w:left="0"/>
        <w:jc w:val="both"/>
      </w:pPr>
      <w:r>
        <w:rPr>
          <w:rFonts w:ascii="Times New Roman"/>
          <w:b w:val="false"/>
          <w:i w:val="false"/>
          <w:color w:val="000000"/>
          <w:sz w:val="28"/>
        </w:rPr>
        <w:t>
      262) аңшылық минимумды әзірлейді және бекітеді;</w:t>
      </w:r>
    </w:p>
    <w:bookmarkEnd w:id="330"/>
    <w:bookmarkStart w:name="z347" w:id="331"/>
    <w:p>
      <w:pPr>
        <w:spacing w:after="0"/>
        <w:ind w:left="0"/>
        <w:jc w:val="both"/>
      </w:pPr>
      <w:r>
        <w:rPr>
          <w:rFonts w:ascii="Times New Roman"/>
          <w:b w:val="false"/>
          <w:i w:val="false"/>
          <w:color w:val="000000"/>
          <w:sz w:val="28"/>
        </w:rPr>
        <w:t>
      263) аңшылар мен аңшылық шаруашылығы субъектілері қоғамдық бірлестіктерінің республикалық қауымдастығының аңшылық минимумы бойынша емтихан өткізу қағидаларын әзірлейді және бекітеді;</w:t>
      </w:r>
    </w:p>
    <w:bookmarkEnd w:id="331"/>
    <w:bookmarkStart w:name="z348" w:id="332"/>
    <w:p>
      <w:pPr>
        <w:spacing w:after="0"/>
        <w:ind w:left="0"/>
        <w:jc w:val="both"/>
      </w:pPr>
      <w:r>
        <w:rPr>
          <w:rFonts w:ascii="Times New Roman"/>
          <w:b w:val="false"/>
          <w:i w:val="false"/>
          <w:color w:val="000000"/>
          <w:sz w:val="28"/>
        </w:rPr>
        <w:t>
      264) республикалық маңызы бар мемлекеттік табиғат ескерткіштерінің шекараларын және аумақтарын қорғау режимінің түрін бекітеді;</w:t>
      </w:r>
    </w:p>
    <w:bookmarkEnd w:id="332"/>
    <w:bookmarkStart w:name="z349" w:id="333"/>
    <w:p>
      <w:pPr>
        <w:spacing w:after="0"/>
        <w:ind w:left="0"/>
        <w:jc w:val="both"/>
      </w:pPr>
      <w:r>
        <w:rPr>
          <w:rFonts w:ascii="Times New Roman"/>
          <w:b w:val="false"/>
          <w:i w:val="false"/>
          <w:color w:val="000000"/>
          <w:sz w:val="28"/>
        </w:rPr>
        <w:t>
      265) ерекше қорғалатын табиғи аумақтарды құру және кеңейту жөніндегі жаратылыстану-ғылыми және техникалық-экономикалық негіздемелердің жобаларын әзірлеу, сондай-ақ техникалық-экономикалық негіздемені түзету тәртібін бекітеді;</w:t>
      </w:r>
    </w:p>
    <w:bookmarkEnd w:id="333"/>
    <w:bookmarkStart w:name="z350" w:id="334"/>
    <w:p>
      <w:pPr>
        <w:spacing w:after="0"/>
        <w:ind w:left="0"/>
        <w:jc w:val="both"/>
      </w:pPr>
      <w:r>
        <w:rPr>
          <w:rFonts w:ascii="Times New Roman"/>
          <w:b w:val="false"/>
          <w:i w:val="false"/>
          <w:color w:val="000000"/>
          <w:sz w:val="28"/>
        </w:rPr>
        <w:t xml:space="preserve">
      266) "Ерекше қорғалатын табиғи аумақтар туралы" Қазақстан Республикасының Заңы </w:t>
      </w:r>
      <w:r>
        <w:rPr>
          <w:rFonts w:ascii="Times New Roman"/>
          <w:b w:val="false"/>
          <w:i w:val="false"/>
          <w:color w:val="000000"/>
          <w:sz w:val="28"/>
        </w:rPr>
        <w:t>43-1-бабының</w:t>
      </w:r>
      <w:r>
        <w:rPr>
          <w:rFonts w:ascii="Times New Roman"/>
          <w:b w:val="false"/>
          <w:i w:val="false"/>
          <w:color w:val="000000"/>
          <w:sz w:val="28"/>
        </w:rPr>
        <w:t xml:space="preserve"> 1-тармағында көзделген жағдайда жергілікті халықтың мұқтажы үшін рұқсат етілетін әуесқойлық (спорттық) балық аулау қағидаларын бекітеді;</w:t>
      </w:r>
    </w:p>
    <w:bookmarkEnd w:id="334"/>
    <w:bookmarkStart w:name="z351" w:id="335"/>
    <w:p>
      <w:pPr>
        <w:spacing w:after="0"/>
        <w:ind w:left="0"/>
        <w:jc w:val="both"/>
      </w:pPr>
      <w:r>
        <w:rPr>
          <w:rFonts w:ascii="Times New Roman"/>
          <w:b w:val="false"/>
          <w:i w:val="false"/>
          <w:color w:val="000000"/>
          <w:sz w:val="28"/>
        </w:rPr>
        <w:t>
      267) биоәртүрлілікті сақтауға және ерекше қорғалатын табиғи аумақтарды дамытуға гранттар беретін халықаралық және мемлекеттік ұйымдар, үкіметтік емес ұйымдар мен қорлар тізбесін әзірлейді және бекітеді;</w:t>
      </w:r>
    </w:p>
    <w:bookmarkEnd w:id="335"/>
    <w:bookmarkStart w:name="z352" w:id="336"/>
    <w:p>
      <w:pPr>
        <w:spacing w:after="0"/>
        <w:ind w:left="0"/>
        <w:jc w:val="both"/>
      </w:pPr>
      <w:r>
        <w:rPr>
          <w:rFonts w:ascii="Times New Roman"/>
          <w:b w:val="false"/>
          <w:i w:val="false"/>
          <w:color w:val="000000"/>
          <w:sz w:val="28"/>
        </w:rPr>
        <w:t>
      268) заңды тұлға мәртебесі бар ерекше қорғалатын табиғи аумақтардың құрамына кіретін су объектілерінде (спорттық) балық аулау, мелиорациялық аулау, ғылыми-зерттеу үшін аулау, өсімін молайту мақсатында аулау қағидаларын әзірлейді және бекітеді;</w:t>
      </w:r>
    </w:p>
    <w:bookmarkEnd w:id="336"/>
    <w:bookmarkStart w:name="z353" w:id="337"/>
    <w:p>
      <w:pPr>
        <w:spacing w:after="0"/>
        <w:ind w:left="0"/>
        <w:jc w:val="both"/>
      </w:pPr>
      <w:r>
        <w:rPr>
          <w:rFonts w:ascii="Times New Roman"/>
          <w:b w:val="false"/>
          <w:i w:val="false"/>
          <w:color w:val="000000"/>
          <w:sz w:val="28"/>
        </w:rPr>
        <w:t>
      269) республикалық және жергілікті маңызы бар мемлекеттік табиғи қаумалдарды және республикалық маңызы бар мемлекеттік қорық аймақтарын таратудың және олардың аумағын кішірейтудің жаратылыстану-ғылыми негiздемесінің жобаларын әзірлеу қағидаларын әзірлейді және бекітеді;</w:t>
      </w:r>
    </w:p>
    <w:bookmarkEnd w:id="337"/>
    <w:bookmarkStart w:name="z354" w:id="338"/>
    <w:p>
      <w:pPr>
        <w:spacing w:after="0"/>
        <w:ind w:left="0"/>
        <w:jc w:val="both"/>
      </w:pPr>
      <w:r>
        <w:rPr>
          <w:rFonts w:ascii="Times New Roman"/>
          <w:b w:val="false"/>
          <w:i w:val="false"/>
          <w:color w:val="000000"/>
          <w:sz w:val="28"/>
        </w:rPr>
        <w:t>
      270) ерекше қорғалатын табиғи аумақтардың мемлекеттік кадастрын жүргізу қағидаларын әзірлейді және бекітеді;</w:t>
      </w:r>
    </w:p>
    <w:bookmarkEnd w:id="338"/>
    <w:bookmarkStart w:name="z355" w:id="339"/>
    <w:p>
      <w:pPr>
        <w:spacing w:after="0"/>
        <w:ind w:left="0"/>
        <w:jc w:val="both"/>
      </w:pPr>
      <w:r>
        <w:rPr>
          <w:rFonts w:ascii="Times New Roman"/>
          <w:b w:val="false"/>
          <w:i w:val="false"/>
          <w:color w:val="000000"/>
          <w:sz w:val="28"/>
        </w:rPr>
        <w:t>
      271) республикалық және жергілікті маңызы бар ерекше қорғалатын табиғи аумақтардың паспорттарын әзірлеу және тіркеу (қайта тіркеу) қағидаларын әзірлейді және бекітеді;</w:t>
      </w:r>
    </w:p>
    <w:bookmarkEnd w:id="339"/>
    <w:bookmarkStart w:name="z356" w:id="340"/>
    <w:p>
      <w:pPr>
        <w:spacing w:after="0"/>
        <w:ind w:left="0"/>
        <w:jc w:val="both"/>
      </w:pPr>
      <w:r>
        <w:rPr>
          <w:rFonts w:ascii="Times New Roman"/>
          <w:b w:val="false"/>
          <w:i w:val="false"/>
          <w:color w:val="000000"/>
          <w:sz w:val="28"/>
        </w:rPr>
        <w:t>
      272) табиғат қорғау ұйымын басқару жоспарын әзірлеу қағидаларын әзірлейді және бекітеді;</w:t>
      </w:r>
    </w:p>
    <w:bookmarkEnd w:id="340"/>
    <w:bookmarkStart w:name="z357" w:id="341"/>
    <w:p>
      <w:pPr>
        <w:spacing w:after="0"/>
        <w:ind w:left="0"/>
        <w:jc w:val="both"/>
      </w:pPr>
      <w:r>
        <w:rPr>
          <w:rFonts w:ascii="Times New Roman"/>
          <w:b w:val="false"/>
          <w:i w:val="false"/>
          <w:color w:val="000000"/>
          <w:sz w:val="28"/>
        </w:rPr>
        <w:t>
      273) жеке тұлғалардың ерекше қорғалатын табиғи аумақтарда болу қағидаларын әзірлейді және бекітеді;</w:t>
      </w:r>
    </w:p>
    <w:bookmarkEnd w:id="341"/>
    <w:bookmarkStart w:name="z358" w:id="342"/>
    <w:p>
      <w:pPr>
        <w:spacing w:after="0"/>
        <w:ind w:left="0"/>
        <w:jc w:val="both"/>
      </w:pPr>
      <w:r>
        <w:rPr>
          <w:rFonts w:ascii="Times New Roman"/>
          <w:b w:val="false"/>
          <w:i w:val="false"/>
          <w:color w:val="000000"/>
          <w:sz w:val="28"/>
        </w:rPr>
        <w:t xml:space="preserve">
      274) "Ерекше қорғалатын табиғи аумақтар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43-1-бабының 2-тармағында көзделген жағдайда жүзеге асырылатын мелиорациялық аулауды жүргізу қағидаларын әзірлейді және бекітеді;</w:t>
      </w:r>
    </w:p>
    <w:bookmarkEnd w:id="342"/>
    <w:bookmarkStart w:name="z359" w:id="343"/>
    <w:p>
      <w:pPr>
        <w:spacing w:after="0"/>
        <w:ind w:left="0"/>
        <w:jc w:val="both"/>
      </w:pPr>
      <w:r>
        <w:rPr>
          <w:rFonts w:ascii="Times New Roman"/>
          <w:b w:val="false"/>
          <w:i w:val="false"/>
          <w:color w:val="000000"/>
          <w:sz w:val="28"/>
        </w:rPr>
        <w:t>
      275) табиғат қорғау мекемелерінде ғылыми қызметті және ғылыми зерттеулерді ұйымдастыру мен жүргізу қағидаларын әзірлейді және бекітеді;</w:t>
      </w:r>
    </w:p>
    <w:bookmarkEnd w:id="343"/>
    <w:bookmarkStart w:name="z360" w:id="344"/>
    <w:p>
      <w:pPr>
        <w:spacing w:after="0"/>
        <w:ind w:left="0"/>
        <w:jc w:val="both"/>
      </w:pPr>
      <w:r>
        <w:rPr>
          <w:rFonts w:ascii="Times New Roman"/>
          <w:b w:val="false"/>
          <w:i w:val="false"/>
          <w:color w:val="000000"/>
          <w:sz w:val="28"/>
        </w:rPr>
        <w:t>
      276) ведомствоаралық ботаникалық және зоологиялық комиссиялар туралы ережені және оның құрамын әзірлейді және бекітеді;</w:t>
      </w:r>
    </w:p>
    <w:bookmarkEnd w:id="344"/>
    <w:bookmarkStart w:name="z361" w:id="345"/>
    <w:p>
      <w:pPr>
        <w:spacing w:after="0"/>
        <w:ind w:left="0"/>
        <w:jc w:val="both"/>
      </w:pPr>
      <w:r>
        <w:rPr>
          <w:rFonts w:ascii="Times New Roman"/>
          <w:b w:val="false"/>
          <w:i w:val="false"/>
          <w:color w:val="000000"/>
          <w:sz w:val="28"/>
        </w:rPr>
        <w:t>
      277)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 әзірлейді және бекітеді, олардың жүргізілуін қамтамасыз етеді;</w:t>
      </w:r>
    </w:p>
    <w:bookmarkEnd w:id="345"/>
    <w:bookmarkStart w:name="z362" w:id="346"/>
    <w:p>
      <w:pPr>
        <w:spacing w:after="0"/>
        <w:ind w:left="0"/>
        <w:jc w:val="both"/>
      </w:pPr>
      <w:r>
        <w:rPr>
          <w:rFonts w:ascii="Times New Roman"/>
          <w:b w:val="false"/>
          <w:i w:val="false"/>
          <w:color w:val="000000"/>
          <w:sz w:val="28"/>
        </w:rPr>
        <w:t>
      278) қоршаған ортаны қорғау саласындағы уәкілетті мемлекеттік органмен, жер қойнауын зерделеу жөніндегі уәкілетті органмен, халықтың санитариялық-эпидемиологиялық саламаттылығы саласындағы мемлекеттік органмен және азаматтық қорғау саласындағы уәкілетті органмен келісу бойынша су объектілеріне жол берілетін шекті зиянды әсерлердің нормативтерін белгілейді;</w:t>
      </w:r>
    </w:p>
    <w:bookmarkEnd w:id="346"/>
    <w:bookmarkStart w:name="z363" w:id="347"/>
    <w:p>
      <w:pPr>
        <w:spacing w:after="0"/>
        <w:ind w:left="0"/>
        <w:jc w:val="both"/>
      </w:pPr>
      <w:r>
        <w:rPr>
          <w:rFonts w:ascii="Times New Roman"/>
          <w:b w:val="false"/>
          <w:i w:val="false"/>
          <w:color w:val="000000"/>
          <w:sz w:val="28"/>
        </w:rPr>
        <w:t>
      279) бөгеттердің қауіпсіздігі саласындағы жұмыстарды жүргізу құқығына аттестатталатын ұйымдарға қойылатын талаптарды әзірлейді;</w:t>
      </w:r>
    </w:p>
    <w:bookmarkEnd w:id="347"/>
    <w:bookmarkStart w:name="z364" w:id="348"/>
    <w:p>
      <w:pPr>
        <w:spacing w:after="0"/>
        <w:ind w:left="0"/>
        <w:jc w:val="both"/>
      </w:pPr>
      <w:r>
        <w:rPr>
          <w:rFonts w:ascii="Times New Roman"/>
          <w:b w:val="false"/>
          <w:i w:val="false"/>
          <w:color w:val="000000"/>
          <w:sz w:val="28"/>
        </w:rPr>
        <w:t>
      280) бассейндер және облыстар (республикалық маңызы бар қалалардың, астананың) бөлінісінде су пайдалану лимиттерін бекітеді;</w:t>
      </w:r>
    </w:p>
    <w:bookmarkEnd w:id="348"/>
    <w:bookmarkStart w:name="z365" w:id="349"/>
    <w:p>
      <w:pPr>
        <w:spacing w:after="0"/>
        <w:ind w:left="0"/>
        <w:jc w:val="both"/>
      </w:pPr>
      <w:r>
        <w:rPr>
          <w:rFonts w:ascii="Times New Roman"/>
          <w:b w:val="false"/>
          <w:i w:val="false"/>
          <w:color w:val="000000"/>
          <w:sz w:val="28"/>
        </w:rPr>
        <w:t>
      281) Қазақстан Республикасының салық заңнамасында белгіленген жер үсті көздеріндегі су ресурстарын пайдаланғаны үшін төлемақыны есептеу әдістемесін бекітеді;</w:t>
      </w:r>
    </w:p>
    <w:bookmarkEnd w:id="349"/>
    <w:bookmarkStart w:name="z366" w:id="350"/>
    <w:p>
      <w:pPr>
        <w:spacing w:after="0"/>
        <w:ind w:left="0"/>
        <w:jc w:val="both"/>
      </w:pPr>
      <w:r>
        <w:rPr>
          <w:rFonts w:ascii="Times New Roman"/>
          <w:b w:val="false"/>
          <w:i w:val="false"/>
          <w:color w:val="000000"/>
          <w:sz w:val="28"/>
        </w:rPr>
        <w:t>
      282) су объектілерін және ауызсумен жабдықтау көздерін пайдалану режимін бекітеді;</w:t>
      </w:r>
    </w:p>
    <w:bookmarkEnd w:id="350"/>
    <w:bookmarkStart w:name="z367" w:id="351"/>
    <w:p>
      <w:pPr>
        <w:spacing w:after="0"/>
        <w:ind w:left="0"/>
        <w:jc w:val="both"/>
      </w:pPr>
      <w:r>
        <w:rPr>
          <w:rFonts w:ascii="Times New Roman"/>
          <w:b w:val="false"/>
          <w:i w:val="false"/>
          <w:color w:val="000000"/>
          <w:sz w:val="28"/>
        </w:rPr>
        <w:t>
      283) гидромелиорациялық жүйелер мен су шаруашылығы құрылыстарын паспорттауды жүргізу тәртібін, сондай-ақ паспорттың нысанын белгілейді;</w:t>
      </w:r>
    </w:p>
    <w:bookmarkEnd w:id="351"/>
    <w:bookmarkStart w:name="z368" w:id="352"/>
    <w:p>
      <w:pPr>
        <w:spacing w:after="0"/>
        <w:ind w:left="0"/>
        <w:jc w:val="both"/>
      </w:pPr>
      <w:r>
        <w:rPr>
          <w:rFonts w:ascii="Times New Roman"/>
          <w:b w:val="false"/>
          <w:i w:val="false"/>
          <w:color w:val="000000"/>
          <w:sz w:val="28"/>
        </w:rPr>
        <w:t>
      284) су объектілерінде, су қорғау аймақтары мен белдеулерінде кәсіпорындар мен басқа да құрылыстарды орналастыруды, сондай-ақ құрылыс және басқа да жұмыстар жүргізу шарттарын келісу тәртібін әзірлейді және бекітеді;</w:t>
      </w:r>
    </w:p>
    <w:bookmarkEnd w:id="352"/>
    <w:bookmarkStart w:name="z369" w:id="353"/>
    <w:p>
      <w:pPr>
        <w:spacing w:after="0"/>
        <w:ind w:left="0"/>
        <w:jc w:val="both"/>
      </w:pPr>
      <w:r>
        <w:rPr>
          <w:rFonts w:ascii="Times New Roman"/>
          <w:b w:val="false"/>
          <w:i w:val="false"/>
          <w:color w:val="000000"/>
          <w:sz w:val="28"/>
        </w:rPr>
        <w:t>
      285) республикалық маңызы бар сауықтыру мақсатындағы су объектілерінің тізбесін әзірлейді және бекітеді;</w:t>
      </w:r>
    </w:p>
    <w:bookmarkEnd w:id="353"/>
    <w:bookmarkStart w:name="z370" w:id="354"/>
    <w:p>
      <w:pPr>
        <w:spacing w:after="0"/>
        <w:ind w:left="0"/>
        <w:jc w:val="both"/>
      </w:pPr>
      <w:r>
        <w:rPr>
          <w:rFonts w:ascii="Times New Roman"/>
          <w:b w:val="false"/>
          <w:i w:val="false"/>
          <w:color w:val="000000"/>
          <w:sz w:val="28"/>
        </w:rPr>
        <w:t>
      286) су объектілеріне жол берілетін шекті зиянды әсерлердің нормативтерін әзірлеу және бекіту қағидаларын әзірлейді және бекітеді;</w:t>
      </w:r>
    </w:p>
    <w:bookmarkEnd w:id="354"/>
    <w:bookmarkStart w:name="z371" w:id="355"/>
    <w:p>
      <w:pPr>
        <w:spacing w:after="0"/>
        <w:ind w:left="0"/>
        <w:jc w:val="both"/>
      </w:pPr>
      <w:r>
        <w:rPr>
          <w:rFonts w:ascii="Times New Roman"/>
          <w:b w:val="false"/>
          <w:i w:val="false"/>
          <w:color w:val="000000"/>
          <w:sz w:val="28"/>
        </w:rPr>
        <w:t>
      287) тікелей су объектілерінде орналасқан су шаруашылығы құрылыстарын пайдалану қағидаларын әзірлейді және бекітеді;</w:t>
      </w:r>
    </w:p>
    <w:bookmarkEnd w:id="355"/>
    <w:bookmarkStart w:name="z372" w:id="356"/>
    <w:p>
      <w:pPr>
        <w:spacing w:after="0"/>
        <w:ind w:left="0"/>
        <w:jc w:val="both"/>
      </w:pPr>
      <w:r>
        <w:rPr>
          <w:rFonts w:ascii="Times New Roman"/>
          <w:b w:val="false"/>
          <w:i w:val="false"/>
          <w:color w:val="000000"/>
          <w:sz w:val="28"/>
        </w:rPr>
        <w:t>
      288) су шаруашылығы, гидромелиорациялық жүйелер мен құрылыстарды пайдалану қағидаларын әзірлейді және бекітеді;</w:t>
      </w:r>
    </w:p>
    <w:bookmarkEnd w:id="356"/>
    <w:bookmarkStart w:name="z373" w:id="357"/>
    <w:p>
      <w:pPr>
        <w:spacing w:after="0"/>
        <w:ind w:left="0"/>
        <w:jc w:val="both"/>
      </w:pPr>
      <w:r>
        <w:rPr>
          <w:rFonts w:ascii="Times New Roman"/>
          <w:b w:val="false"/>
          <w:i w:val="false"/>
          <w:color w:val="000000"/>
          <w:sz w:val="28"/>
        </w:rPr>
        <w:t>
      289) Қазақстан Республикасының Үкіметіне республикалық меншіктегі су шаруашылығы құрылыстарының тізбесін айқындау жөнінде ұсыну енгізеді;</w:t>
      </w:r>
    </w:p>
    <w:bookmarkEnd w:id="357"/>
    <w:bookmarkStart w:name="z374" w:id="358"/>
    <w:p>
      <w:pPr>
        <w:spacing w:after="0"/>
        <w:ind w:left="0"/>
        <w:jc w:val="both"/>
      </w:pPr>
      <w:r>
        <w:rPr>
          <w:rFonts w:ascii="Times New Roman"/>
          <w:b w:val="false"/>
          <w:i w:val="false"/>
          <w:color w:val="000000"/>
          <w:sz w:val="28"/>
        </w:rPr>
        <w:t>
      290) бөгеттерді декларацияланатын бөгеттерге жатқызу өлшемшарттарын айқындайтын қағидаларды және бөгеттің қауіпсіздігі декларациясын әзірлеу қағидаларын әзірлейді және бекітеді;</w:t>
      </w:r>
    </w:p>
    <w:bookmarkEnd w:id="358"/>
    <w:bookmarkStart w:name="z375" w:id="359"/>
    <w:p>
      <w:pPr>
        <w:spacing w:after="0"/>
        <w:ind w:left="0"/>
        <w:jc w:val="both"/>
      </w:pPr>
      <w:r>
        <w:rPr>
          <w:rFonts w:ascii="Times New Roman"/>
          <w:b w:val="false"/>
          <w:i w:val="false"/>
          <w:color w:val="000000"/>
          <w:sz w:val="28"/>
        </w:rPr>
        <w:t>
      291) су шаруашылығы жүйелері мен құрылыстарының қауіпсіздік өлшемшарттарын, су шаруашылығы жүйелері мен құрылыстарының қауіпсіздік өлшемшарттарын айқындау қағидаларын әзірлейді және бекітеді;</w:t>
      </w:r>
    </w:p>
    <w:bookmarkEnd w:id="359"/>
    <w:bookmarkStart w:name="z376" w:id="360"/>
    <w:p>
      <w:pPr>
        <w:spacing w:after="0"/>
        <w:ind w:left="0"/>
        <w:jc w:val="both"/>
      </w:pPr>
      <w:r>
        <w:rPr>
          <w:rFonts w:ascii="Times New Roman"/>
          <w:b w:val="false"/>
          <w:i w:val="false"/>
          <w:color w:val="000000"/>
          <w:sz w:val="28"/>
        </w:rPr>
        <w:t>
      292) гидротехникалық құрылыстар мен негізгі жабдықтарды көпфакторлы зерттеп-қарауды орындау қағидаларын әзірлейді және бекітеді;</w:t>
      </w:r>
    </w:p>
    <w:bookmarkEnd w:id="360"/>
    <w:bookmarkStart w:name="z377" w:id="361"/>
    <w:p>
      <w:pPr>
        <w:spacing w:after="0"/>
        <w:ind w:left="0"/>
        <w:jc w:val="both"/>
      </w:pPr>
      <w:r>
        <w:rPr>
          <w:rFonts w:ascii="Times New Roman"/>
          <w:b w:val="false"/>
          <w:i w:val="false"/>
          <w:color w:val="000000"/>
          <w:sz w:val="28"/>
        </w:rPr>
        <w:t>
      293) суларды мемлекеттік есепке алуды және оларды пайдалануды, мемлекеттік су кадастрын және су объектілерінің мемлекеттік мониторингін жүргізу тәртібін айқындайды, суларды және оларды пайдалануды мемлекеттік есепке алуды, мемлекеттік су кадастрын және су объектілерінің мемлекеттік мониторингін жүргізуді жүзеге асырады;</w:t>
      </w:r>
    </w:p>
    <w:bookmarkEnd w:id="361"/>
    <w:bookmarkStart w:name="z378" w:id="362"/>
    <w:p>
      <w:pPr>
        <w:spacing w:after="0"/>
        <w:ind w:left="0"/>
        <w:jc w:val="both"/>
      </w:pPr>
      <w:r>
        <w:rPr>
          <w:rFonts w:ascii="Times New Roman"/>
          <w:b w:val="false"/>
          <w:i w:val="false"/>
          <w:color w:val="000000"/>
          <w:sz w:val="28"/>
        </w:rPr>
        <w:t>
      294) су шаруашылығы жүйелері мен құрылыстарының қауіпсіздігін қамтамасыз ету тәртібін айқындайды;</w:t>
      </w:r>
    </w:p>
    <w:bookmarkEnd w:id="362"/>
    <w:bookmarkStart w:name="z379" w:id="363"/>
    <w:p>
      <w:pPr>
        <w:spacing w:after="0"/>
        <w:ind w:left="0"/>
        <w:jc w:val="both"/>
      </w:pPr>
      <w:r>
        <w:rPr>
          <w:rFonts w:ascii="Times New Roman"/>
          <w:b w:val="false"/>
          <w:i w:val="false"/>
          <w:color w:val="000000"/>
          <w:sz w:val="28"/>
        </w:rPr>
        <w:t>
      295) пайдалы қазбалар жатқан аумақтарда құрылыс салуға рұқсат беру қағидаларын әзірлейді және бекітеді;</w:t>
      </w:r>
    </w:p>
    <w:bookmarkEnd w:id="363"/>
    <w:bookmarkStart w:name="z380" w:id="364"/>
    <w:p>
      <w:pPr>
        <w:spacing w:after="0"/>
        <w:ind w:left="0"/>
        <w:jc w:val="both"/>
      </w:pPr>
      <w:r>
        <w:rPr>
          <w:rFonts w:ascii="Times New Roman"/>
          <w:b w:val="false"/>
          <w:i w:val="false"/>
          <w:color w:val="000000"/>
          <w:sz w:val="28"/>
        </w:rPr>
        <w:t>
      296) геологиялық барлау кезеңділігінің қағидаларын әзірлейді және бекітеді;</w:t>
      </w:r>
    </w:p>
    <w:bookmarkEnd w:id="364"/>
    <w:bookmarkStart w:name="z381" w:id="365"/>
    <w:p>
      <w:pPr>
        <w:spacing w:after="0"/>
        <w:ind w:left="0"/>
        <w:jc w:val="both"/>
      </w:pPr>
      <w:r>
        <w:rPr>
          <w:rFonts w:ascii="Times New Roman"/>
          <w:b w:val="false"/>
          <w:i w:val="false"/>
          <w:color w:val="000000"/>
          <w:sz w:val="28"/>
        </w:rPr>
        <w:t>
      297) қоршаған ортаны қорғау саласындағы уәкілетті органмен келісу бойынша жер қойнауын геологиялық зерттеу жөніндегі жобалау құжаттарын жасау жөніндегі нұсқаулықтарды әзірлейді және бекітеді;</w:t>
      </w:r>
    </w:p>
    <w:bookmarkEnd w:id="365"/>
    <w:bookmarkStart w:name="z382" w:id="366"/>
    <w:p>
      <w:pPr>
        <w:spacing w:after="0"/>
        <w:ind w:left="0"/>
        <w:jc w:val="both"/>
      </w:pPr>
      <w:r>
        <w:rPr>
          <w:rFonts w:ascii="Times New Roman"/>
          <w:b w:val="false"/>
          <w:i w:val="false"/>
          <w:color w:val="000000"/>
          <w:sz w:val="28"/>
        </w:rPr>
        <w:t>
      298) мемлекеттің меншігіндегі, сондай-ақ оның иеленуі мен пайдалануындағы геологиялық ақпаратты есепке алу, сақтау, жүйеге келтіру, жинақтап қорыту және беру қағидаларын әзірлейді және бекітеді;</w:t>
      </w:r>
    </w:p>
    <w:bookmarkEnd w:id="366"/>
    <w:bookmarkStart w:name="z383" w:id="367"/>
    <w:p>
      <w:pPr>
        <w:spacing w:after="0"/>
        <w:ind w:left="0"/>
        <w:jc w:val="both"/>
      </w:pPr>
      <w:r>
        <w:rPr>
          <w:rFonts w:ascii="Times New Roman"/>
          <w:b w:val="false"/>
          <w:i w:val="false"/>
          <w:color w:val="000000"/>
          <w:sz w:val="28"/>
        </w:rPr>
        <w:t>
      299) жер қойнауын пайдаланушылардың жер қойнауын зерттеу жөніндегі уәкілетті орган айқындайтын жер қойнауын пайдалану жөніндегі операцияларды жүргізу нәтижесінде алынған геологиялық ақпаратты және оның жеткізгіштерін сақтау және есепке алу тәртібін әзірлейді және бекітеді;</w:t>
      </w:r>
    </w:p>
    <w:bookmarkEnd w:id="367"/>
    <w:bookmarkStart w:name="z384" w:id="368"/>
    <w:p>
      <w:pPr>
        <w:spacing w:after="0"/>
        <w:ind w:left="0"/>
        <w:jc w:val="both"/>
      </w:pPr>
      <w:r>
        <w:rPr>
          <w:rFonts w:ascii="Times New Roman"/>
          <w:b w:val="false"/>
          <w:i w:val="false"/>
          <w:color w:val="000000"/>
          <w:sz w:val="28"/>
        </w:rPr>
        <w:t>
      300) жер қойнауын геологиялық зерттеуге арналған лицензияларды беруге өтініштер беру және оны қарау тәртібін әзірлейді және бекітеді;</w:t>
      </w:r>
    </w:p>
    <w:bookmarkEnd w:id="368"/>
    <w:bookmarkStart w:name="z385" w:id="369"/>
    <w:p>
      <w:pPr>
        <w:spacing w:after="0"/>
        <w:ind w:left="0"/>
        <w:jc w:val="both"/>
      </w:pPr>
      <w:r>
        <w:rPr>
          <w:rFonts w:ascii="Times New Roman"/>
          <w:b w:val="false"/>
          <w:i w:val="false"/>
          <w:color w:val="000000"/>
          <w:sz w:val="28"/>
        </w:rPr>
        <w:t>
      301) жер қойнауына мемлекеттік сараптама жүргізу тәртібін әзірлейді және бекітеді;</w:t>
      </w:r>
    </w:p>
    <w:bookmarkEnd w:id="369"/>
    <w:bookmarkStart w:name="z386" w:id="370"/>
    <w:p>
      <w:pPr>
        <w:spacing w:after="0"/>
        <w:ind w:left="0"/>
        <w:jc w:val="both"/>
      </w:pPr>
      <w:r>
        <w:rPr>
          <w:rFonts w:ascii="Times New Roman"/>
          <w:b w:val="false"/>
          <w:i w:val="false"/>
          <w:color w:val="000000"/>
          <w:sz w:val="28"/>
        </w:rPr>
        <w:t>
      302) жер қойнауын сараптау жөніндегі мемлекеттік комиссия туралы ережені және оның құрамын әзірлейді және бекітеді;</w:t>
      </w:r>
    </w:p>
    <w:bookmarkEnd w:id="370"/>
    <w:bookmarkStart w:name="z387" w:id="371"/>
    <w:p>
      <w:pPr>
        <w:spacing w:after="0"/>
        <w:ind w:left="0"/>
        <w:jc w:val="both"/>
      </w:pPr>
      <w:r>
        <w:rPr>
          <w:rFonts w:ascii="Times New Roman"/>
          <w:b w:val="false"/>
          <w:i w:val="false"/>
          <w:color w:val="000000"/>
          <w:sz w:val="28"/>
        </w:rPr>
        <w:t>
      303) геологиялық есептің нысандарын әзірлейді және бекітеді;</w:t>
      </w:r>
    </w:p>
    <w:bookmarkEnd w:id="371"/>
    <w:bookmarkStart w:name="z388" w:id="372"/>
    <w:p>
      <w:pPr>
        <w:spacing w:after="0"/>
        <w:ind w:left="0"/>
        <w:jc w:val="both"/>
      </w:pPr>
      <w:r>
        <w:rPr>
          <w:rFonts w:ascii="Times New Roman"/>
          <w:b w:val="false"/>
          <w:i w:val="false"/>
          <w:color w:val="000000"/>
          <w:sz w:val="28"/>
        </w:rPr>
        <w:t>
      304) Қазақстан Республикасының пайдалы қазбалар қорлары жөніндегі мемлекеттік комиссия туралы ережені және оның құрамын әзірлейді және бекітеді;</w:t>
      </w:r>
    </w:p>
    <w:bookmarkEnd w:id="372"/>
    <w:bookmarkStart w:name="z389" w:id="373"/>
    <w:p>
      <w:pPr>
        <w:spacing w:after="0"/>
        <w:ind w:left="0"/>
        <w:jc w:val="both"/>
      </w:pPr>
      <w:r>
        <w:rPr>
          <w:rFonts w:ascii="Times New Roman"/>
          <w:b w:val="false"/>
          <w:i w:val="false"/>
          <w:color w:val="000000"/>
          <w:sz w:val="28"/>
        </w:rPr>
        <w:t>
      305) пайдалы қазбалар қорлары жөніндегі өңіраралық комиссиялар туралы ережені әзірлейді және бекітеді;</w:t>
      </w:r>
    </w:p>
    <w:bookmarkEnd w:id="373"/>
    <w:bookmarkStart w:name="z390" w:id="374"/>
    <w:p>
      <w:pPr>
        <w:spacing w:after="0"/>
        <w:ind w:left="0"/>
        <w:jc w:val="both"/>
      </w:pPr>
      <w:r>
        <w:rPr>
          <w:rFonts w:ascii="Times New Roman"/>
          <w:b w:val="false"/>
          <w:i w:val="false"/>
          <w:color w:val="000000"/>
          <w:sz w:val="28"/>
        </w:rPr>
        <w:t>
      306) қоршаған ортаны қорғау саласындағы уәкілетті органмен келісу бойынша жер қойнауы кеңістігін пайдалану жобасын жасау жөніндегі нұсқаулықты әзірлейді және бекітеді;</w:t>
      </w:r>
    </w:p>
    <w:bookmarkEnd w:id="374"/>
    <w:bookmarkStart w:name="z391" w:id="375"/>
    <w:p>
      <w:pPr>
        <w:spacing w:after="0"/>
        <w:ind w:left="0"/>
        <w:jc w:val="both"/>
      </w:pPr>
      <w:r>
        <w:rPr>
          <w:rFonts w:ascii="Times New Roman"/>
          <w:b w:val="false"/>
          <w:i w:val="false"/>
          <w:color w:val="000000"/>
          <w:sz w:val="28"/>
        </w:rPr>
        <w:t>
      307) тиісті координаттары мен жеке кодтары бар блоктарды сәйкестендіру карталарын әзірлейді және бекітеді;</w:t>
      </w:r>
    </w:p>
    <w:bookmarkEnd w:id="375"/>
    <w:bookmarkStart w:name="z392" w:id="376"/>
    <w:p>
      <w:pPr>
        <w:spacing w:after="0"/>
        <w:ind w:left="0"/>
        <w:jc w:val="both"/>
      </w:pPr>
      <w:r>
        <w:rPr>
          <w:rFonts w:ascii="Times New Roman"/>
          <w:b w:val="false"/>
          <w:i w:val="false"/>
          <w:color w:val="000000"/>
          <w:sz w:val="28"/>
        </w:rPr>
        <w:t>
      308) мемлекеттік жер қойнауы мониторингін жүзеге асыру қағидаларын айқындайды;</w:t>
      </w:r>
    </w:p>
    <w:bookmarkEnd w:id="376"/>
    <w:bookmarkStart w:name="z393" w:id="377"/>
    <w:p>
      <w:pPr>
        <w:spacing w:after="0"/>
        <w:ind w:left="0"/>
        <w:jc w:val="both"/>
      </w:pPr>
      <w:r>
        <w:rPr>
          <w:rFonts w:ascii="Times New Roman"/>
          <w:b w:val="false"/>
          <w:i w:val="false"/>
          <w:color w:val="000000"/>
          <w:sz w:val="28"/>
        </w:rPr>
        <w:t>
      309) жер қойнауын пайдаланушылардың уәкілетті органға нормаланатын ысыраптар туралы деректерді ұсыну қағидаларын әзірлейді және бекітеді;</w:t>
      </w:r>
    </w:p>
    <w:bookmarkEnd w:id="377"/>
    <w:bookmarkStart w:name="z394" w:id="378"/>
    <w:p>
      <w:pPr>
        <w:spacing w:after="0"/>
        <w:ind w:left="0"/>
        <w:jc w:val="both"/>
      </w:pPr>
      <w:r>
        <w:rPr>
          <w:rFonts w:ascii="Times New Roman"/>
          <w:b w:val="false"/>
          <w:i w:val="false"/>
          <w:color w:val="000000"/>
          <w:sz w:val="28"/>
        </w:rPr>
        <w:t>
      310) жер қойнауын геологиялық зерттеу жөніндегі есептердің нысандарын әзірлейді және бекітеді;</w:t>
      </w:r>
    </w:p>
    <w:bookmarkEnd w:id="378"/>
    <w:bookmarkStart w:name="z395" w:id="379"/>
    <w:p>
      <w:pPr>
        <w:spacing w:after="0"/>
        <w:ind w:left="0"/>
        <w:jc w:val="both"/>
      </w:pPr>
      <w:r>
        <w:rPr>
          <w:rFonts w:ascii="Times New Roman"/>
          <w:b w:val="false"/>
          <w:i w:val="false"/>
          <w:color w:val="000000"/>
          <w:sz w:val="28"/>
        </w:rPr>
        <w:t>
      311) мемлекеттік жер қойнауы қорының бірыңғай кадастрын жүргізу және пайдалы қазбалар қорларын мемлекеттік есепке алу бойынша ақпарат ұсыну қағидаларын әзірлейді және бекітеді;</w:t>
      </w:r>
    </w:p>
    <w:bookmarkEnd w:id="379"/>
    <w:bookmarkStart w:name="z396" w:id="380"/>
    <w:p>
      <w:pPr>
        <w:spacing w:after="0"/>
        <w:ind w:left="0"/>
        <w:jc w:val="both"/>
      </w:pPr>
      <w:r>
        <w:rPr>
          <w:rFonts w:ascii="Times New Roman"/>
          <w:b w:val="false"/>
          <w:i w:val="false"/>
          <w:color w:val="000000"/>
          <w:sz w:val="28"/>
        </w:rPr>
        <w:t>
      312) геологиялық есепке мемлекеттік сараптама жүргізу тәртібін айқындайды;</w:t>
      </w:r>
    </w:p>
    <w:bookmarkEnd w:id="380"/>
    <w:bookmarkStart w:name="z397" w:id="381"/>
    <w:p>
      <w:pPr>
        <w:spacing w:after="0"/>
        <w:ind w:left="0"/>
        <w:jc w:val="both"/>
      </w:pPr>
      <w:r>
        <w:rPr>
          <w:rFonts w:ascii="Times New Roman"/>
          <w:b w:val="false"/>
          <w:i w:val="false"/>
          <w:color w:val="000000"/>
          <w:sz w:val="28"/>
        </w:rPr>
        <w:t>
      313) құпия болып табылмайтын геологиялық ақпаратқа, сондай-ақ жер қойнауын пайдалануға өзі берген лицензиялар туралы ақпаратқа қолжетімділікті қамтамасыз етеді;</w:t>
      </w:r>
    </w:p>
    <w:bookmarkEnd w:id="381"/>
    <w:bookmarkStart w:name="z398" w:id="382"/>
    <w:p>
      <w:pPr>
        <w:spacing w:after="0"/>
        <w:ind w:left="0"/>
        <w:jc w:val="both"/>
      </w:pPr>
      <w:r>
        <w:rPr>
          <w:rFonts w:ascii="Times New Roman"/>
          <w:b w:val="false"/>
          <w:i w:val="false"/>
          <w:color w:val="000000"/>
          <w:sz w:val="28"/>
        </w:rPr>
        <w:t>
      314) жер қойнауы кеңістігін пайдалануға лицензия алуға арналған өтініштердің нысандарын әзірлейді және бекітеді;</w:t>
      </w:r>
    </w:p>
    <w:bookmarkEnd w:id="382"/>
    <w:bookmarkStart w:name="z399" w:id="383"/>
    <w:p>
      <w:pPr>
        <w:spacing w:after="0"/>
        <w:ind w:left="0"/>
        <w:jc w:val="both"/>
      </w:pPr>
      <w:r>
        <w:rPr>
          <w:rFonts w:ascii="Times New Roman"/>
          <w:b w:val="false"/>
          <w:i w:val="false"/>
          <w:color w:val="000000"/>
          <w:sz w:val="28"/>
        </w:rPr>
        <w:t>
      315) жер қойнауын мемлекеттік геологиялық зерттеу жөніндегі жұмыстарды жүргізуге арналған уақыт нормалары мен бағаларды әзірлейді және бекітеді;</w:t>
      </w:r>
    </w:p>
    <w:bookmarkEnd w:id="383"/>
    <w:bookmarkStart w:name="z400" w:id="384"/>
    <w:p>
      <w:pPr>
        <w:spacing w:after="0"/>
        <w:ind w:left="0"/>
        <w:jc w:val="both"/>
      </w:pPr>
      <w:r>
        <w:rPr>
          <w:rFonts w:ascii="Times New Roman"/>
          <w:b w:val="false"/>
          <w:i w:val="false"/>
          <w:color w:val="000000"/>
          <w:sz w:val="28"/>
        </w:rPr>
        <w:t>
      316) мемлекеттік жер қойнауы қорын басқару бағдарламасын әзірлеуге қатысады;</w:t>
      </w:r>
    </w:p>
    <w:bookmarkEnd w:id="384"/>
    <w:bookmarkStart w:name="z401" w:id="385"/>
    <w:p>
      <w:pPr>
        <w:spacing w:after="0"/>
        <w:ind w:left="0"/>
        <w:jc w:val="both"/>
      </w:pPr>
      <w:r>
        <w:rPr>
          <w:rFonts w:ascii="Times New Roman"/>
          <w:b w:val="false"/>
          <w:i w:val="false"/>
          <w:color w:val="000000"/>
          <w:sz w:val="28"/>
        </w:rPr>
        <w:t>
      317) халықаралық шарттарды іске асыруды қоса алғанда, су ресурстарын басқару, орман қатынастары, жануарлар дүниесін қорғау, өсімін молайту, пайдалану, ерекше қорғалатын табиғи аумақтар саласындағы халықаралық ынтымақтастықты жүзеге асырады;</w:t>
      </w:r>
    </w:p>
    <w:bookmarkEnd w:id="385"/>
    <w:bookmarkStart w:name="z402" w:id="386"/>
    <w:p>
      <w:pPr>
        <w:spacing w:after="0"/>
        <w:ind w:left="0"/>
        <w:jc w:val="both"/>
      </w:pPr>
      <w:r>
        <w:rPr>
          <w:rFonts w:ascii="Times New Roman"/>
          <w:b w:val="false"/>
          <w:i w:val="false"/>
          <w:color w:val="000000"/>
          <w:sz w:val="28"/>
        </w:rPr>
        <w:t>
      318) қажет болған кезде бақылау жөніндегі іс-шараларды әзірлейді;</w:t>
      </w:r>
    </w:p>
    <w:bookmarkEnd w:id="386"/>
    <w:bookmarkStart w:name="z403" w:id="387"/>
    <w:p>
      <w:pPr>
        <w:spacing w:after="0"/>
        <w:ind w:left="0"/>
        <w:jc w:val="both"/>
      </w:pPr>
      <w:r>
        <w:rPr>
          <w:rFonts w:ascii="Times New Roman"/>
          <w:b w:val="false"/>
          <w:i w:val="false"/>
          <w:color w:val="000000"/>
          <w:sz w:val="28"/>
        </w:rPr>
        <w:t>
      319) өз құзыреті шегінде мемлекеттік құпияларды құрайтын мәліметтердің қорғалуын қамтамасыз етеді;</w:t>
      </w:r>
    </w:p>
    <w:bookmarkEnd w:id="387"/>
    <w:bookmarkStart w:name="z404" w:id="388"/>
    <w:p>
      <w:pPr>
        <w:spacing w:after="0"/>
        <w:ind w:left="0"/>
        <w:jc w:val="both"/>
      </w:pPr>
      <w:r>
        <w:rPr>
          <w:rFonts w:ascii="Times New Roman"/>
          <w:b w:val="false"/>
          <w:i w:val="false"/>
          <w:color w:val="000000"/>
          <w:sz w:val="28"/>
        </w:rPr>
        <w:t>
      320) бюджеттік есептілікті, шоғырландырылған қаржылық есептілікті, азаматтық бюджетті, мемлекеттік аудит және қаржылық бақылау нәтижелерін орналастырады, сондай-ақ бюджеттік бағдарламалардың жобаларын және бюджеттік бағдарламалардың іске асырылуы туралы есептерді жария талқылауды жүргізеді;</w:t>
      </w:r>
    </w:p>
    <w:bookmarkEnd w:id="388"/>
    <w:bookmarkStart w:name="z405" w:id="389"/>
    <w:p>
      <w:pPr>
        <w:spacing w:after="0"/>
        <w:ind w:left="0"/>
        <w:jc w:val="both"/>
      </w:pPr>
      <w:r>
        <w:rPr>
          <w:rFonts w:ascii="Times New Roman"/>
          <w:b w:val="false"/>
          <w:i w:val="false"/>
          <w:color w:val="000000"/>
          <w:sz w:val="28"/>
        </w:rPr>
        <w:t>
      321) мемлекеттік органның қызметін бағалау туралы ақпаратты, стратегиялық жоспарлардың және аумақтарды дамыту бағдарламаларының нысаналы индикаторларына қол жеткізу туралы есептерді орналастырады, сондай-ақ мемлекеттік органдардың қызметін жария талқылауды жүргізеді;</w:t>
      </w:r>
    </w:p>
    <w:bookmarkEnd w:id="389"/>
    <w:bookmarkStart w:name="z406" w:id="390"/>
    <w:p>
      <w:pPr>
        <w:spacing w:after="0"/>
        <w:ind w:left="0"/>
        <w:jc w:val="both"/>
      </w:pPr>
      <w:r>
        <w:rPr>
          <w:rFonts w:ascii="Times New Roman"/>
          <w:b w:val="false"/>
          <w:i w:val="false"/>
          <w:color w:val="000000"/>
          <w:sz w:val="28"/>
        </w:rPr>
        <w:t>
      322) Қазақстан Республикасының Тұңғыш Президенті – Елбасының Кеңсесі, Қазақстан Республикасы Президентінің Әкімшілігі әзірлеген Қазақстан Республикасы Президентінің нормативтік құқықтық актілерінің жобаларын қоспағанда, мүдделі мемлекеттік органдарға келісуге жіберілгенге дейін заңға тәуелді нормативтік құқықтық актілердің әзірленген жобаларын түсіндірме жазбаларымен және оларға салыстырма кестелермен (заңға тәуелді нормативтік құқықтық актілерге өзгерістер және (немесе) толықтырулар енгізілген жағдайларда) бірге ашық нормативтік құқықтық актілердің интернет-порталында жария талқылау үшін орналастырады;</w:t>
      </w:r>
    </w:p>
    <w:bookmarkEnd w:id="390"/>
    <w:bookmarkStart w:name="z407" w:id="391"/>
    <w:p>
      <w:pPr>
        <w:spacing w:after="0"/>
        <w:ind w:left="0"/>
        <w:jc w:val="both"/>
      </w:pPr>
      <w:r>
        <w:rPr>
          <w:rFonts w:ascii="Times New Roman"/>
          <w:b w:val="false"/>
          <w:i w:val="false"/>
          <w:color w:val="000000"/>
          <w:sz w:val="28"/>
        </w:rPr>
        <w:t>
      323) өзінің құрылымдық және аумақтық бөлімшелерінің, ведомстволық бағынысты мемлекеттік органдары мен ұйымдарының, лауазымды адамдарының мемлекеттік орган қабылдаған шешімдерді, сондай-ақ Қазақстан Республикасы заңнамасының талаптарын орындауына ішкі бақылауды жүзеге асырады;</w:t>
      </w:r>
    </w:p>
    <w:bookmarkEnd w:id="391"/>
    <w:bookmarkStart w:name="z408" w:id="392"/>
    <w:p>
      <w:pPr>
        <w:spacing w:after="0"/>
        <w:ind w:left="0"/>
        <w:jc w:val="both"/>
      </w:pPr>
      <w:r>
        <w:rPr>
          <w:rFonts w:ascii="Times New Roman"/>
          <w:b w:val="false"/>
          <w:i w:val="false"/>
          <w:color w:val="000000"/>
          <w:sz w:val="28"/>
        </w:rPr>
        <w:t xml:space="preserve">
      324) өз құзыреті шегінде "Ұлттық қауіпсіздік туралы" Қазақстан Республикасы Заңының 15-бабы 2-тармағының 1) тармақшасына сәйкес ұлттық қауiпсiздiк, "Мемлекеттік құпиялар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мемлекеттік құпияларды қорғау, "Азаматтық қорғау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азаматтық қорғау, "Жұмылдыру дайындығы мен жұмылдыру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жұмылдыру дайындығы мен жұмылдыру саласындағы Қазақстан Республикасының заңдары мен өзге де нормативтік құқықтық актiлерінiң сақталуын қамтамасыз етедi;</w:t>
      </w:r>
    </w:p>
    <w:bookmarkEnd w:id="392"/>
    <w:bookmarkStart w:name="z409" w:id="393"/>
    <w:p>
      <w:pPr>
        <w:spacing w:after="0"/>
        <w:ind w:left="0"/>
        <w:jc w:val="both"/>
      </w:pPr>
      <w:r>
        <w:rPr>
          <w:rFonts w:ascii="Times New Roman"/>
          <w:b w:val="false"/>
          <w:i w:val="false"/>
          <w:color w:val="000000"/>
          <w:sz w:val="28"/>
        </w:rPr>
        <w:t>
      325) тиісті мемлекеттік басқару саласында жұмылдыру дайындығы мен жұмылдыру үшін жауаптылықта болады, сондай-ақ жұмылдыру органдарының жұмыскерлеріне олардың өздеріне жүктелген міндеттерді орындауы үшін қажетті жағдайлар жасайды;</w:t>
      </w:r>
    </w:p>
    <w:bookmarkEnd w:id="393"/>
    <w:bookmarkStart w:name="z410" w:id="394"/>
    <w:p>
      <w:pPr>
        <w:spacing w:after="0"/>
        <w:ind w:left="0"/>
        <w:jc w:val="both"/>
      </w:pPr>
      <w:r>
        <w:rPr>
          <w:rFonts w:ascii="Times New Roman"/>
          <w:b w:val="false"/>
          <w:i w:val="false"/>
          <w:color w:val="000000"/>
          <w:sz w:val="28"/>
        </w:rPr>
        <w:t>
      326) өз құзыреті шегінде азаматтық қорғау іс-шараларын жүзеге асыруды қамтамасыз етеді;</w:t>
      </w:r>
    </w:p>
    <w:bookmarkEnd w:id="394"/>
    <w:bookmarkStart w:name="z411" w:id="395"/>
    <w:p>
      <w:pPr>
        <w:spacing w:after="0"/>
        <w:ind w:left="0"/>
        <w:jc w:val="both"/>
      </w:pPr>
      <w:r>
        <w:rPr>
          <w:rFonts w:ascii="Times New Roman"/>
          <w:b w:val="false"/>
          <w:i w:val="false"/>
          <w:color w:val="000000"/>
          <w:sz w:val="28"/>
        </w:rPr>
        <w:t>
      327) төтенше жағдайлар туындауының алдын алу және оларды жою, олар туындаған жағдайда нұқсан мен ысыраптың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395"/>
    <w:bookmarkStart w:name="z412" w:id="396"/>
    <w:p>
      <w:pPr>
        <w:spacing w:after="0"/>
        <w:ind w:left="0"/>
        <w:jc w:val="both"/>
      </w:pPr>
      <w:r>
        <w:rPr>
          <w:rFonts w:ascii="Times New Roman"/>
          <w:b w:val="false"/>
          <w:i w:val="false"/>
          <w:color w:val="000000"/>
          <w:sz w:val="28"/>
        </w:rPr>
        <w:t>
      328) ұлттық қауіпсіздікті қамтамасыз ету жөніндегі іс-шараларды жоспарлау және өткізу бойынша ведомстволық бағынысты ұйымдардың қызметіне басшылықты жүзеге асырады;</w:t>
      </w:r>
    </w:p>
    <w:bookmarkEnd w:id="396"/>
    <w:bookmarkStart w:name="z413" w:id="397"/>
    <w:p>
      <w:pPr>
        <w:spacing w:after="0"/>
        <w:ind w:left="0"/>
        <w:jc w:val="both"/>
      </w:pPr>
      <w:r>
        <w:rPr>
          <w:rFonts w:ascii="Times New Roman"/>
          <w:b w:val="false"/>
          <w:i w:val="false"/>
          <w:color w:val="000000"/>
          <w:sz w:val="28"/>
        </w:rPr>
        <w:t>
      329) ең озық қолжетімді техникалар жөнінде оларды қолданудың барлық салалары бойынша қорытындыларды 2023 жылғы 31 желтоқсаннан кешіктірмей бекітуді қамтамасыз етеді;</w:t>
      </w:r>
    </w:p>
    <w:bookmarkEnd w:id="397"/>
    <w:bookmarkStart w:name="z414" w:id="398"/>
    <w:p>
      <w:pPr>
        <w:spacing w:after="0"/>
        <w:ind w:left="0"/>
        <w:jc w:val="both"/>
      </w:pPr>
      <w:r>
        <w:rPr>
          <w:rFonts w:ascii="Times New Roman"/>
          <w:b w:val="false"/>
          <w:i w:val="false"/>
          <w:color w:val="000000"/>
          <w:sz w:val="28"/>
        </w:rPr>
        <w:t>
      330) технологияларды "жасыл" технологиялар ретінде тану қағидаларын әзірлейді;</w:t>
      </w:r>
    </w:p>
    <w:bookmarkEnd w:id="398"/>
    <w:bookmarkStart w:name="z415" w:id="399"/>
    <w:p>
      <w:pPr>
        <w:spacing w:after="0"/>
        <w:ind w:left="0"/>
        <w:jc w:val="both"/>
      </w:pPr>
      <w:r>
        <w:rPr>
          <w:rFonts w:ascii="Times New Roman"/>
          <w:b w:val="false"/>
          <w:i w:val="false"/>
          <w:color w:val="000000"/>
          <w:sz w:val="28"/>
        </w:rPr>
        <w:t>
      331) "жасыл" облигациялар және "жасыл" кредиттер арқылы қаржыландыруға жататын "жасыл" жобалардың сыныптамаларын (таксономияларын) әзірлейді;</w:t>
      </w:r>
    </w:p>
    <w:bookmarkEnd w:id="399"/>
    <w:bookmarkStart w:name="z416" w:id="400"/>
    <w:p>
      <w:pPr>
        <w:spacing w:after="0"/>
        <w:ind w:left="0"/>
        <w:jc w:val="both"/>
      </w:pPr>
      <w:r>
        <w:rPr>
          <w:rFonts w:ascii="Times New Roman"/>
          <w:b w:val="false"/>
          <w:i w:val="false"/>
          <w:color w:val="000000"/>
          <w:sz w:val="28"/>
        </w:rPr>
        <w:t>
      332) қоршаған ортаны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да көп пайызы тікелей немесе жанама түрде мемлекетке және/немесе ұлттық басқарушы холдингке тиесілі ұйымды қаржыландыру қағидалары мен шарттарын келіседі;</w:t>
      </w:r>
    </w:p>
    <w:bookmarkEnd w:id="400"/>
    <w:bookmarkStart w:name="z417" w:id="401"/>
    <w:p>
      <w:pPr>
        <w:spacing w:after="0"/>
        <w:ind w:left="0"/>
        <w:jc w:val="both"/>
      </w:pPr>
      <w:r>
        <w:rPr>
          <w:rFonts w:ascii="Times New Roman"/>
          <w:b w:val="false"/>
          <w:i w:val="false"/>
          <w:color w:val="000000"/>
          <w:sz w:val="28"/>
        </w:rPr>
        <w:t>
      333) қайтарымдылық шарттарында қалдықтарды энергетикалық кәдеге жарату жөніндегі объектілер құрылысын қаржыландыру не қоса қаржыландыру қағидалары мен шарттарын әзірлейді;</w:t>
      </w:r>
    </w:p>
    <w:bookmarkEnd w:id="401"/>
    <w:bookmarkStart w:name="z418" w:id="402"/>
    <w:p>
      <w:pPr>
        <w:spacing w:after="0"/>
        <w:ind w:left="0"/>
        <w:jc w:val="both"/>
      </w:pPr>
      <w:r>
        <w:rPr>
          <w:rFonts w:ascii="Times New Roman"/>
          <w:b w:val="false"/>
          <w:i w:val="false"/>
          <w:color w:val="000000"/>
          <w:sz w:val="28"/>
        </w:rPr>
        <w:t>
      334) қауіпті және басқа да қалдықтарды Қазақстан Республикасының аумағына әкелу, Қазақстан Республикасының аумағынан әкету, Қазақстан Республикасының аумағы бойынша транзиттеу қағидаларын әзірлейді;</w:t>
      </w:r>
    </w:p>
    <w:bookmarkEnd w:id="402"/>
    <w:bookmarkStart w:name="z419" w:id="403"/>
    <w:p>
      <w:pPr>
        <w:spacing w:after="0"/>
        <w:ind w:left="0"/>
        <w:jc w:val="both"/>
      </w:pPr>
      <w:r>
        <w:rPr>
          <w:rFonts w:ascii="Times New Roman"/>
          <w:b w:val="false"/>
          <w:i w:val="false"/>
          <w:color w:val="000000"/>
          <w:sz w:val="28"/>
        </w:rPr>
        <w:t>
      335) Каспий теңізінің солтүстік бөлігіндегі мемлекеттік қорық аймағының шекарасын белгілеу туралы Қазақстан Республикасының Үкіметі қаулысының жобасын әзірлейді;</w:t>
      </w:r>
    </w:p>
    <w:bookmarkEnd w:id="403"/>
    <w:bookmarkStart w:name="z420" w:id="404"/>
    <w:p>
      <w:pPr>
        <w:spacing w:after="0"/>
        <w:ind w:left="0"/>
        <w:jc w:val="both"/>
      </w:pPr>
      <w:r>
        <w:rPr>
          <w:rFonts w:ascii="Times New Roman"/>
          <w:b w:val="false"/>
          <w:i w:val="false"/>
          <w:color w:val="000000"/>
          <w:sz w:val="28"/>
        </w:rPr>
        <w:t>
      336) озонды бұзатын заттарды және құрамында солар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әзірлейді және бекітеді;</w:t>
      </w:r>
    </w:p>
    <w:bookmarkEnd w:id="404"/>
    <w:bookmarkStart w:name="z421" w:id="405"/>
    <w:p>
      <w:pPr>
        <w:spacing w:after="0"/>
        <w:ind w:left="0"/>
        <w:jc w:val="both"/>
      </w:pPr>
      <w:r>
        <w:rPr>
          <w:rFonts w:ascii="Times New Roman"/>
          <w:b w:val="false"/>
          <w:i w:val="false"/>
          <w:color w:val="000000"/>
          <w:sz w:val="28"/>
        </w:rPr>
        <w:t>
      337) экономиканың реттелетін секторларындағы бенчмарктер тізбесін әзірлейді және бекітеді;</w:t>
      </w:r>
    </w:p>
    <w:bookmarkEnd w:id="405"/>
    <w:bookmarkStart w:name="z422" w:id="406"/>
    <w:p>
      <w:pPr>
        <w:spacing w:after="0"/>
        <w:ind w:left="0"/>
        <w:jc w:val="both"/>
      </w:pPr>
      <w:r>
        <w:rPr>
          <w:rFonts w:ascii="Times New Roman"/>
          <w:b w:val="false"/>
          <w:i w:val="false"/>
          <w:color w:val="000000"/>
          <w:sz w:val="28"/>
        </w:rPr>
        <w:t>
      338) парниктік газдардың шығарылуы мен сіңірілуін мемлекеттік түгендеудің толықтығына, ашықтығына және анықтығына бақылау жүргізу қағидаларын әзірлейді және бекітеді;</w:t>
      </w:r>
    </w:p>
    <w:bookmarkEnd w:id="406"/>
    <w:bookmarkStart w:name="z423" w:id="407"/>
    <w:p>
      <w:pPr>
        <w:spacing w:after="0"/>
        <w:ind w:left="0"/>
        <w:jc w:val="both"/>
      </w:pPr>
      <w:r>
        <w:rPr>
          <w:rFonts w:ascii="Times New Roman"/>
          <w:b w:val="false"/>
          <w:i w:val="false"/>
          <w:color w:val="000000"/>
          <w:sz w:val="28"/>
        </w:rPr>
        <w:t>
      339) валидация және верификация жүргізу қағидаларын әзірлейді және бекітеді;</w:t>
      </w:r>
    </w:p>
    <w:bookmarkEnd w:id="407"/>
    <w:bookmarkStart w:name="z424" w:id="408"/>
    <w:p>
      <w:pPr>
        <w:spacing w:after="0"/>
        <w:ind w:left="0"/>
        <w:jc w:val="both"/>
      </w:pPr>
      <w:r>
        <w:rPr>
          <w:rFonts w:ascii="Times New Roman"/>
          <w:b w:val="false"/>
          <w:i w:val="false"/>
          <w:color w:val="000000"/>
          <w:sz w:val="28"/>
        </w:rPr>
        <w:t>
      340) озонды бұзатын заттарды түгендеу қағидаларын әзірлейді және бекітеді;</w:t>
      </w:r>
    </w:p>
    <w:bookmarkEnd w:id="408"/>
    <w:bookmarkStart w:name="z425" w:id="409"/>
    <w:p>
      <w:pPr>
        <w:spacing w:after="0"/>
        <w:ind w:left="0"/>
        <w:jc w:val="both"/>
      </w:pPr>
      <w:r>
        <w:rPr>
          <w:rFonts w:ascii="Times New Roman"/>
          <w:b w:val="false"/>
          <w:i w:val="false"/>
          <w:color w:val="000000"/>
          <w:sz w:val="28"/>
        </w:rPr>
        <w:t>
      341)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қағидаларын әзірлейді және бекітеді;</w:t>
      </w:r>
    </w:p>
    <w:bookmarkEnd w:id="409"/>
    <w:bookmarkStart w:name="z426" w:id="410"/>
    <w:p>
      <w:pPr>
        <w:spacing w:after="0"/>
        <w:ind w:left="0"/>
        <w:jc w:val="both"/>
      </w:pPr>
      <w:r>
        <w:rPr>
          <w:rFonts w:ascii="Times New Roman"/>
          <w:b w:val="false"/>
          <w:i w:val="false"/>
          <w:color w:val="000000"/>
          <w:sz w:val="28"/>
        </w:rPr>
        <w:t>
      342) озонды бұзатын заттармен жұмыс істеу жөніндегі қағидаларды әзірлейді және бекітеді;</w:t>
      </w:r>
    </w:p>
    <w:bookmarkEnd w:id="410"/>
    <w:bookmarkStart w:name="z427" w:id="411"/>
    <w:p>
      <w:pPr>
        <w:spacing w:after="0"/>
        <w:ind w:left="0"/>
        <w:jc w:val="both"/>
      </w:pPr>
      <w:r>
        <w:rPr>
          <w:rFonts w:ascii="Times New Roman"/>
          <w:b w:val="false"/>
          <w:i w:val="false"/>
          <w:color w:val="000000"/>
          <w:sz w:val="28"/>
        </w:rPr>
        <w:t>
      343) озонды бұзатын заттардың мемлекеттік кадастрын жүргізу қағидаларын әзірлейді және бекітеді;</w:t>
      </w:r>
    </w:p>
    <w:bookmarkEnd w:id="411"/>
    <w:bookmarkStart w:name="z428" w:id="412"/>
    <w:p>
      <w:pPr>
        <w:spacing w:after="0"/>
        <w:ind w:left="0"/>
        <w:jc w:val="both"/>
      </w:pPr>
      <w:r>
        <w:rPr>
          <w:rFonts w:ascii="Times New Roman"/>
          <w:b w:val="false"/>
          <w:i w:val="false"/>
          <w:color w:val="000000"/>
          <w:sz w:val="28"/>
        </w:rPr>
        <w:t>
      344) ауыр металдар эмиссияларын есептеу әдістемесін әзірлейді және бекітеді;</w:t>
      </w:r>
    </w:p>
    <w:bookmarkEnd w:id="412"/>
    <w:bookmarkStart w:name="z429" w:id="413"/>
    <w:p>
      <w:pPr>
        <w:spacing w:after="0"/>
        <w:ind w:left="0"/>
        <w:jc w:val="both"/>
      </w:pPr>
      <w:r>
        <w:rPr>
          <w:rFonts w:ascii="Times New Roman"/>
          <w:b w:val="false"/>
          <w:i w:val="false"/>
          <w:color w:val="000000"/>
          <w:sz w:val="28"/>
        </w:rPr>
        <w:t>
      345) төзімді органикалық ластағыш заттар эмиссияларын есептеу әдістемесін әзірлейді және бекітеді;</w:t>
      </w:r>
    </w:p>
    <w:bookmarkEnd w:id="413"/>
    <w:bookmarkStart w:name="z430" w:id="414"/>
    <w:p>
      <w:pPr>
        <w:spacing w:after="0"/>
        <w:ind w:left="0"/>
        <w:jc w:val="both"/>
      </w:pPr>
      <w:r>
        <w:rPr>
          <w:rFonts w:ascii="Times New Roman"/>
          <w:b w:val="false"/>
          <w:i w:val="false"/>
          <w:color w:val="000000"/>
          <w:sz w:val="28"/>
        </w:rPr>
        <w:t>
      346) жобадан кейінгі талдау жүргізу қағидаларын және жобадан кейінгі талдау нәтижелері бойынша қорытынды нысандарын әзірлейді және бекітеді;</w:t>
      </w:r>
    </w:p>
    <w:bookmarkEnd w:id="414"/>
    <w:bookmarkStart w:name="z431" w:id="415"/>
    <w:p>
      <w:pPr>
        <w:spacing w:after="0"/>
        <w:ind w:left="0"/>
        <w:jc w:val="both"/>
      </w:pPr>
      <w:r>
        <w:rPr>
          <w:rFonts w:ascii="Times New Roman"/>
          <w:b w:val="false"/>
          <w:i w:val="false"/>
          <w:color w:val="000000"/>
          <w:sz w:val="28"/>
        </w:rPr>
        <w:t>
      347) қоршаған ортаны қорғау жөніндегі іс-шаралар жоспарын әзірлеу қағидаларын әзірлейді және бекітеді;</w:t>
      </w:r>
    </w:p>
    <w:bookmarkEnd w:id="415"/>
    <w:bookmarkStart w:name="z432" w:id="416"/>
    <w:p>
      <w:pPr>
        <w:spacing w:after="0"/>
        <w:ind w:left="0"/>
        <w:jc w:val="both"/>
      </w:pPr>
      <w:r>
        <w:rPr>
          <w:rFonts w:ascii="Times New Roman"/>
          <w:b w:val="false"/>
          <w:i w:val="false"/>
          <w:color w:val="000000"/>
          <w:sz w:val="28"/>
        </w:rPr>
        <w:t>
      348) мемлекеттік климаттық кадастрды жүргізу, сондай-ақ мемлекеттік климаттық кадастр деректерінің құрамын және мемлекеттік органдарға, өзге де ұйымдар мен жеке тұлғаларға оның деректерін беру қағидаларын әзірлейді және бекітеді;</w:t>
      </w:r>
    </w:p>
    <w:bookmarkEnd w:id="416"/>
    <w:bookmarkStart w:name="z433" w:id="417"/>
    <w:p>
      <w:pPr>
        <w:spacing w:after="0"/>
        <w:ind w:left="0"/>
        <w:jc w:val="both"/>
      </w:pPr>
      <w:r>
        <w:rPr>
          <w:rFonts w:ascii="Times New Roman"/>
          <w:b w:val="false"/>
          <w:i w:val="false"/>
          <w:color w:val="000000"/>
          <w:sz w:val="28"/>
        </w:rPr>
        <w:t>
      349) мемлекеттік гидрометеорологиялық қорды жүргізу қағидаларын әзірлейді және бекітеді;</w:t>
      </w:r>
    </w:p>
    <w:bookmarkEnd w:id="417"/>
    <w:bookmarkStart w:name="z434" w:id="418"/>
    <w:p>
      <w:pPr>
        <w:spacing w:after="0"/>
        <w:ind w:left="0"/>
        <w:jc w:val="both"/>
      </w:pPr>
      <w:r>
        <w:rPr>
          <w:rFonts w:ascii="Times New Roman"/>
          <w:b w:val="false"/>
          <w:i w:val="false"/>
          <w:color w:val="000000"/>
          <w:sz w:val="28"/>
        </w:rPr>
        <w:t>
      350) ұлттық гидрометеорологиялық қызметтің ақпарат беру қағидаларын әзірлейді және бекітеді;</w:t>
      </w:r>
    </w:p>
    <w:bookmarkEnd w:id="418"/>
    <w:bookmarkStart w:name="z435" w:id="419"/>
    <w:p>
      <w:pPr>
        <w:spacing w:after="0"/>
        <w:ind w:left="0"/>
        <w:jc w:val="both"/>
      </w:pPr>
      <w:r>
        <w:rPr>
          <w:rFonts w:ascii="Times New Roman"/>
          <w:b w:val="false"/>
          <w:i w:val="false"/>
          <w:color w:val="000000"/>
          <w:sz w:val="28"/>
        </w:rPr>
        <w:t>
      351) стационарлық байқау пункттері және мемлекеттік байқау желісінің атмосфераның ластану жай-күйін байқау пункттері туралы ережені әзірлейді және бекітеді;</w:t>
      </w:r>
    </w:p>
    <w:bookmarkEnd w:id="419"/>
    <w:bookmarkStart w:name="z436" w:id="420"/>
    <w:p>
      <w:pPr>
        <w:spacing w:after="0"/>
        <w:ind w:left="0"/>
        <w:jc w:val="both"/>
      </w:pPr>
      <w:r>
        <w:rPr>
          <w:rFonts w:ascii="Times New Roman"/>
          <w:b w:val="false"/>
          <w:i w:val="false"/>
          <w:color w:val="000000"/>
          <w:sz w:val="28"/>
        </w:rPr>
        <w:t>
      352) жерді неғұрлым құнды жерден құндылығы төменіне ауыстыру, консервациялау, сондай-ақ экологиялық зілзала аймағына немесе төтенше экологиялық жағдай аймағына жатқызу қажеттігін айқындау мақсатында оны бағалаудың экологиялық өлшемшарттарын әзірлейді және бекітеді;</w:t>
      </w:r>
    </w:p>
    <w:bookmarkEnd w:id="420"/>
    <w:bookmarkStart w:name="z437" w:id="421"/>
    <w:p>
      <w:pPr>
        <w:spacing w:after="0"/>
        <w:ind w:left="0"/>
        <w:jc w:val="both"/>
      </w:pPr>
      <w:r>
        <w:rPr>
          <w:rFonts w:ascii="Times New Roman"/>
          <w:b w:val="false"/>
          <w:i w:val="false"/>
          <w:color w:val="000000"/>
          <w:sz w:val="28"/>
        </w:rPr>
        <w:t>
      353) атмосфералық ауаға жол берілетін антропогендік әсер ету нормативтерін айқындау қағидаларын әзірлейді және бекітеді;</w:t>
      </w:r>
    </w:p>
    <w:bookmarkEnd w:id="421"/>
    <w:bookmarkStart w:name="z438" w:id="422"/>
    <w:p>
      <w:pPr>
        <w:spacing w:after="0"/>
        <w:ind w:left="0"/>
        <w:jc w:val="both"/>
      </w:pPr>
      <w:r>
        <w:rPr>
          <w:rFonts w:ascii="Times New Roman"/>
          <w:b w:val="false"/>
          <w:i w:val="false"/>
          <w:color w:val="000000"/>
          <w:sz w:val="28"/>
        </w:rPr>
        <w:t>
      354) су объектілеріне жол берілетін антропогендік әсер ету нормативтерін айқындау қағидаларын әзірлейді және бекітеді;</w:t>
      </w:r>
    </w:p>
    <w:bookmarkEnd w:id="422"/>
    <w:bookmarkStart w:name="z439" w:id="423"/>
    <w:p>
      <w:pPr>
        <w:spacing w:after="0"/>
        <w:ind w:left="0"/>
        <w:jc w:val="both"/>
      </w:pPr>
      <w:r>
        <w:rPr>
          <w:rFonts w:ascii="Times New Roman"/>
          <w:b w:val="false"/>
          <w:i w:val="false"/>
          <w:color w:val="000000"/>
          <w:sz w:val="28"/>
        </w:rPr>
        <w:t>
      355) күкіртті карталарда ашық түрде күкіртті орналастыру нормативтерінің жобасын әзірлеу әдістемесін әзірлейді және бекітеді;</w:t>
      </w:r>
    </w:p>
    <w:bookmarkEnd w:id="423"/>
    <w:bookmarkStart w:name="z440" w:id="424"/>
    <w:p>
      <w:pPr>
        <w:spacing w:after="0"/>
        <w:ind w:left="0"/>
        <w:jc w:val="both"/>
      </w:pPr>
      <w:r>
        <w:rPr>
          <w:rFonts w:ascii="Times New Roman"/>
          <w:b w:val="false"/>
          <w:i w:val="false"/>
          <w:color w:val="000000"/>
          <w:sz w:val="28"/>
        </w:rPr>
        <w:t>
      356) жол берілетін жиынтық антропогендік жүктеме нормативтерін әзірлеу қағидаларын әзірлейді және бекітеді;</w:t>
      </w:r>
    </w:p>
    <w:bookmarkEnd w:id="424"/>
    <w:bookmarkStart w:name="z441" w:id="425"/>
    <w:p>
      <w:pPr>
        <w:spacing w:after="0"/>
        <w:ind w:left="0"/>
        <w:jc w:val="both"/>
      </w:pPr>
      <w:r>
        <w:rPr>
          <w:rFonts w:ascii="Times New Roman"/>
          <w:b w:val="false"/>
          <w:i w:val="false"/>
          <w:color w:val="000000"/>
          <w:sz w:val="28"/>
        </w:rPr>
        <w:t>
      357) қоршаған ортаға теріс әсер ететін объектінің санатын айқындау жөніндегі нұсқаулықты әзірлейді және бекітеді;</w:t>
      </w:r>
    </w:p>
    <w:bookmarkEnd w:id="425"/>
    <w:bookmarkStart w:name="z442" w:id="426"/>
    <w:p>
      <w:pPr>
        <w:spacing w:after="0"/>
        <w:ind w:left="0"/>
        <w:jc w:val="both"/>
      </w:pPr>
      <w:r>
        <w:rPr>
          <w:rFonts w:ascii="Times New Roman"/>
          <w:b w:val="false"/>
          <w:i w:val="false"/>
          <w:color w:val="000000"/>
          <w:sz w:val="28"/>
        </w:rPr>
        <w:t>
      358) I және II санаттағы объектілерді өндірістік экологиялық бақылау бағдарламасын әзірлеу, ішкі есепке алуды жүргізу, өндірістік экологиялық бақылау нәтижелері бойынша мерзімді есептерді қалыптастыру және ұсыну қағидаларын әзірлейді және бекітеді;</w:t>
      </w:r>
    </w:p>
    <w:bookmarkEnd w:id="426"/>
    <w:bookmarkStart w:name="z443" w:id="427"/>
    <w:p>
      <w:pPr>
        <w:spacing w:after="0"/>
        <w:ind w:left="0"/>
        <w:jc w:val="both"/>
      </w:pPr>
      <w:r>
        <w:rPr>
          <w:rFonts w:ascii="Times New Roman"/>
          <w:b w:val="false"/>
          <w:i w:val="false"/>
          <w:color w:val="000000"/>
          <w:sz w:val="28"/>
        </w:rPr>
        <w:t>
      359) қоршаған ортаға әсер ету туралы қабылданған декларациялар бойынша жиынтық деректер нысандарын әзірлейді және бекітеді;</w:t>
      </w:r>
    </w:p>
    <w:bookmarkEnd w:id="427"/>
    <w:bookmarkStart w:name="z444" w:id="428"/>
    <w:p>
      <w:pPr>
        <w:spacing w:after="0"/>
        <w:ind w:left="0"/>
        <w:jc w:val="both"/>
      </w:pPr>
      <w:r>
        <w:rPr>
          <w:rFonts w:ascii="Times New Roman"/>
          <w:b w:val="false"/>
          <w:i w:val="false"/>
          <w:color w:val="000000"/>
          <w:sz w:val="28"/>
        </w:rPr>
        <w:t>
      360) биоәртүрлілік шығынының орнын толтыруды орындау қағидаларын әзірлейді және бекітеді;</w:t>
      </w:r>
    </w:p>
    <w:bookmarkEnd w:id="428"/>
    <w:bookmarkStart w:name="z445" w:id="429"/>
    <w:p>
      <w:pPr>
        <w:spacing w:after="0"/>
        <w:ind w:left="0"/>
        <w:jc w:val="both"/>
      </w:pPr>
      <w:r>
        <w:rPr>
          <w:rFonts w:ascii="Times New Roman"/>
          <w:b w:val="false"/>
          <w:i w:val="false"/>
          <w:color w:val="000000"/>
          <w:sz w:val="28"/>
        </w:rPr>
        <w:t>
      361) қабылданған қаржылық қамтамасыз етуді есепке алу қағидаларын әзірлейді және бекітеді;</w:t>
      </w:r>
    </w:p>
    <w:bookmarkEnd w:id="429"/>
    <w:bookmarkStart w:name="z446" w:id="430"/>
    <w:p>
      <w:pPr>
        <w:spacing w:after="0"/>
        <w:ind w:left="0"/>
        <w:jc w:val="both"/>
      </w:pPr>
      <w:r>
        <w:rPr>
          <w:rFonts w:ascii="Times New Roman"/>
          <w:b w:val="false"/>
          <w:i w:val="false"/>
          <w:color w:val="000000"/>
          <w:sz w:val="28"/>
        </w:rPr>
        <w:t>
      362) I санаттағы объектіні пайдалану салдарын жою жөніндегі міндеттемелердің орындалуын қаржылық қамтамасыз ету мөлшерін айқындау әдістемесін әзірлейді және бекітеді;</w:t>
      </w:r>
    </w:p>
    <w:bookmarkEnd w:id="430"/>
    <w:bookmarkStart w:name="z447" w:id="431"/>
    <w:p>
      <w:pPr>
        <w:spacing w:after="0"/>
        <w:ind w:left="0"/>
        <w:jc w:val="both"/>
      </w:pPr>
      <w:r>
        <w:rPr>
          <w:rFonts w:ascii="Times New Roman"/>
          <w:b w:val="false"/>
          <w:i w:val="false"/>
          <w:color w:val="000000"/>
          <w:sz w:val="28"/>
        </w:rPr>
        <w:t>
      363) кепілдік, банктік салым кепілін, мүлік кепілін беру және сақтандыру ұсыну туралы өтініштің нысандарын әзірлейді және бекітеді;</w:t>
      </w:r>
    </w:p>
    <w:bookmarkEnd w:id="431"/>
    <w:bookmarkStart w:name="z448" w:id="432"/>
    <w:p>
      <w:pPr>
        <w:spacing w:after="0"/>
        <w:ind w:left="0"/>
        <w:jc w:val="both"/>
      </w:pPr>
      <w:r>
        <w:rPr>
          <w:rFonts w:ascii="Times New Roman"/>
          <w:b w:val="false"/>
          <w:i w:val="false"/>
          <w:color w:val="000000"/>
          <w:sz w:val="28"/>
        </w:rPr>
        <w:t>
      364) I санаттағы объектіні пайдалану салдарын жою жөніндегі міндеттемелердің орындалуын қаржылық қамтамасыз ету ретінде ұсынылатын кепілдіктердің үлгі нысанын әзірлейді және бекітеді;</w:t>
      </w:r>
    </w:p>
    <w:bookmarkEnd w:id="432"/>
    <w:bookmarkStart w:name="z449" w:id="433"/>
    <w:p>
      <w:pPr>
        <w:spacing w:after="0"/>
        <w:ind w:left="0"/>
        <w:jc w:val="both"/>
      </w:pPr>
      <w:r>
        <w:rPr>
          <w:rFonts w:ascii="Times New Roman"/>
          <w:b w:val="false"/>
          <w:i w:val="false"/>
          <w:color w:val="000000"/>
          <w:sz w:val="28"/>
        </w:rPr>
        <w:t>
      365) I санаттағы объектіні пайдалану салдарын жою жөніндегі міндеттемелердің орындалуын қаржылық қамтамасыз ету ретінде банктік салым кепілінің үлгі шартын әзірлейді және бекітеді;</w:t>
      </w:r>
    </w:p>
    <w:bookmarkEnd w:id="433"/>
    <w:bookmarkStart w:name="z450" w:id="434"/>
    <w:p>
      <w:pPr>
        <w:spacing w:after="0"/>
        <w:ind w:left="0"/>
        <w:jc w:val="both"/>
      </w:pPr>
      <w:r>
        <w:rPr>
          <w:rFonts w:ascii="Times New Roman"/>
          <w:b w:val="false"/>
          <w:i w:val="false"/>
          <w:color w:val="000000"/>
          <w:sz w:val="28"/>
        </w:rPr>
        <w:t>
      366) I санаттағы объектіні пайдалану салдарын жою жөніндегі міндеттемелердің орындалуын қаржылық қамтамасыз ету ретінде мүлік кепілінің үлгі шартын әзірлейді және бекітеді;</w:t>
      </w:r>
    </w:p>
    <w:bookmarkEnd w:id="434"/>
    <w:bookmarkStart w:name="z451" w:id="435"/>
    <w:p>
      <w:pPr>
        <w:spacing w:after="0"/>
        <w:ind w:left="0"/>
        <w:jc w:val="both"/>
      </w:pPr>
      <w:r>
        <w:rPr>
          <w:rFonts w:ascii="Times New Roman"/>
          <w:b w:val="false"/>
          <w:i w:val="false"/>
          <w:color w:val="000000"/>
          <w:sz w:val="28"/>
        </w:rPr>
        <w:t>
      367) сыртқы тәуелсіз сарапшыларды, оның ішінде оларға қойылатын біліктілік өлшемшарттарын тарту қағидаларын әзірлейді және бекітеді;</w:t>
      </w:r>
    </w:p>
    <w:bookmarkEnd w:id="435"/>
    <w:bookmarkStart w:name="z452" w:id="436"/>
    <w:p>
      <w:pPr>
        <w:spacing w:after="0"/>
        <w:ind w:left="0"/>
        <w:jc w:val="both"/>
      </w:pPr>
      <w:r>
        <w:rPr>
          <w:rFonts w:ascii="Times New Roman"/>
          <w:b w:val="false"/>
          <w:i w:val="false"/>
          <w:color w:val="000000"/>
          <w:sz w:val="28"/>
        </w:rPr>
        <w:t>
      368) шаруашылық және өзге де қызметтің экологиялық қауіпті түрлерінің тізбесін әзірлейді және бекітеді;</w:t>
      </w:r>
    </w:p>
    <w:bookmarkEnd w:id="436"/>
    <w:bookmarkStart w:name="z453" w:id="437"/>
    <w:p>
      <w:pPr>
        <w:spacing w:after="0"/>
        <w:ind w:left="0"/>
        <w:jc w:val="both"/>
      </w:pPr>
      <w:r>
        <w:rPr>
          <w:rFonts w:ascii="Times New Roman"/>
          <w:b w:val="false"/>
          <w:i w:val="false"/>
          <w:color w:val="000000"/>
          <w:sz w:val="28"/>
        </w:rPr>
        <w:t>
      369) жиынтық экологиялық пайдаға талдау жүргізу әдістемесін әзірлейді және бекітеді;</w:t>
      </w:r>
    </w:p>
    <w:bookmarkEnd w:id="437"/>
    <w:bookmarkStart w:name="z454" w:id="438"/>
    <w:p>
      <w:pPr>
        <w:spacing w:after="0"/>
        <w:ind w:left="0"/>
        <w:jc w:val="both"/>
      </w:pPr>
      <w:r>
        <w:rPr>
          <w:rFonts w:ascii="Times New Roman"/>
          <w:b w:val="false"/>
          <w:i w:val="false"/>
          <w:color w:val="000000"/>
          <w:sz w:val="28"/>
        </w:rPr>
        <w:t>
      370) мұнайдың Қазақстан Республикасының теңізінде, ішкі су айдындарында және сақтық аймағында авариялық төгілуін жою үшін диспергенттер мен хердерлерді диспергенттер мен хердерлер тізбесіне қосу қағидаларын әзірлейді және бекітеді;</w:t>
      </w:r>
    </w:p>
    <w:bookmarkEnd w:id="438"/>
    <w:bookmarkStart w:name="z455" w:id="439"/>
    <w:p>
      <w:pPr>
        <w:spacing w:after="0"/>
        <w:ind w:left="0"/>
        <w:jc w:val="both"/>
      </w:pPr>
      <w:r>
        <w:rPr>
          <w:rFonts w:ascii="Times New Roman"/>
          <w:b w:val="false"/>
          <w:i w:val="false"/>
          <w:color w:val="000000"/>
          <w:sz w:val="28"/>
        </w:rPr>
        <w:t>
      371) қалдықтарды басқару саласындағы кәсіпкерлік субъектілерінің тізілімін жүргізу қағидаларын бекітеді;</w:t>
      </w:r>
    </w:p>
    <w:bookmarkEnd w:id="439"/>
    <w:bookmarkStart w:name="z456" w:id="440"/>
    <w:p>
      <w:pPr>
        <w:spacing w:after="0"/>
        <w:ind w:left="0"/>
        <w:jc w:val="both"/>
      </w:pPr>
      <w:r>
        <w:rPr>
          <w:rFonts w:ascii="Times New Roman"/>
          <w:b w:val="false"/>
          <w:i w:val="false"/>
          <w:color w:val="000000"/>
          <w:sz w:val="28"/>
        </w:rPr>
        <w:t>
      372) тау-кен өндіру өнеркәсібінің қалдықтарын басқару кезінде ірі экологиялық оқиғаларды болғызбау бағдарламасын, сондай-ақ осындай оқиғаларға ден қоюдың ішкі жоспарын әзірлеу қағидаларын бекітеді;</w:t>
      </w:r>
    </w:p>
    <w:bookmarkEnd w:id="440"/>
    <w:bookmarkStart w:name="z457" w:id="441"/>
    <w:p>
      <w:pPr>
        <w:spacing w:after="0"/>
        <w:ind w:left="0"/>
        <w:jc w:val="both"/>
      </w:pPr>
      <w:r>
        <w:rPr>
          <w:rFonts w:ascii="Times New Roman"/>
          <w:b w:val="false"/>
          <w:i w:val="false"/>
          <w:color w:val="000000"/>
          <w:sz w:val="28"/>
        </w:rPr>
        <w:t>
      373) қалдықтардың жекелеген түрлерін басқару саласындағы ұлттық стандарттардың тізбесін әзірлейді және бекітеді;</w:t>
      </w:r>
    </w:p>
    <w:bookmarkEnd w:id="441"/>
    <w:bookmarkStart w:name="z458" w:id="442"/>
    <w:p>
      <w:pPr>
        <w:spacing w:after="0"/>
        <w:ind w:left="0"/>
        <w:jc w:val="both"/>
      </w:pPr>
      <w:r>
        <w:rPr>
          <w:rFonts w:ascii="Times New Roman"/>
          <w:b w:val="false"/>
          <w:i w:val="false"/>
          <w:color w:val="000000"/>
          <w:sz w:val="28"/>
        </w:rPr>
        <w:t>
      374) қалдықтарды бөлек жинауға, оның ішінде техникалық, экономикалық және экологиялық орындылығы ескеріле отырып, міндетті бөлек жинауға жататын қалдықтардың түрлеріне немесе топтарына (түрлерінің жиынтығына) қойылатын талаптарды бекітеді;</w:t>
      </w:r>
    </w:p>
    <w:bookmarkEnd w:id="442"/>
    <w:bookmarkStart w:name="z459" w:id="443"/>
    <w:p>
      <w:pPr>
        <w:spacing w:after="0"/>
        <w:ind w:left="0"/>
        <w:jc w:val="both"/>
      </w:pPr>
      <w:r>
        <w:rPr>
          <w:rFonts w:ascii="Times New Roman"/>
          <w:b w:val="false"/>
          <w:i w:val="false"/>
          <w:color w:val="000000"/>
          <w:sz w:val="28"/>
        </w:rPr>
        <w:t>
      375) қалдықтарды бөлек жинауға, оның ішінде міндетті түрде бөлек жинауға жататын қалдықтардың түрлеріне немесе топтарына (түрлерінің жиынтығына) қойылатын талаптарына сәйкес және техникалық, экономикалық және экологиялық тұрғыдан орындылығын ескере отырып айқындайды;</w:t>
      </w:r>
    </w:p>
    <w:bookmarkEnd w:id="443"/>
    <w:bookmarkStart w:name="z460" w:id="444"/>
    <w:p>
      <w:pPr>
        <w:spacing w:after="0"/>
        <w:ind w:left="0"/>
        <w:jc w:val="both"/>
      </w:pPr>
      <w:r>
        <w:rPr>
          <w:rFonts w:ascii="Times New Roman"/>
          <w:b w:val="false"/>
          <w:i w:val="false"/>
          <w:color w:val="000000"/>
          <w:sz w:val="28"/>
        </w:rPr>
        <w:t>
      376) жабайы жануарлардың тіршілік ету өнімдерін алу мақсатында оларды пайдалану қағидаларын әзірлейді және бекітеді;</w:t>
      </w:r>
    </w:p>
    <w:bookmarkEnd w:id="444"/>
    <w:bookmarkStart w:name="z461" w:id="445"/>
    <w:p>
      <w:pPr>
        <w:spacing w:after="0"/>
        <w:ind w:left="0"/>
        <w:jc w:val="both"/>
      </w:pPr>
      <w:r>
        <w:rPr>
          <w:rFonts w:ascii="Times New Roman"/>
          <w:b w:val="false"/>
          <w:i w:val="false"/>
          <w:color w:val="000000"/>
          <w:sz w:val="28"/>
        </w:rPr>
        <w:t>
      377) сирек кездесетін және құрып кету қаупі төнген түрлерге жатқызылған жануарлардың қырылу жағдайларын тергеп-тексеру қағидаларын әзірлейді және бекітеді;</w:t>
      </w:r>
    </w:p>
    <w:bookmarkEnd w:id="445"/>
    <w:bookmarkStart w:name="z462" w:id="446"/>
    <w:p>
      <w:pPr>
        <w:spacing w:after="0"/>
        <w:ind w:left="0"/>
        <w:jc w:val="both"/>
      </w:pPr>
      <w:r>
        <w:rPr>
          <w:rFonts w:ascii="Times New Roman"/>
          <w:b w:val="false"/>
          <w:i w:val="false"/>
          <w:color w:val="000000"/>
          <w:sz w:val="28"/>
        </w:rPr>
        <w:t>
      378) қолайсыз метеорологиялық жағдайлар туралы ақпаратты, осындай ақпараттың құрамы мен мазмұнына қойылатын талаптарды, оны жариялау және мүдделі тұлғаларға беру тәртібін әзірлейді және бекітеді;</w:t>
      </w:r>
    </w:p>
    <w:bookmarkEnd w:id="446"/>
    <w:bookmarkStart w:name="z463" w:id="447"/>
    <w:p>
      <w:pPr>
        <w:spacing w:after="0"/>
        <w:ind w:left="0"/>
        <w:jc w:val="both"/>
      </w:pPr>
      <w:r>
        <w:rPr>
          <w:rFonts w:ascii="Times New Roman"/>
          <w:b w:val="false"/>
          <w:i w:val="false"/>
          <w:color w:val="000000"/>
          <w:sz w:val="28"/>
        </w:rPr>
        <w:t>
      379) газдарды тазарту қондырғыларын пайдалану қағидаларын әзірлейді және бекітеді;</w:t>
      </w:r>
    </w:p>
    <w:bookmarkEnd w:id="447"/>
    <w:bookmarkStart w:name="z464" w:id="448"/>
    <w:p>
      <w:pPr>
        <w:spacing w:after="0"/>
        <w:ind w:left="0"/>
        <w:jc w:val="both"/>
      </w:pPr>
      <w:r>
        <w:rPr>
          <w:rFonts w:ascii="Times New Roman"/>
          <w:b w:val="false"/>
          <w:i w:val="false"/>
          <w:color w:val="000000"/>
          <w:sz w:val="28"/>
        </w:rPr>
        <w:t>
      380) Қазақстан Республикасы Үкіметінің шешімі бойынша тарихи ластанудың жекелеген объектілерін анықтау және бағалау жөніндегі жұмысты ұйымдастырады;</w:t>
      </w:r>
    </w:p>
    <w:bookmarkEnd w:id="448"/>
    <w:bookmarkStart w:name="z465" w:id="449"/>
    <w:p>
      <w:pPr>
        <w:spacing w:after="0"/>
        <w:ind w:left="0"/>
        <w:jc w:val="both"/>
      </w:pPr>
      <w:r>
        <w:rPr>
          <w:rFonts w:ascii="Times New Roman"/>
          <w:b w:val="false"/>
          <w:i w:val="false"/>
          <w:color w:val="000000"/>
          <w:sz w:val="28"/>
        </w:rPr>
        <w:t>
      381) Қазақстан Республикасы Үкіметінің шешімі бойынша жекелеген объектілерге қатысты тарихи ластануды жою жөніндегі жұмысты ұйымдастырады;</w:t>
      </w:r>
    </w:p>
    <w:bookmarkEnd w:id="449"/>
    <w:bookmarkStart w:name="z466" w:id="450"/>
    <w:p>
      <w:pPr>
        <w:spacing w:after="0"/>
        <w:ind w:left="0"/>
        <w:jc w:val="both"/>
      </w:pPr>
      <w:r>
        <w:rPr>
          <w:rFonts w:ascii="Times New Roman"/>
          <w:b w:val="false"/>
          <w:i w:val="false"/>
          <w:color w:val="000000"/>
          <w:sz w:val="28"/>
        </w:rPr>
        <w:t>
      382) тарихи ластануды жою бойынша жұмыстар жүргізілген басым объектілерді айқындайды, сондай-ақ тарихи ластану объектілерін санаттау нәтижелері бойынша өзге де кезек күттірмейтін шаралар қабылдайды;</w:t>
      </w:r>
    </w:p>
    <w:bookmarkEnd w:id="450"/>
    <w:bookmarkStart w:name="z467" w:id="451"/>
    <w:p>
      <w:pPr>
        <w:spacing w:after="0"/>
        <w:ind w:left="0"/>
        <w:jc w:val="both"/>
      </w:pPr>
      <w:r>
        <w:rPr>
          <w:rFonts w:ascii="Times New Roman"/>
          <w:b w:val="false"/>
          <w:i w:val="false"/>
          <w:color w:val="000000"/>
          <w:sz w:val="28"/>
        </w:rPr>
        <w:t>
      383) монополияға қарсы органмен келісу бойынша мемлекеттік монополия субъектісі өндіретін және (немесе) өткізетін тауарлардың (жұмыстардың, көрсетілетін қызметтердің) бағаларын белгілейді;</w:t>
      </w:r>
    </w:p>
    <w:bookmarkEnd w:id="451"/>
    <w:bookmarkStart w:name="z468" w:id="452"/>
    <w:p>
      <w:pPr>
        <w:spacing w:after="0"/>
        <w:ind w:left="0"/>
        <w:jc w:val="both"/>
      </w:pPr>
      <w:r>
        <w:rPr>
          <w:rFonts w:ascii="Times New Roman"/>
          <w:b w:val="false"/>
          <w:i w:val="false"/>
          <w:color w:val="000000"/>
          <w:sz w:val="28"/>
        </w:rPr>
        <w:t>
      384) Қазақстан Республикасы ратификациялаған халықаралық шарттарға сәйкес Қазақстан Республикасының кейінгі ұлттық салымдарын әзірлейді;</w:t>
      </w:r>
    </w:p>
    <w:bookmarkEnd w:id="452"/>
    <w:bookmarkStart w:name="z469" w:id="453"/>
    <w:p>
      <w:pPr>
        <w:spacing w:after="0"/>
        <w:ind w:left="0"/>
        <w:jc w:val="both"/>
      </w:pPr>
      <w:r>
        <w:rPr>
          <w:rFonts w:ascii="Times New Roman"/>
          <w:b w:val="false"/>
          <w:i w:val="false"/>
          <w:color w:val="000000"/>
          <w:sz w:val="28"/>
        </w:rPr>
        <w:t>
      385) көлік құралдарында қауіпті қалдықтарды тасымалдау қағидалары мен нормаларын, көлік және коммуникация саласындағы уәкілетті орган бекітетін тиеу-түсіру жұмыстарын орындауға қойылатын талаптар мен экологиялық және санитариялық-эпидемиологиялық қауіпсіздікті қамтамасыз ету жөніндегі басқа да талаптарды келіседі;</w:t>
      </w:r>
    </w:p>
    <w:bookmarkEnd w:id="453"/>
    <w:bookmarkStart w:name="z470" w:id="454"/>
    <w:p>
      <w:pPr>
        <w:spacing w:after="0"/>
        <w:ind w:left="0"/>
        <w:jc w:val="both"/>
      </w:pPr>
      <w:r>
        <w:rPr>
          <w:rFonts w:ascii="Times New Roman"/>
          <w:b w:val="false"/>
          <w:i w:val="false"/>
          <w:color w:val="000000"/>
          <w:sz w:val="28"/>
        </w:rPr>
        <w:t>
      386) қысқа мерзімді немесе орта мерзімді перспективада қоршаған орта үшін елеулі теріс салдарлар туғызатын немесе халықтың өміріне және (немесе) денсаулығына, сондай-ақ қоршаған орта үшін қатер төндіретін жабық (пайдаланудан шығарылған, жойылған) және қараусыз (иесіз) қалған тау-кен өндіру өнеркәсібінің қалдықтарын жинау объектілерінің тізілімін жүргізуді ұйымдастырады;</w:t>
      </w:r>
    </w:p>
    <w:bookmarkEnd w:id="454"/>
    <w:bookmarkStart w:name="z471" w:id="455"/>
    <w:p>
      <w:pPr>
        <w:spacing w:after="0"/>
        <w:ind w:left="0"/>
        <w:jc w:val="both"/>
      </w:pPr>
      <w:r>
        <w:rPr>
          <w:rFonts w:ascii="Times New Roman"/>
          <w:b w:val="false"/>
          <w:i w:val="false"/>
          <w:color w:val="000000"/>
          <w:sz w:val="28"/>
        </w:rPr>
        <w:t>
      387) Құрып кету қаупі төнген жабайы фауна мен флора түрлерімен халықаралық сауда туралы конвенцияның күші қолданылатын жануарларды Қазақстан Республикасына әкелуге және Қазақстан Республикасынан әкетуге рұқсаттар беруді жүзеге асырады;</w:t>
      </w:r>
    </w:p>
    <w:bookmarkEnd w:id="455"/>
    <w:bookmarkStart w:name="z472" w:id="456"/>
    <w:p>
      <w:pPr>
        <w:spacing w:after="0"/>
        <w:ind w:left="0"/>
        <w:jc w:val="both"/>
      </w:pPr>
      <w:r>
        <w:rPr>
          <w:rFonts w:ascii="Times New Roman"/>
          <w:b w:val="false"/>
          <w:i w:val="false"/>
          <w:color w:val="000000"/>
          <w:sz w:val="28"/>
        </w:rPr>
        <w:t>
      388) халықтың санитариялық-эпидемиологиялық саламаттылығы саласындағы уәкілетті органмен бірлесіп, Қазақстан Республикасында пайдалануға рұқсат етілетін генетикалық түрлендірілген өнімдердің тізбесін әзірлейді және бекітеді;</w:t>
      </w:r>
    </w:p>
    <w:bookmarkEnd w:id="456"/>
    <w:bookmarkStart w:name="z473" w:id="457"/>
    <w:p>
      <w:pPr>
        <w:spacing w:after="0"/>
        <w:ind w:left="0"/>
        <w:jc w:val="both"/>
      </w:pPr>
      <w:r>
        <w:rPr>
          <w:rFonts w:ascii="Times New Roman"/>
          <w:b w:val="false"/>
          <w:i w:val="false"/>
          <w:color w:val="000000"/>
          <w:sz w:val="28"/>
        </w:rPr>
        <w:t>
      389) экологиялық рұқсаттар мен қоршаған ортаға әсер ету туралы декларациялардың тізілімін жүргізу қағидаларын әзірлейді және бекітеді;</w:t>
      </w:r>
    </w:p>
    <w:bookmarkEnd w:id="457"/>
    <w:bookmarkStart w:name="z474" w:id="458"/>
    <w:p>
      <w:pPr>
        <w:spacing w:after="0"/>
        <w:ind w:left="0"/>
        <w:jc w:val="both"/>
      </w:pPr>
      <w:r>
        <w:rPr>
          <w:rFonts w:ascii="Times New Roman"/>
          <w:b w:val="false"/>
          <w:i w:val="false"/>
          <w:color w:val="000000"/>
          <w:sz w:val="28"/>
        </w:rPr>
        <w:t>
      390) ішкі есепке алуды жүргізу, өндірістік экологиялық бақылау нәтижелері бойынша Қазақстан Республикасының қоршаған ортасы және табиғи ресурстары туралы ұлттық деректер банкіне электрондық нысанда мерзімді есептерді қалыптастыру және ұсыну қағидаларын әзірлейді және бекітеді;</w:t>
      </w:r>
    </w:p>
    <w:bookmarkEnd w:id="458"/>
    <w:bookmarkStart w:name="z475" w:id="459"/>
    <w:p>
      <w:pPr>
        <w:spacing w:after="0"/>
        <w:ind w:left="0"/>
        <w:jc w:val="both"/>
      </w:pPr>
      <w:r>
        <w:rPr>
          <w:rFonts w:ascii="Times New Roman"/>
          <w:b w:val="false"/>
          <w:i w:val="false"/>
          <w:color w:val="000000"/>
          <w:sz w:val="28"/>
        </w:rPr>
        <w:t>
      391) қоршаған ортаны қорғау саласында халықаралық ынтымақтастықты жүзеге асырады;</w:t>
      </w:r>
    </w:p>
    <w:bookmarkEnd w:id="459"/>
    <w:bookmarkStart w:name="z476" w:id="460"/>
    <w:p>
      <w:pPr>
        <w:spacing w:after="0"/>
        <w:ind w:left="0"/>
        <w:jc w:val="both"/>
      </w:pPr>
      <w:r>
        <w:rPr>
          <w:rFonts w:ascii="Times New Roman"/>
          <w:b w:val="false"/>
          <w:i w:val="false"/>
          <w:color w:val="000000"/>
          <w:sz w:val="28"/>
        </w:rPr>
        <w:t>
      392) реттеушілік әсерге жүргізілген талдау нәтижесін Министрліктің ресми интернет-ресурсында орналастырады;</w:t>
      </w:r>
    </w:p>
    <w:bookmarkEnd w:id="460"/>
    <w:bookmarkStart w:name="z477" w:id="461"/>
    <w:p>
      <w:pPr>
        <w:spacing w:after="0"/>
        <w:ind w:left="0"/>
        <w:jc w:val="both"/>
      </w:pPr>
      <w:r>
        <w:rPr>
          <w:rFonts w:ascii="Times New Roman"/>
          <w:b w:val="false"/>
          <w:i w:val="false"/>
          <w:color w:val="000000"/>
          <w:sz w:val="28"/>
        </w:rPr>
        <w:t>
      393) Қазақстан Республикасының Кәсіпкерлік кодексі 132-бабының 2-тармағына сәйкес тексерілетін субъектілер қызметінің Қазақстан Республикасының заңнамасында белгіленген талаптарға сәйкестігі тұрғысынан байқауды және тексеруді жүзеге асырады;</w:t>
      </w:r>
    </w:p>
    <w:bookmarkEnd w:id="461"/>
    <w:bookmarkStart w:name="z478" w:id="462"/>
    <w:p>
      <w:pPr>
        <w:spacing w:after="0"/>
        <w:ind w:left="0"/>
        <w:jc w:val="both"/>
      </w:pPr>
      <w:r>
        <w:rPr>
          <w:rFonts w:ascii="Times New Roman"/>
          <w:b w:val="false"/>
          <w:i w:val="false"/>
          <w:color w:val="000000"/>
          <w:sz w:val="28"/>
        </w:rPr>
        <w:t>
      394) тиісті салада мемлекеттік бақылау және қадағалау саласындағы мемлекеттік саясатты іске асырады;</w:t>
      </w:r>
    </w:p>
    <w:bookmarkEnd w:id="462"/>
    <w:bookmarkStart w:name="z479" w:id="463"/>
    <w:p>
      <w:pPr>
        <w:spacing w:after="0"/>
        <w:ind w:left="0"/>
        <w:jc w:val="both"/>
      </w:pPr>
      <w:r>
        <w:rPr>
          <w:rFonts w:ascii="Times New Roman"/>
          <w:b w:val="false"/>
          <w:i w:val="false"/>
          <w:color w:val="000000"/>
          <w:sz w:val="28"/>
        </w:rPr>
        <w:t xml:space="preserve">
      395) өз құзыреті шегінде Қазақстан Республикасының Кәсіпкерлік </w:t>
      </w:r>
      <w:r>
        <w:rPr>
          <w:rFonts w:ascii="Times New Roman"/>
          <w:b w:val="false"/>
          <w:i w:val="false"/>
          <w:color w:val="000000"/>
          <w:sz w:val="28"/>
        </w:rPr>
        <w:t>кодексі</w:t>
      </w:r>
      <w:r>
        <w:rPr>
          <w:rFonts w:ascii="Times New Roman"/>
          <w:b w:val="false"/>
          <w:i w:val="false"/>
          <w:color w:val="000000"/>
          <w:sz w:val="28"/>
        </w:rPr>
        <w:t xml:space="preserve"> 141-бабының 2 және 3-тармақтарында, 143-бабының 1-тармағында көзделген нормативтік құқықтық актілерді, сондай-ақ тексерулер жүргізудің жартыжылдық графиктерін әзірлейді;</w:t>
      </w:r>
    </w:p>
    <w:bookmarkEnd w:id="463"/>
    <w:bookmarkStart w:name="z480" w:id="464"/>
    <w:p>
      <w:pPr>
        <w:spacing w:after="0"/>
        <w:ind w:left="0"/>
        <w:jc w:val="both"/>
      </w:pPr>
      <w:r>
        <w:rPr>
          <w:rFonts w:ascii="Times New Roman"/>
          <w:b w:val="false"/>
          <w:i w:val="false"/>
          <w:color w:val="000000"/>
          <w:sz w:val="28"/>
        </w:rPr>
        <w:t>
      396) Қазақстан Республикасының заңдарына сәйкес мемлекеттік бақылау мен қадағалауды жүргізеді;</w:t>
      </w:r>
    </w:p>
    <w:bookmarkEnd w:id="464"/>
    <w:bookmarkStart w:name="z481" w:id="465"/>
    <w:p>
      <w:pPr>
        <w:spacing w:after="0"/>
        <w:ind w:left="0"/>
        <w:jc w:val="both"/>
      </w:pPr>
      <w:r>
        <w:rPr>
          <w:rFonts w:ascii="Times New Roman"/>
          <w:b w:val="false"/>
          <w:i w:val="false"/>
          <w:color w:val="000000"/>
          <w:sz w:val="28"/>
        </w:rPr>
        <w:t>
      397) мемлекеттік бақылау мен қадағалау жүргізуді жетілдіру жөнінде ұсыныстар енгізеді;</w:t>
      </w:r>
    </w:p>
    <w:bookmarkEnd w:id="465"/>
    <w:bookmarkStart w:name="z482" w:id="466"/>
    <w:p>
      <w:pPr>
        <w:spacing w:after="0"/>
        <w:ind w:left="0"/>
        <w:jc w:val="both"/>
      </w:pPr>
      <w:r>
        <w:rPr>
          <w:rFonts w:ascii="Times New Roman"/>
          <w:b w:val="false"/>
          <w:i w:val="false"/>
          <w:color w:val="000000"/>
          <w:sz w:val="28"/>
        </w:rPr>
        <w:t>
      398) Қазақстан Республикасының Кәсіпкерлік кодексіне және Қазақстан Республикасының рұқсаттар және хабарламалар туралы заңнамасына сәйкес лицензиялауға жататын жекелеген қызмет түрлерін немесе әрекеттерді лицензиялауды жүзеге асырады;</w:t>
      </w:r>
    </w:p>
    <w:bookmarkEnd w:id="466"/>
    <w:bookmarkStart w:name="z483" w:id="467"/>
    <w:p>
      <w:pPr>
        <w:spacing w:after="0"/>
        <w:ind w:left="0"/>
        <w:jc w:val="both"/>
      </w:pPr>
      <w:r>
        <w:rPr>
          <w:rFonts w:ascii="Times New Roman"/>
          <w:b w:val="false"/>
          <w:i w:val="false"/>
          <w:color w:val="000000"/>
          <w:sz w:val="28"/>
        </w:rPr>
        <w:t>
      399) Қазақстан Республикасы Үкіметінің шешімі бойынша акциялардың мемлекеттік пакетін (жарғылық капиталға қатысу үлестерін) иелену және пайдалану құқықтарын, сондай-ақ республикалық мемлекеттік кәсіпорындар мен мемлекеттік мекемелерге қатысты мемлекеттік басқарудың тиісті саласына басшылық ету жөніндегі уәкілетті органның функцияларын жүзеге асырады;</w:t>
      </w:r>
    </w:p>
    <w:bookmarkEnd w:id="467"/>
    <w:bookmarkStart w:name="z484" w:id="468"/>
    <w:p>
      <w:pPr>
        <w:spacing w:after="0"/>
        <w:ind w:left="0"/>
        <w:jc w:val="both"/>
      </w:pPr>
      <w:r>
        <w:rPr>
          <w:rFonts w:ascii="Times New Roman"/>
          <w:b w:val="false"/>
          <w:i w:val="false"/>
          <w:color w:val="000000"/>
          <w:sz w:val="28"/>
        </w:rPr>
        <w:t>
      400) Қазақстан Республикасының атынан жасалатын Қазақстан Республикасының халықаралық шарттары бойынша міндеттемелерді орындайды;</w:t>
      </w:r>
    </w:p>
    <w:bookmarkEnd w:id="468"/>
    <w:bookmarkStart w:name="z485" w:id="469"/>
    <w:p>
      <w:pPr>
        <w:spacing w:after="0"/>
        <w:ind w:left="0"/>
        <w:jc w:val="both"/>
      </w:pPr>
      <w:r>
        <w:rPr>
          <w:rFonts w:ascii="Times New Roman"/>
          <w:b w:val="false"/>
          <w:i w:val="false"/>
          <w:color w:val="000000"/>
          <w:sz w:val="28"/>
        </w:rPr>
        <w:t>
      401) реттелетін салаларда рұқсаттық бақылауды жүзеге асырады;</w:t>
      </w:r>
    </w:p>
    <w:bookmarkEnd w:id="469"/>
    <w:bookmarkStart w:name="z486" w:id="470"/>
    <w:p>
      <w:pPr>
        <w:spacing w:after="0"/>
        <w:ind w:left="0"/>
        <w:jc w:val="both"/>
      </w:pPr>
      <w:r>
        <w:rPr>
          <w:rFonts w:ascii="Times New Roman"/>
          <w:b w:val="false"/>
          <w:i w:val="false"/>
          <w:color w:val="000000"/>
          <w:sz w:val="28"/>
        </w:rPr>
        <w:t>
      402) қауіпті қалдықтардың экспорты мен импортына лицензия береді;</w:t>
      </w:r>
    </w:p>
    <w:bookmarkEnd w:id="470"/>
    <w:bookmarkStart w:name="z487" w:id="471"/>
    <w:p>
      <w:pPr>
        <w:spacing w:after="0"/>
        <w:ind w:left="0"/>
        <w:jc w:val="both"/>
      </w:pPr>
      <w:r>
        <w:rPr>
          <w:rFonts w:ascii="Times New Roman"/>
          <w:b w:val="false"/>
          <w:i w:val="false"/>
          <w:color w:val="000000"/>
          <w:sz w:val="28"/>
        </w:rPr>
        <w:t>
      403) озонды бұзатын заттарды және құрамында солар бар өнімдерді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лицензиялауды жүзеге асырады;</w:t>
      </w:r>
    </w:p>
    <w:bookmarkEnd w:id="471"/>
    <w:bookmarkStart w:name="z488" w:id="472"/>
    <w:p>
      <w:pPr>
        <w:spacing w:after="0"/>
        <w:ind w:left="0"/>
        <w:jc w:val="both"/>
      </w:pPr>
      <w:r>
        <w:rPr>
          <w:rFonts w:ascii="Times New Roman"/>
          <w:b w:val="false"/>
          <w:i w:val="false"/>
          <w:color w:val="000000"/>
          <w:sz w:val="28"/>
        </w:rPr>
        <w:t>
      404) мыналарға:</w:t>
      </w:r>
    </w:p>
    <w:bookmarkEnd w:id="472"/>
    <w:bookmarkStart w:name="z489" w:id="473"/>
    <w:p>
      <w:pPr>
        <w:spacing w:after="0"/>
        <w:ind w:left="0"/>
        <w:jc w:val="both"/>
      </w:pPr>
      <w:r>
        <w:rPr>
          <w:rFonts w:ascii="Times New Roman"/>
          <w:b w:val="false"/>
          <w:i w:val="false"/>
          <w:color w:val="000000"/>
          <w:sz w:val="28"/>
        </w:rPr>
        <w:t>
      экологиялық рұқсаттар беру рәсімі шеңберінде I санаттағы объектілерді салу және (немесе) пайдалану жөніндегі жобалау құжаттамасына, сондай-ақ кешенді экологиялық рұқсаттарды қайта қарау рәсіміне;</w:t>
      </w:r>
    </w:p>
    <w:bookmarkEnd w:id="473"/>
    <w:bookmarkStart w:name="z490" w:id="474"/>
    <w:p>
      <w:pPr>
        <w:spacing w:after="0"/>
        <w:ind w:left="0"/>
        <w:jc w:val="both"/>
      </w:pPr>
      <w:r>
        <w:rPr>
          <w:rFonts w:ascii="Times New Roman"/>
          <w:b w:val="false"/>
          <w:i w:val="false"/>
          <w:color w:val="000000"/>
          <w:sz w:val="28"/>
        </w:rPr>
        <w:t>
      операторлар оларды ерікті түрде алған жағдайда кешенді экологиялық рұқсаттар беру рәсімі шеңберінде II санаттағы объектілерді салу және (немесе) пайдалану жөніндегі жобалау құжаттамасына;</w:t>
      </w:r>
    </w:p>
    <w:bookmarkEnd w:id="474"/>
    <w:bookmarkStart w:name="z491" w:id="475"/>
    <w:p>
      <w:pPr>
        <w:spacing w:after="0"/>
        <w:ind w:left="0"/>
        <w:jc w:val="both"/>
      </w:pPr>
      <w:r>
        <w:rPr>
          <w:rFonts w:ascii="Times New Roman"/>
          <w:b w:val="false"/>
          <w:i w:val="false"/>
          <w:color w:val="000000"/>
          <w:sz w:val="28"/>
        </w:rPr>
        <w:t xml:space="preserve">
      Қазақстан Республикасы Экология кодексінің </w:t>
      </w:r>
      <w:r>
        <w:rPr>
          <w:rFonts w:ascii="Times New Roman"/>
          <w:b w:val="false"/>
          <w:i w:val="false"/>
          <w:color w:val="000000"/>
          <w:sz w:val="28"/>
        </w:rPr>
        <w:t>87-бабы</w:t>
      </w:r>
      <w:r>
        <w:rPr>
          <w:rFonts w:ascii="Times New Roman"/>
          <w:b w:val="false"/>
          <w:i w:val="false"/>
          <w:color w:val="000000"/>
          <w:sz w:val="28"/>
        </w:rPr>
        <w:t xml:space="preserve"> бірінші бөлігінің 3) – 8) тармақшаларында көрсетілген мемлекеттік экологиялық сараптама объектілеріне қатысты мемлекеттік экологиялық сараптаманы ұйымдастырады және жүргізеді;</w:t>
      </w:r>
    </w:p>
    <w:bookmarkEnd w:id="475"/>
    <w:bookmarkStart w:name="z492" w:id="476"/>
    <w:p>
      <w:pPr>
        <w:spacing w:after="0"/>
        <w:ind w:left="0"/>
        <w:jc w:val="both"/>
      </w:pPr>
      <w:r>
        <w:rPr>
          <w:rFonts w:ascii="Times New Roman"/>
          <w:b w:val="false"/>
          <w:i w:val="false"/>
          <w:color w:val="000000"/>
          <w:sz w:val="28"/>
        </w:rPr>
        <w:t>
      405) апелляциялық комиссия туралы ережені және құрамын бекітеді;</w:t>
      </w:r>
    </w:p>
    <w:bookmarkEnd w:id="476"/>
    <w:bookmarkStart w:name="z493" w:id="477"/>
    <w:p>
      <w:pPr>
        <w:spacing w:after="0"/>
        <w:ind w:left="0"/>
        <w:jc w:val="both"/>
      </w:pPr>
      <w:r>
        <w:rPr>
          <w:rFonts w:ascii="Times New Roman"/>
          <w:b w:val="false"/>
          <w:i w:val="false"/>
          <w:color w:val="000000"/>
          <w:sz w:val="28"/>
        </w:rPr>
        <w:t>
      406) қоршаған ортаны қорғау саласындағы уәкілетті органды апелляциялық комиссияның тексеруі нәтижелері туралы актіге шағымды шағым жасалған мәселелер шегінде қарайды;</w:t>
      </w:r>
    </w:p>
    <w:bookmarkEnd w:id="477"/>
    <w:bookmarkStart w:name="z494" w:id="478"/>
    <w:p>
      <w:pPr>
        <w:spacing w:after="0"/>
        <w:ind w:left="0"/>
        <w:jc w:val="both"/>
      </w:pPr>
      <w:r>
        <w:rPr>
          <w:rFonts w:ascii="Times New Roman"/>
          <w:b w:val="false"/>
          <w:i w:val="false"/>
          <w:color w:val="000000"/>
          <w:sz w:val="28"/>
        </w:rPr>
        <w:t>
      407) облыстардың, республикалық маңызы бар қалалардың, астананың жергілікті атқарушы органдарының қоршаған ортаны қорғау жөніндегі іс-шаралар жоспарларын келіседі;</w:t>
      </w:r>
    </w:p>
    <w:bookmarkEnd w:id="478"/>
    <w:bookmarkStart w:name="z495" w:id="479"/>
    <w:p>
      <w:pPr>
        <w:spacing w:after="0"/>
        <w:ind w:left="0"/>
        <w:jc w:val="both"/>
      </w:pPr>
      <w:r>
        <w:rPr>
          <w:rFonts w:ascii="Times New Roman"/>
          <w:b w:val="false"/>
          <w:i w:val="false"/>
          <w:color w:val="000000"/>
          <w:sz w:val="28"/>
        </w:rPr>
        <w:t>
      408) экологиялық рұқсаттар береді, қоршаған ортаға әсер ету туралы декларациялар ұсынады;</w:t>
      </w:r>
    </w:p>
    <w:bookmarkEnd w:id="479"/>
    <w:bookmarkStart w:name="z496" w:id="480"/>
    <w:p>
      <w:pPr>
        <w:spacing w:after="0"/>
        <w:ind w:left="0"/>
        <w:jc w:val="both"/>
      </w:pPr>
      <w:r>
        <w:rPr>
          <w:rFonts w:ascii="Times New Roman"/>
          <w:b w:val="false"/>
          <w:i w:val="false"/>
          <w:color w:val="000000"/>
          <w:sz w:val="28"/>
        </w:rPr>
        <w:t>
      409) озонды бұзатын заттарды және құрамында солар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береді;</w:t>
      </w:r>
    </w:p>
    <w:bookmarkEnd w:id="480"/>
    <w:bookmarkStart w:name="z497" w:id="481"/>
    <w:p>
      <w:pPr>
        <w:spacing w:after="0"/>
        <w:ind w:left="0"/>
        <w:jc w:val="both"/>
      </w:pPr>
      <w:r>
        <w:rPr>
          <w:rFonts w:ascii="Times New Roman"/>
          <w:b w:val="false"/>
          <w:i w:val="false"/>
          <w:color w:val="000000"/>
          <w:sz w:val="28"/>
        </w:rPr>
        <w:t>
      410) Қазақстан Республикасының экологиялық заңнамасы талаптарының бұзылуына байланысты жеке және заңды тұлғалардың рұқсаттарын, қорытындыларын, лицензияларын және басқа да рұқсат беру құжаттарын кері қайтарып алу, олардан айыру және олардың қолданысын тоқтата тұру жөнінде Қазақстан Республикасының заңдарында көзделген шараларды қабылдайды;</w:t>
      </w:r>
    </w:p>
    <w:bookmarkEnd w:id="481"/>
    <w:bookmarkStart w:name="z498" w:id="482"/>
    <w:p>
      <w:pPr>
        <w:spacing w:after="0"/>
        <w:ind w:left="0"/>
        <w:jc w:val="both"/>
      </w:pPr>
      <w:r>
        <w:rPr>
          <w:rFonts w:ascii="Times New Roman"/>
          <w:b w:val="false"/>
          <w:i w:val="false"/>
          <w:color w:val="000000"/>
          <w:sz w:val="28"/>
        </w:rPr>
        <w:t>
      411) кешенді экологиялық рұқсаттар береді;</w:t>
      </w:r>
    </w:p>
    <w:bookmarkEnd w:id="482"/>
    <w:bookmarkStart w:name="z499" w:id="483"/>
    <w:p>
      <w:pPr>
        <w:spacing w:after="0"/>
        <w:ind w:left="0"/>
        <w:jc w:val="both"/>
      </w:pPr>
      <w:r>
        <w:rPr>
          <w:rFonts w:ascii="Times New Roman"/>
          <w:b w:val="false"/>
          <w:i w:val="false"/>
          <w:color w:val="000000"/>
          <w:sz w:val="28"/>
        </w:rPr>
        <w:t>
      412) өндірістік және басқа да сарқынды суларды белгіленген нормативтерге дейін тазалаған жағдайда осындай суларды теңізге ағызу үшін рұқсаттар береді;</w:t>
      </w:r>
    </w:p>
    <w:bookmarkEnd w:id="483"/>
    <w:bookmarkStart w:name="z500" w:id="484"/>
    <w:p>
      <w:pPr>
        <w:spacing w:after="0"/>
        <w:ind w:left="0"/>
        <w:jc w:val="both"/>
      </w:pPr>
      <w:r>
        <w:rPr>
          <w:rFonts w:ascii="Times New Roman"/>
          <w:b w:val="false"/>
          <w:i w:val="false"/>
          <w:color w:val="000000"/>
          <w:sz w:val="28"/>
        </w:rPr>
        <w:t>
      413) өз құзыреті шегінде табиғи ресурстарды пайдалану саласында лицензиялар, рұқсаттар, шарттар (келісімшарттар) беруді келіседі;</w:t>
      </w:r>
    </w:p>
    <w:bookmarkEnd w:id="484"/>
    <w:bookmarkStart w:name="z501" w:id="485"/>
    <w:p>
      <w:pPr>
        <w:spacing w:after="0"/>
        <w:ind w:left="0"/>
        <w:jc w:val="both"/>
      </w:pPr>
      <w:r>
        <w:rPr>
          <w:rFonts w:ascii="Times New Roman"/>
          <w:b w:val="false"/>
          <w:i w:val="false"/>
          <w:color w:val="000000"/>
          <w:sz w:val="28"/>
        </w:rPr>
        <w:t>
      414)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береді;</w:t>
      </w:r>
    </w:p>
    <w:bookmarkEnd w:id="485"/>
    <w:bookmarkStart w:name="z502" w:id="486"/>
    <w:p>
      <w:pPr>
        <w:spacing w:after="0"/>
        <w:ind w:left="0"/>
        <w:jc w:val="both"/>
      </w:pPr>
      <w:r>
        <w:rPr>
          <w:rFonts w:ascii="Times New Roman"/>
          <w:b w:val="false"/>
          <w:i w:val="false"/>
          <w:color w:val="000000"/>
          <w:sz w:val="28"/>
        </w:rPr>
        <w:t>
      415) өз құзыреті шегінде Қазақстан Республикасының заңнамасында белгіленген тәртіппен экологиялық ақпаратқа қолжетімділікті қамтамасыз етеді;</w:t>
      </w:r>
    </w:p>
    <w:bookmarkEnd w:id="486"/>
    <w:bookmarkStart w:name="z503" w:id="487"/>
    <w:p>
      <w:pPr>
        <w:spacing w:after="0"/>
        <w:ind w:left="0"/>
        <w:jc w:val="both"/>
      </w:pPr>
      <w:r>
        <w:rPr>
          <w:rFonts w:ascii="Times New Roman"/>
          <w:b w:val="false"/>
          <w:i w:val="false"/>
          <w:color w:val="000000"/>
          <w:sz w:val="28"/>
        </w:rPr>
        <w:t>
      416) жеке және заңды тұлғалардың Қазақстан Республикасы экологиялық заңнамасының талаптарын сақтауын қамтамасыз етуді, оның ішінде:</w:t>
      </w:r>
    </w:p>
    <w:bookmarkEnd w:id="487"/>
    <w:bookmarkStart w:name="z504" w:id="488"/>
    <w:p>
      <w:pPr>
        <w:spacing w:after="0"/>
        <w:ind w:left="0"/>
        <w:jc w:val="both"/>
      </w:pPr>
      <w:r>
        <w:rPr>
          <w:rFonts w:ascii="Times New Roman"/>
          <w:b w:val="false"/>
          <w:i w:val="false"/>
          <w:color w:val="000000"/>
          <w:sz w:val="28"/>
        </w:rPr>
        <w:t>
      Қазақстан Республикасы Экология кодексінің қоршаған ортаны қорғау саласындағы ережелерінің сақталуын;</w:t>
      </w:r>
    </w:p>
    <w:bookmarkEnd w:id="488"/>
    <w:bookmarkStart w:name="z505" w:id="489"/>
    <w:p>
      <w:pPr>
        <w:spacing w:after="0"/>
        <w:ind w:left="0"/>
        <w:jc w:val="both"/>
      </w:pPr>
      <w:r>
        <w:rPr>
          <w:rFonts w:ascii="Times New Roman"/>
          <w:b w:val="false"/>
          <w:i w:val="false"/>
          <w:color w:val="000000"/>
          <w:sz w:val="28"/>
        </w:rPr>
        <w:t>
      ерекше қорғалатын табиғи аумақтар саласындағы экологиялық талаптардың сақталуын;</w:t>
      </w:r>
    </w:p>
    <w:bookmarkEnd w:id="489"/>
    <w:bookmarkStart w:name="z506" w:id="490"/>
    <w:p>
      <w:pPr>
        <w:spacing w:after="0"/>
        <w:ind w:left="0"/>
        <w:jc w:val="both"/>
      </w:pPr>
      <w:r>
        <w:rPr>
          <w:rFonts w:ascii="Times New Roman"/>
          <w:b w:val="false"/>
          <w:i w:val="false"/>
          <w:color w:val="000000"/>
          <w:sz w:val="28"/>
        </w:rPr>
        <w:t>
      жер қойнауын пайдалану жөніндегі операцияларды консервациялау және олардың салдарын жою, бүлінген жерлерді рекультивациялау кезінде экологиялық талаптардың сақталуын;</w:t>
      </w:r>
    </w:p>
    <w:bookmarkEnd w:id="490"/>
    <w:bookmarkStart w:name="z507" w:id="491"/>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орындалуын;</w:t>
      </w:r>
    </w:p>
    <w:bookmarkEnd w:id="491"/>
    <w:bookmarkStart w:name="z508" w:id="492"/>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осы Кодексте айқындалған талаптарды орындауын;</w:t>
      </w:r>
    </w:p>
    <w:bookmarkEnd w:id="492"/>
    <w:bookmarkStart w:name="z509" w:id="493"/>
    <w:p>
      <w:pPr>
        <w:spacing w:after="0"/>
        <w:ind w:left="0"/>
        <w:jc w:val="both"/>
      </w:pPr>
      <w:r>
        <w:rPr>
          <w:rFonts w:ascii="Times New Roman"/>
          <w:b w:val="false"/>
          <w:i w:val="false"/>
          <w:color w:val="000000"/>
          <w:sz w:val="28"/>
        </w:rPr>
        <w:t>
      біліктілік талаптарының және қоршаған ортаны қорғау саласындағы лицензияланатын қызмет түрлерін, сондай-ақ өзіне қатысты хабарлама жасау тәртібі белгіленген қызметті жүзеге асыру қағидаларының сақталуын;</w:t>
      </w:r>
    </w:p>
    <w:bookmarkEnd w:id="493"/>
    <w:bookmarkStart w:name="z510" w:id="494"/>
    <w:p>
      <w:pPr>
        <w:spacing w:after="0"/>
        <w:ind w:left="0"/>
        <w:jc w:val="both"/>
      </w:pPr>
      <w:r>
        <w:rPr>
          <w:rFonts w:ascii="Times New Roman"/>
          <w:b w:val="false"/>
          <w:i w:val="false"/>
          <w:color w:val="000000"/>
          <w:sz w:val="28"/>
        </w:rPr>
        <w:t>
      жергілікті атқарушы органдардың Қазақстан Республикасының экологиялық заңнамасының қоршаған ортаны қорғау саласындағы мемлекеттік қызметтер көрсету жөніндегі талаптарын сақтауын мемлекеттік экологиялық бақылауды жүзеге асырады;</w:t>
      </w:r>
    </w:p>
    <w:bookmarkEnd w:id="494"/>
    <w:bookmarkStart w:name="z511" w:id="495"/>
    <w:p>
      <w:pPr>
        <w:spacing w:after="0"/>
        <w:ind w:left="0"/>
        <w:jc w:val="both"/>
      </w:pPr>
      <w:r>
        <w:rPr>
          <w:rFonts w:ascii="Times New Roman"/>
          <w:b w:val="false"/>
          <w:i w:val="false"/>
          <w:color w:val="000000"/>
          <w:sz w:val="28"/>
        </w:rPr>
        <w:t>
      417) өз құзыретіне сәйкес Қазақстан Республикасының су қорын пайдалану және қорғау саласындағы мемлекеттік бақылауды жүзеге асырады;</w:t>
      </w:r>
    </w:p>
    <w:bookmarkEnd w:id="495"/>
    <w:bookmarkStart w:name="z512" w:id="496"/>
    <w:p>
      <w:pPr>
        <w:spacing w:after="0"/>
        <w:ind w:left="0"/>
        <w:jc w:val="both"/>
      </w:pPr>
      <w:r>
        <w:rPr>
          <w:rFonts w:ascii="Times New Roman"/>
          <w:b w:val="false"/>
          <w:i w:val="false"/>
          <w:color w:val="000000"/>
          <w:sz w:val="28"/>
        </w:rPr>
        <w:t>
      418) өз құзыреті шегінде су қорғау аймақтары мен белдеулеріндегі шаруашылық қызмет режиміне қойылатын талаптардың сақталуын мемлекеттік бақылауды жүзеге асырады;</w:t>
      </w:r>
    </w:p>
    <w:bookmarkEnd w:id="496"/>
    <w:bookmarkStart w:name="z513" w:id="497"/>
    <w:p>
      <w:pPr>
        <w:spacing w:after="0"/>
        <w:ind w:left="0"/>
        <w:jc w:val="both"/>
      </w:pPr>
      <w:r>
        <w:rPr>
          <w:rFonts w:ascii="Times New Roman"/>
          <w:b w:val="false"/>
          <w:i w:val="false"/>
          <w:color w:val="000000"/>
          <w:sz w:val="28"/>
        </w:rPr>
        <w:t>
      419) жер қойнауын пайдалану жөніндегі операцияларды жүргізу кезінде Қазақстан Республикасының жер қойнауы және жер қойнауын пайдалану туралы заңнамасы талаптарының сақталуын мемлекеттік бақылауды жүзеге асырады;</w:t>
      </w:r>
    </w:p>
    <w:bookmarkEnd w:id="497"/>
    <w:bookmarkStart w:name="z514" w:id="498"/>
    <w:p>
      <w:pPr>
        <w:spacing w:after="0"/>
        <w:ind w:left="0"/>
        <w:jc w:val="both"/>
      </w:pPr>
      <w:r>
        <w:rPr>
          <w:rFonts w:ascii="Times New Roman"/>
          <w:b w:val="false"/>
          <w:i w:val="false"/>
          <w:color w:val="000000"/>
          <w:sz w:val="28"/>
        </w:rPr>
        <w:t>
      420) әкімшілендірілетін қондырғылардың парниктік газдардың квоталанатын шығарындыларының көлемін бақылауды жүзеге асырады;</w:t>
      </w:r>
    </w:p>
    <w:bookmarkEnd w:id="498"/>
    <w:bookmarkStart w:name="z515" w:id="499"/>
    <w:p>
      <w:pPr>
        <w:spacing w:after="0"/>
        <w:ind w:left="0"/>
        <w:jc w:val="both"/>
      </w:pPr>
      <w:r>
        <w:rPr>
          <w:rFonts w:ascii="Times New Roman"/>
          <w:b w:val="false"/>
          <w:i w:val="false"/>
          <w:color w:val="000000"/>
          <w:sz w:val="28"/>
        </w:rPr>
        <w:t>
      421) шаруашылық және өзге де қызметтің экологиялық қауіпті түрлерін жүзеге асыратын жеке және (немесе) заңды тұлғалардың міндетті экологиялық сақтандыру шартын жасасу жөніндегі міндеттерді орындауын мемлекеттік бақылауды жүзеге асырады;</w:t>
      </w:r>
    </w:p>
    <w:bookmarkEnd w:id="499"/>
    <w:bookmarkStart w:name="z516" w:id="500"/>
    <w:p>
      <w:pPr>
        <w:spacing w:after="0"/>
        <w:ind w:left="0"/>
        <w:jc w:val="both"/>
      </w:pPr>
      <w:r>
        <w:rPr>
          <w:rFonts w:ascii="Times New Roman"/>
          <w:b w:val="false"/>
          <w:i w:val="false"/>
          <w:color w:val="000000"/>
          <w:sz w:val="28"/>
        </w:rPr>
        <w:t>
      422) полигондарда қалдықтарды орналастыруға және полигондарды күтіп-ұстауға қойылатын талаптардың сақталуын бақылауды жүзеге асырады;</w:t>
      </w:r>
    </w:p>
    <w:bookmarkEnd w:id="500"/>
    <w:bookmarkStart w:name="z517" w:id="501"/>
    <w:p>
      <w:pPr>
        <w:spacing w:after="0"/>
        <w:ind w:left="0"/>
        <w:jc w:val="both"/>
      </w:pPr>
      <w:r>
        <w:rPr>
          <w:rFonts w:ascii="Times New Roman"/>
          <w:b w:val="false"/>
          <w:i w:val="false"/>
          <w:color w:val="000000"/>
          <w:sz w:val="28"/>
        </w:rPr>
        <w:t>
      423) тиісті зертханалық практика саласындағы нормативтік-әдістемелік базаны әзірлейді (әзірлеуге қатысады);</w:t>
      </w:r>
    </w:p>
    <w:bookmarkEnd w:id="501"/>
    <w:bookmarkStart w:name="z518" w:id="502"/>
    <w:p>
      <w:pPr>
        <w:spacing w:after="0"/>
        <w:ind w:left="0"/>
        <w:jc w:val="both"/>
      </w:pPr>
      <w:r>
        <w:rPr>
          <w:rFonts w:ascii="Times New Roman"/>
          <w:b w:val="false"/>
          <w:i w:val="false"/>
          <w:color w:val="000000"/>
          <w:sz w:val="28"/>
        </w:rPr>
        <w:t>
      424) сәйкестікті растау жөніндегі органдарды және сәйкестікті міндетті растауға жататын өнім жөніндегі зертханаларды құру, жаңғырту және жарақтандыру жөнінде ұсыныстар дайындауды жүзеге асырады;</w:t>
      </w:r>
    </w:p>
    <w:bookmarkEnd w:id="502"/>
    <w:bookmarkStart w:name="z519" w:id="503"/>
    <w:p>
      <w:pPr>
        <w:spacing w:after="0"/>
        <w:ind w:left="0"/>
        <w:jc w:val="both"/>
      </w:pPr>
      <w:r>
        <w:rPr>
          <w:rFonts w:ascii="Times New Roman"/>
          <w:b w:val="false"/>
          <w:i w:val="false"/>
          <w:color w:val="000000"/>
          <w:sz w:val="28"/>
        </w:rPr>
        <w:t>
      425) техникалық реттеу саласындағы уәкілетті органмен келісу бойынша құзыретіне кіретін мәселелер бойынша техникалық регламенттерді әзірлейді, бекітеді, олардың күшін жояды, тоқтата тұрады, сондай-ақ техникалық регламенттерге өзгерістер және (немесе) толықтырулар енгізеді;</w:t>
      </w:r>
    </w:p>
    <w:bookmarkEnd w:id="503"/>
    <w:bookmarkStart w:name="z520" w:id="504"/>
    <w:p>
      <w:pPr>
        <w:spacing w:after="0"/>
        <w:ind w:left="0"/>
        <w:jc w:val="both"/>
      </w:pPr>
      <w:r>
        <w:rPr>
          <w:rFonts w:ascii="Times New Roman"/>
          <w:b w:val="false"/>
          <w:i w:val="false"/>
          <w:color w:val="000000"/>
          <w:sz w:val="28"/>
        </w:rPr>
        <w:t>
      426) техникалық регламенттерді, оның ішінде Еуразиялық экономикалық одақтың техникалық регламенттерін іске асыру жөніндегі іс-шаралар жоспарларын әзірлейді және орындайды;</w:t>
      </w:r>
    </w:p>
    <w:bookmarkEnd w:id="504"/>
    <w:bookmarkStart w:name="z521" w:id="505"/>
    <w:p>
      <w:pPr>
        <w:spacing w:after="0"/>
        <w:ind w:left="0"/>
        <w:jc w:val="both"/>
      </w:pPr>
      <w:r>
        <w:rPr>
          <w:rFonts w:ascii="Times New Roman"/>
          <w:b w:val="false"/>
          <w:i w:val="false"/>
          <w:color w:val="000000"/>
          <w:sz w:val="28"/>
        </w:rPr>
        <w:t>
      427) белгіленген құзырет шеңберінде тиісті техникалық регламенттер талаптарының сақталуын Қазақстан Республикасының Кәсіпкерлік кодексінде айқындалған тәртіппен мемлекеттік бақылау мен қадағалауды жүзеге асырады;</w:t>
      </w:r>
    </w:p>
    <w:bookmarkEnd w:id="505"/>
    <w:bookmarkStart w:name="z522" w:id="506"/>
    <w:p>
      <w:pPr>
        <w:spacing w:after="0"/>
        <w:ind w:left="0"/>
        <w:jc w:val="both"/>
      </w:pPr>
      <w:r>
        <w:rPr>
          <w:rFonts w:ascii="Times New Roman"/>
          <w:b w:val="false"/>
          <w:i w:val="false"/>
          <w:color w:val="000000"/>
          <w:sz w:val="28"/>
        </w:rPr>
        <w:t>
      428) Қазақстан Республикасының аумағын ұйымдастырудың бас схемаларын, аумақты дамытудың өңіраралық схемаларын, қала құрылысын жоспарлаудың кешенді схемаларын және экологиялық дәліздердің аумағын қозғайтын өзге де қала құрылысы құжаттамасын келісуді жүзеге асырады;</w:t>
      </w:r>
    </w:p>
    <w:bookmarkEnd w:id="506"/>
    <w:bookmarkStart w:name="z523" w:id="507"/>
    <w:p>
      <w:pPr>
        <w:spacing w:after="0"/>
        <w:ind w:left="0"/>
        <w:jc w:val="both"/>
      </w:pPr>
      <w:r>
        <w:rPr>
          <w:rFonts w:ascii="Times New Roman"/>
          <w:b w:val="false"/>
          <w:i w:val="false"/>
          <w:color w:val="000000"/>
          <w:sz w:val="28"/>
        </w:rPr>
        <w:t>
      429) сауда мақсатында теңізде жүзу саласындағы уәкілетті орган айқындайтын кемелерден ластануды болғызбау жөніндегі қағидаларды келіседі;</w:t>
      </w:r>
    </w:p>
    <w:bookmarkEnd w:id="507"/>
    <w:bookmarkStart w:name="z524" w:id="508"/>
    <w:p>
      <w:pPr>
        <w:spacing w:after="0"/>
        <w:ind w:left="0"/>
        <w:jc w:val="both"/>
      </w:pPr>
      <w:r>
        <w:rPr>
          <w:rFonts w:ascii="Times New Roman"/>
          <w:b w:val="false"/>
          <w:i w:val="false"/>
          <w:color w:val="000000"/>
          <w:sz w:val="28"/>
        </w:rPr>
        <w:t>
      430) өтініш берушіге жер қойнауы кеңістігін пайдалануға лицензия береді;</w:t>
      </w:r>
    </w:p>
    <w:bookmarkEnd w:id="508"/>
    <w:bookmarkStart w:name="z525" w:id="509"/>
    <w:p>
      <w:pPr>
        <w:spacing w:after="0"/>
        <w:ind w:left="0"/>
        <w:jc w:val="both"/>
      </w:pPr>
      <w:r>
        <w:rPr>
          <w:rFonts w:ascii="Times New Roman"/>
          <w:b w:val="false"/>
          <w:i w:val="false"/>
          <w:color w:val="000000"/>
          <w:sz w:val="28"/>
        </w:rPr>
        <w:t>
      431) мемлекеттің меншігіндегі, сондай-ақ оның иелігі мен пайдалануындағы геологиялық ақпаратты есепке алады, сақтайды, жүйелейді, жинап қорытады және ұсынады;</w:t>
      </w:r>
    </w:p>
    <w:bookmarkEnd w:id="509"/>
    <w:bookmarkStart w:name="z526" w:id="510"/>
    <w:p>
      <w:pPr>
        <w:spacing w:after="0"/>
        <w:ind w:left="0"/>
        <w:jc w:val="both"/>
      </w:pPr>
      <w:r>
        <w:rPr>
          <w:rFonts w:ascii="Times New Roman"/>
          <w:b w:val="false"/>
          <w:i w:val="false"/>
          <w:color w:val="000000"/>
          <w:sz w:val="28"/>
        </w:rPr>
        <w:t>
      432)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 сақтауын бақылауды жүзеге асырады;</w:t>
      </w:r>
    </w:p>
    <w:bookmarkEnd w:id="510"/>
    <w:bookmarkStart w:name="z527" w:id="511"/>
    <w:p>
      <w:pPr>
        <w:spacing w:after="0"/>
        <w:ind w:left="0"/>
        <w:jc w:val="both"/>
      </w:pPr>
      <w:r>
        <w:rPr>
          <w:rFonts w:ascii="Times New Roman"/>
          <w:b w:val="false"/>
          <w:i w:val="false"/>
          <w:color w:val="000000"/>
          <w:sz w:val="28"/>
        </w:rPr>
        <w:t>
      433) жер қойнауына мемлекеттік сараптама жүргізу қағидаларын, жер қойнауын сараптау жөніндегі мемлекеттік комиссия туралы ережені әзірлейді;</w:t>
      </w:r>
    </w:p>
    <w:bookmarkEnd w:id="511"/>
    <w:bookmarkStart w:name="z528" w:id="512"/>
    <w:p>
      <w:pPr>
        <w:spacing w:after="0"/>
        <w:ind w:left="0"/>
        <w:jc w:val="both"/>
      </w:pPr>
      <w:r>
        <w:rPr>
          <w:rFonts w:ascii="Times New Roman"/>
          <w:b w:val="false"/>
          <w:i w:val="false"/>
          <w:color w:val="000000"/>
          <w:sz w:val="28"/>
        </w:rPr>
        <w:t>
      434) тарихи шығындардың мөлшерін, геологиялық ақпараттың құны мен алу шарттарын айқындайды;</w:t>
      </w:r>
    </w:p>
    <w:bookmarkEnd w:id="512"/>
    <w:bookmarkStart w:name="z529" w:id="513"/>
    <w:p>
      <w:pPr>
        <w:spacing w:after="0"/>
        <w:ind w:left="0"/>
        <w:jc w:val="both"/>
      </w:pPr>
      <w:r>
        <w:rPr>
          <w:rFonts w:ascii="Times New Roman"/>
          <w:b w:val="false"/>
          <w:i w:val="false"/>
          <w:color w:val="000000"/>
          <w:sz w:val="28"/>
        </w:rPr>
        <w:t>
      435) кең таралған пайдалы қазбаларды қоспағанда, геологиялық және тау-кендік бөлулерді береді;</w:t>
      </w:r>
    </w:p>
    <w:bookmarkEnd w:id="513"/>
    <w:bookmarkStart w:name="z530" w:id="514"/>
    <w:p>
      <w:pPr>
        <w:spacing w:after="0"/>
        <w:ind w:left="0"/>
        <w:jc w:val="both"/>
      </w:pPr>
      <w:r>
        <w:rPr>
          <w:rFonts w:ascii="Times New Roman"/>
          <w:b w:val="false"/>
          <w:i w:val="false"/>
          <w:color w:val="000000"/>
          <w:sz w:val="28"/>
        </w:rPr>
        <w:t>
      436) мемлекеттік жер қойнауы қорының бірыңғай кадастрын жүргізеді;</w:t>
      </w:r>
    </w:p>
    <w:bookmarkEnd w:id="514"/>
    <w:bookmarkStart w:name="z531" w:id="515"/>
    <w:p>
      <w:pPr>
        <w:spacing w:after="0"/>
        <w:ind w:left="0"/>
        <w:jc w:val="both"/>
      </w:pPr>
      <w:r>
        <w:rPr>
          <w:rFonts w:ascii="Times New Roman"/>
          <w:b w:val="false"/>
          <w:i w:val="false"/>
          <w:color w:val="000000"/>
          <w:sz w:val="28"/>
        </w:rPr>
        <w:t>
      437) пайдалануға берілетін жер қойнауы учаскелерінің шекараларын айқындау, геологиялық ақпаратты пайдалану және "Жер қойнауы және жер қойнауын пайдалану туралы" Қазақстан Республикасының Кодексінде көзделген басқа да мәселелер бойынша құзыретті органмен өзара іс-қимыл жасайды және үйлестіреді;</w:t>
      </w:r>
    </w:p>
    <w:bookmarkEnd w:id="515"/>
    <w:bookmarkStart w:name="z532" w:id="516"/>
    <w:p>
      <w:pPr>
        <w:spacing w:after="0"/>
        <w:ind w:left="0"/>
        <w:jc w:val="both"/>
      </w:pPr>
      <w:r>
        <w:rPr>
          <w:rFonts w:ascii="Times New Roman"/>
          <w:b w:val="false"/>
          <w:i w:val="false"/>
          <w:color w:val="000000"/>
          <w:sz w:val="28"/>
        </w:rPr>
        <w:t>
      438) геологиялық есепке мемлекеттік сараптама жүргізуді ұйымдастырады;</w:t>
      </w:r>
    </w:p>
    <w:bookmarkEnd w:id="516"/>
    <w:bookmarkStart w:name="z533" w:id="517"/>
    <w:p>
      <w:pPr>
        <w:spacing w:after="0"/>
        <w:ind w:left="0"/>
        <w:jc w:val="both"/>
      </w:pPr>
      <w:r>
        <w:rPr>
          <w:rFonts w:ascii="Times New Roman"/>
          <w:b w:val="false"/>
          <w:i w:val="false"/>
          <w:color w:val="000000"/>
          <w:sz w:val="28"/>
        </w:rPr>
        <w:t>
      439) жерасты сулары бөлігінде мемлекеттік су кадастрын жүргізуге қатысады;</w:t>
      </w:r>
    </w:p>
    <w:bookmarkEnd w:id="517"/>
    <w:bookmarkStart w:name="z534" w:id="518"/>
    <w:p>
      <w:pPr>
        <w:spacing w:after="0"/>
        <w:ind w:left="0"/>
        <w:jc w:val="both"/>
      </w:pPr>
      <w:r>
        <w:rPr>
          <w:rFonts w:ascii="Times New Roman"/>
          <w:b w:val="false"/>
          <w:i w:val="false"/>
          <w:color w:val="000000"/>
          <w:sz w:val="28"/>
        </w:rPr>
        <w:t>
      440) жерүсті су объектілері жоқ, бірақ ауызсу сапасындағы жерасты суларының жеткілікті қоры бар аумақтарда ауызсумен жабдықтауға байланысты емес мақсаттар үшін ауызсу сапасындағы жерасты суларын пайдалануға рұқсаттарды облыстың (республикалық маңызы бар қаланың, астананың) жергілікті атқарушы органымен келіседі;</w:t>
      </w:r>
    </w:p>
    <w:bookmarkEnd w:id="518"/>
    <w:bookmarkStart w:name="z535" w:id="519"/>
    <w:p>
      <w:pPr>
        <w:spacing w:after="0"/>
        <w:ind w:left="0"/>
        <w:jc w:val="both"/>
      </w:pPr>
      <w:r>
        <w:rPr>
          <w:rFonts w:ascii="Times New Roman"/>
          <w:b w:val="false"/>
          <w:i w:val="false"/>
          <w:color w:val="000000"/>
          <w:sz w:val="28"/>
        </w:rPr>
        <w:t>
      441) жеке және заңды тұлғалар жүргізетін, су объектілерінің сарқылуын болғызбауға бағытталған су қорғау іс-шараларын келіседі;</w:t>
      </w:r>
    </w:p>
    <w:bookmarkEnd w:id="519"/>
    <w:bookmarkStart w:name="z536" w:id="520"/>
    <w:p>
      <w:pPr>
        <w:spacing w:after="0"/>
        <w:ind w:left="0"/>
        <w:jc w:val="both"/>
      </w:pPr>
      <w:r>
        <w:rPr>
          <w:rFonts w:ascii="Times New Roman"/>
          <w:b w:val="false"/>
          <w:i w:val="false"/>
          <w:color w:val="000000"/>
          <w:sz w:val="28"/>
        </w:rPr>
        <w:t>
      442)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қорытындылар береді;</w:t>
      </w:r>
    </w:p>
    <w:bookmarkEnd w:id="520"/>
    <w:bookmarkStart w:name="z537" w:id="521"/>
    <w:p>
      <w:pPr>
        <w:spacing w:after="0"/>
        <w:ind w:left="0"/>
        <w:jc w:val="both"/>
      </w:pPr>
      <w:r>
        <w:rPr>
          <w:rFonts w:ascii="Times New Roman"/>
          <w:b w:val="false"/>
          <w:i w:val="false"/>
          <w:color w:val="000000"/>
          <w:sz w:val="28"/>
        </w:rPr>
        <w:t>
      443) жер қойнауын геологиялық зерттеуге және оның кеңістігін пайдалану үшін жер қойнауын пайдалану құқығын береді;</w:t>
      </w:r>
    </w:p>
    <w:bookmarkEnd w:id="521"/>
    <w:bookmarkStart w:name="z538" w:id="522"/>
    <w:p>
      <w:pPr>
        <w:spacing w:after="0"/>
        <w:ind w:left="0"/>
        <w:jc w:val="both"/>
      </w:pPr>
      <w:r>
        <w:rPr>
          <w:rFonts w:ascii="Times New Roman"/>
          <w:b w:val="false"/>
          <w:i w:val="false"/>
          <w:color w:val="000000"/>
          <w:sz w:val="28"/>
        </w:rPr>
        <w:t xml:space="preserve">
      444) қатты пайдалы қазбалардың ресурстарын бағалау туралы есепте ресурстардың "Жер қойнауы және жер қойнауын пайдалану туралы"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сәйкес бұрын бекітілген өнеркәсіптік санаттар қорларының жиырма бес пайызынан аса азайтылуының негізділігін растайды;</w:t>
      </w:r>
    </w:p>
    <w:bookmarkEnd w:id="522"/>
    <w:bookmarkStart w:name="z539" w:id="523"/>
    <w:p>
      <w:pPr>
        <w:spacing w:after="0"/>
        <w:ind w:left="0"/>
        <w:jc w:val="both"/>
      </w:pPr>
      <w:r>
        <w:rPr>
          <w:rFonts w:ascii="Times New Roman"/>
          <w:b w:val="false"/>
          <w:i w:val="false"/>
          <w:color w:val="000000"/>
          <w:sz w:val="28"/>
        </w:rPr>
        <w:t>
      445) мәлімделген жер қойнауы учаскесінде кең таралған пайдалы қазбалар болып табылмайтын пайдалы қатты қазбалар ресурстарының немесе ресурстар перспективасының жоқтығын растайтын геологиялық барлау жұмыстарының нәтижелері туралы есептің мемлекеттік сараптама қорытындыларын береді;</w:t>
      </w:r>
    </w:p>
    <w:bookmarkEnd w:id="523"/>
    <w:bookmarkStart w:name="z540" w:id="524"/>
    <w:p>
      <w:pPr>
        <w:spacing w:after="0"/>
        <w:ind w:left="0"/>
        <w:jc w:val="both"/>
      </w:pPr>
      <w:r>
        <w:rPr>
          <w:rFonts w:ascii="Times New Roman"/>
          <w:b w:val="false"/>
          <w:i w:val="false"/>
          <w:color w:val="000000"/>
          <w:sz w:val="28"/>
        </w:rPr>
        <w:t>
      446) облыстың, республикалық маңызы бар қаланың, астананың жергілікті атқарушы органының елді мекендерді, өнеркәсіптік кешендерді және (немесе) басқа да шаруашылық объектілерін жобалау және салу кезінде алдағы құрылыс салу учаскесі астындағы жер қойнауында пайдалы қазбалардың жоқ немесе олардың аз мөлшерде екендігі туралы оң қорытындысын келіседі;</w:t>
      </w:r>
    </w:p>
    <w:bookmarkEnd w:id="524"/>
    <w:bookmarkStart w:name="z541" w:id="525"/>
    <w:p>
      <w:pPr>
        <w:spacing w:after="0"/>
        <w:ind w:left="0"/>
        <w:jc w:val="both"/>
      </w:pPr>
      <w:r>
        <w:rPr>
          <w:rFonts w:ascii="Times New Roman"/>
          <w:b w:val="false"/>
          <w:i w:val="false"/>
          <w:color w:val="000000"/>
          <w:sz w:val="28"/>
        </w:rPr>
        <w:t>
      447) облыстың, республикалық маңызы бар қаланың, астананың жергілікті атқарушы органының пайдалы қазбалар жатқан аумақтарда құрылыс салуға рұқсаттарын келіседі;</w:t>
      </w:r>
    </w:p>
    <w:bookmarkEnd w:id="525"/>
    <w:bookmarkStart w:name="z542" w:id="526"/>
    <w:p>
      <w:pPr>
        <w:spacing w:after="0"/>
        <w:ind w:left="0"/>
        <w:jc w:val="both"/>
      </w:pPr>
      <w:r>
        <w:rPr>
          <w:rFonts w:ascii="Times New Roman"/>
          <w:b w:val="false"/>
          <w:i w:val="false"/>
          <w:color w:val="000000"/>
          <w:sz w:val="28"/>
        </w:rPr>
        <w:t>
      448) жер қойнауын мемлекеттік геологиялық зерттеуді ұйымдастырады және жүргізеді;</w:t>
      </w:r>
    </w:p>
    <w:bookmarkEnd w:id="526"/>
    <w:bookmarkStart w:name="z543" w:id="527"/>
    <w:p>
      <w:pPr>
        <w:spacing w:after="0"/>
        <w:ind w:left="0"/>
        <w:jc w:val="both"/>
      </w:pPr>
      <w:r>
        <w:rPr>
          <w:rFonts w:ascii="Times New Roman"/>
          <w:b w:val="false"/>
          <w:i w:val="false"/>
          <w:color w:val="000000"/>
          <w:sz w:val="28"/>
        </w:rPr>
        <w:t>
      449) жер қойнауын геологиялық зерттеу және оның кеңістігін пайдалану жөніндегі операцияларды реттейді;</w:t>
      </w:r>
    </w:p>
    <w:bookmarkEnd w:id="527"/>
    <w:bookmarkStart w:name="z544" w:id="528"/>
    <w:p>
      <w:pPr>
        <w:spacing w:after="0"/>
        <w:ind w:left="0"/>
        <w:jc w:val="both"/>
      </w:pPr>
      <w:r>
        <w:rPr>
          <w:rFonts w:ascii="Times New Roman"/>
          <w:b w:val="false"/>
          <w:i w:val="false"/>
          <w:color w:val="000000"/>
          <w:sz w:val="28"/>
        </w:rPr>
        <w:t>
      450) жер қойнауын геологиялық зерттеу, сондай-ақ оның кеңістігін пайдалану жөніндегі операцияларды мемлекеттік бақылауды жүзеге асырады;</w:t>
      </w:r>
    </w:p>
    <w:bookmarkEnd w:id="528"/>
    <w:bookmarkStart w:name="z545" w:id="529"/>
    <w:p>
      <w:pPr>
        <w:spacing w:after="0"/>
        <w:ind w:left="0"/>
        <w:jc w:val="both"/>
      </w:pPr>
      <w:r>
        <w:rPr>
          <w:rFonts w:ascii="Times New Roman"/>
          <w:b w:val="false"/>
          <w:i w:val="false"/>
          <w:color w:val="000000"/>
          <w:sz w:val="28"/>
        </w:rPr>
        <w:t>
      451) Қазақстан Республикасының жер қойнауын пайдалану саласындағы заңнамасының геологиялық ақпаратты есепке алу, сақтау, оның сақталуы мен дәйектілігі жөніндегі талаптарының сақталуын мемлекеттік бақылауды жүзеге асырады;</w:t>
      </w:r>
    </w:p>
    <w:bookmarkEnd w:id="529"/>
    <w:bookmarkStart w:name="z546" w:id="530"/>
    <w:p>
      <w:pPr>
        <w:spacing w:after="0"/>
        <w:ind w:left="0"/>
        <w:jc w:val="both"/>
      </w:pPr>
      <w:r>
        <w:rPr>
          <w:rFonts w:ascii="Times New Roman"/>
          <w:b w:val="false"/>
          <w:i w:val="false"/>
          <w:color w:val="000000"/>
          <w:sz w:val="28"/>
        </w:rPr>
        <w:t>
      452) техногендік минералдық түзілімдерді орналастырудың қолданыстағы объектілерін мемлекеттік есепке алуды ұйымдастырады және жүргізеді;</w:t>
      </w:r>
    </w:p>
    <w:bookmarkEnd w:id="530"/>
    <w:bookmarkStart w:name="z547" w:id="531"/>
    <w:p>
      <w:pPr>
        <w:spacing w:after="0"/>
        <w:ind w:left="0"/>
        <w:jc w:val="both"/>
      </w:pPr>
      <w:r>
        <w:rPr>
          <w:rFonts w:ascii="Times New Roman"/>
          <w:b w:val="false"/>
          <w:i w:val="false"/>
          <w:color w:val="000000"/>
          <w:sz w:val="28"/>
        </w:rPr>
        <w:t>
      453) жер қойнауының, геологиялық ақпаратты жинау мен жинақтап қорытудың мемлекеттік мониторингін жүзеге асырады;</w:t>
      </w:r>
    </w:p>
    <w:bookmarkEnd w:id="531"/>
    <w:bookmarkStart w:name="z548" w:id="532"/>
    <w:p>
      <w:pPr>
        <w:spacing w:after="0"/>
        <w:ind w:left="0"/>
        <w:jc w:val="both"/>
      </w:pPr>
      <w:r>
        <w:rPr>
          <w:rFonts w:ascii="Times New Roman"/>
          <w:b w:val="false"/>
          <w:i w:val="false"/>
          <w:color w:val="000000"/>
          <w:sz w:val="28"/>
        </w:rPr>
        <w:t>
      454) өздігінен төгілетін иесіз гидрологиялық және авариялық мұнай-газ ұңғымаларын жоюды және консервациялауды жүзеге асырады;</w:t>
      </w:r>
    </w:p>
    <w:bookmarkEnd w:id="532"/>
    <w:bookmarkStart w:name="z549" w:id="533"/>
    <w:p>
      <w:pPr>
        <w:spacing w:after="0"/>
        <w:ind w:left="0"/>
        <w:jc w:val="both"/>
      </w:pPr>
      <w:r>
        <w:rPr>
          <w:rFonts w:ascii="Times New Roman"/>
          <w:b w:val="false"/>
          <w:i w:val="false"/>
          <w:color w:val="000000"/>
          <w:sz w:val="28"/>
        </w:rPr>
        <w:t>
      455) мемлекеттік органдарға пайдалы қазбалар қорларын мемлекеттік есепке алу жөніндегі ақпаратты ұсынады;</w:t>
      </w:r>
    </w:p>
    <w:bookmarkEnd w:id="533"/>
    <w:bookmarkStart w:name="z550" w:id="534"/>
    <w:p>
      <w:pPr>
        <w:spacing w:after="0"/>
        <w:ind w:left="0"/>
        <w:jc w:val="both"/>
      </w:pPr>
      <w:r>
        <w:rPr>
          <w:rFonts w:ascii="Times New Roman"/>
          <w:b w:val="false"/>
          <w:i w:val="false"/>
          <w:color w:val="000000"/>
          <w:sz w:val="28"/>
        </w:rPr>
        <w:t>
      456) пайдалы қазбалар қорларының мемлекеттік теңгерімін жүргізеді;</w:t>
      </w:r>
    </w:p>
    <w:bookmarkEnd w:id="534"/>
    <w:bookmarkStart w:name="z551" w:id="535"/>
    <w:p>
      <w:pPr>
        <w:spacing w:after="0"/>
        <w:ind w:left="0"/>
        <w:jc w:val="both"/>
      </w:pPr>
      <w:r>
        <w:rPr>
          <w:rFonts w:ascii="Times New Roman"/>
          <w:b w:val="false"/>
          <w:i w:val="false"/>
          <w:color w:val="000000"/>
          <w:sz w:val="28"/>
        </w:rPr>
        <w:t>
      457) геологиялық ақпаратты жариялау немесе оған ашық қолжетімділік беру арқылы оны ашады;</w:t>
      </w:r>
    </w:p>
    <w:bookmarkEnd w:id="535"/>
    <w:bookmarkStart w:name="z552" w:id="536"/>
    <w:p>
      <w:pPr>
        <w:spacing w:after="0"/>
        <w:ind w:left="0"/>
        <w:jc w:val="both"/>
      </w:pPr>
      <w:r>
        <w:rPr>
          <w:rFonts w:ascii="Times New Roman"/>
          <w:b w:val="false"/>
          <w:i w:val="false"/>
          <w:color w:val="000000"/>
          <w:sz w:val="28"/>
        </w:rPr>
        <w:t>
      458) жер қойнауын пайдаланушының геологиялық ақпараттың сынамалар түріндегі табиғи жеткізгіштерін иеліктен шығаруына және (немесе) сынамаларды Қазақстан Республикасының шегінен тыс жерге әкетуіне рұқсаттар береді;</w:t>
      </w:r>
    </w:p>
    <w:bookmarkEnd w:id="536"/>
    <w:bookmarkStart w:name="z553" w:id="537"/>
    <w:p>
      <w:pPr>
        <w:spacing w:after="0"/>
        <w:ind w:left="0"/>
        <w:jc w:val="both"/>
      </w:pPr>
      <w:r>
        <w:rPr>
          <w:rFonts w:ascii="Times New Roman"/>
          <w:b w:val="false"/>
          <w:i w:val="false"/>
          <w:color w:val="000000"/>
          <w:sz w:val="28"/>
        </w:rPr>
        <w:t>
      459) жер қойнауын пайдаланушылар ұсынатын нормаланатын ысыраптар туралы деректер негізінде жүзеге асырылатын қатты пайдалы қазбаларды өндіру кезіндегі ысыраптардың есебін жүргізеді;</w:t>
      </w:r>
    </w:p>
    <w:bookmarkEnd w:id="537"/>
    <w:bookmarkStart w:name="z554" w:id="538"/>
    <w:p>
      <w:pPr>
        <w:spacing w:after="0"/>
        <w:ind w:left="0"/>
        <w:jc w:val="both"/>
      </w:pPr>
      <w:r>
        <w:rPr>
          <w:rFonts w:ascii="Times New Roman"/>
          <w:b w:val="false"/>
          <w:i w:val="false"/>
          <w:color w:val="000000"/>
          <w:sz w:val="28"/>
        </w:rPr>
        <w:t>
      460) ұңғымадан көмірсутектердің ағымын құжатпен растап алу арқылы, оның ішінде оған қабатты сынағышпен сынамалау және (немесе) мұнай-газ қанықтылығына коллектор-жынысты зертханалық зерттеу жүргізу кезінде жаңа кенжатынның (кенжатындар жиынтығының) ашылғанын растайды;</w:t>
      </w:r>
    </w:p>
    <w:bookmarkEnd w:id="538"/>
    <w:bookmarkStart w:name="z555" w:id="539"/>
    <w:p>
      <w:pPr>
        <w:spacing w:after="0"/>
        <w:ind w:left="0"/>
        <w:jc w:val="both"/>
      </w:pPr>
      <w:r>
        <w:rPr>
          <w:rFonts w:ascii="Times New Roman"/>
          <w:b w:val="false"/>
          <w:i w:val="false"/>
          <w:color w:val="000000"/>
          <w:sz w:val="28"/>
        </w:rPr>
        <w:t>
      461) жер қойнауын геологиялық зерттеуге берілген лицензиялар бойынша жерасты суларына арналған іздестіру-бағалау жұмыстарының жобаларына өзгерістерді келіседі;</w:t>
      </w:r>
    </w:p>
    <w:bookmarkEnd w:id="539"/>
    <w:bookmarkStart w:name="z556" w:id="540"/>
    <w:p>
      <w:pPr>
        <w:spacing w:after="0"/>
        <w:ind w:left="0"/>
        <w:jc w:val="both"/>
      </w:pPr>
      <w:r>
        <w:rPr>
          <w:rFonts w:ascii="Times New Roman"/>
          <w:b w:val="false"/>
          <w:i w:val="false"/>
          <w:color w:val="000000"/>
          <w:sz w:val="28"/>
        </w:rPr>
        <w:t>
      462) жерасты сулары учаскелері қорларына мемлекеттік сараптаманы ұйымдастырады және жүргізеді;</w:t>
      </w:r>
    </w:p>
    <w:bookmarkEnd w:id="540"/>
    <w:bookmarkStart w:name="z557" w:id="541"/>
    <w:p>
      <w:pPr>
        <w:spacing w:after="0"/>
        <w:ind w:left="0"/>
        <w:jc w:val="both"/>
      </w:pPr>
      <w:r>
        <w:rPr>
          <w:rFonts w:ascii="Times New Roman"/>
          <w:b w:val="false"/>
          <w:i w:val="false"/>
          <w:color w:val="000000"/>
          <w:sz w:val="28"/>
        </w:rPr>
        <w:t>
      463) ұңғымаларды, технологиялық бірліктерді қабылдайды және жер қойнауын пайдаланушының теңгеріміне береді;</w:t>
      </w:r>
    </w:p>
    <w:bookmarkEnd w:id="541"/>
    <w:bookmarkStart w:name="z558" w:id="542"/>
    <w:p>
      <w:pPr>
        <w:spacing w:after="0"/>
        <w:ind w:left="0"/>
        <w:jc w:val="both"/>
      </w:pPr>
      <w:r>
        <w:rPr>
          <w:rFonts w:ascii="Times New Roman"/>
          <w:b w:val="false"/>
          <w:i w:val="false"/>
          <w:color w:val="000000"/>
          <w:sz w:val="28"/>
        </w:rPr>
        <w:t>
      464) жер қойнауының мемлекеттік мониторингін жүзеге асыру қағидаларын айқындайды;</w:t>
      </w:r>
    </w:p>
    <w:bookmarkEnd w:id="542"/>
    <w:bookmarkStart w:name="z559" w:id="543"/>
    <w:p>
      <w:pPr>
        <w:spacing w:after="0"/>
        <w:ind w:left="0"/>
        <w:jc w:val="both"/>
      </w:pPr>
      <w:r>
        <w:rPr>
          <w:rFonts w:ascii="Times New Roman"/>
          <w:b w:val="false"/>
          <w:i w:val="false"/>
          <w:color w:val="000000"/>
          <w:sz w:val="28"/>
        </w:rPr>
        <w:t>
      465) жер қойнауы кеңістігін пайдаланудың салдарын жою актісіне қол қою жөнінде комиссия құрады;</w:t>
      </w:r>
    </w:p>
    <w:bookmarkEnd w:id="543"/>
    <w:bookmarkStart w:name="z560" w:id="544"/>
    <w:p>
      <w:pPr>
        <w:spacing w:after="0"/>
        <w:ind w:left="0"/>
        <w:jc w:val="both"/>
      </w:pPr>
      <w:r>
        <w:rPr>
          <w:rFonts w:ascii="Times New Roman"/>
          <w:b w:val="false"/>
          <w:i w:val="false"/>
          <w:color w:val="000000"/>
          <w:sz w:val="28"/>
        </w:rPr>
        <w:t>
      466) Қазақстан Республикасының Үкіметі белгілеген құзыреті шегінде мемлекеттік орман қорын иеленуді және пайдалануды жүзеге асырады;</w:t>
      </w:r>
    </w:p>
    <w:bookmarkEnd w:id="544"/>
    <w:bookmarkStart w:name="z561" w:id="545"/>
    <w:p>
      <w:pPr>
        <w:spacing w:after="0"/>
        <w:ind w:left="0"/>
        <w:jc w:val="both"/>
      </w:pPr>
      <w:r>
        <w:rPr>
          <w:rFonts w:ascii="Times New Roman"/>
          <w:b w:val="false"/>
          <w:i w:val="false"/>
          <w:color w:val="000000"/>
          <w:sz w:val="28"/>
        </w:rPr>
        <w:t>
      467) ормандарды күзетуді, қорғауды, молықтыру мен орман өсіруді ұйымдастырады және қамтамасыз етеді, өзінің функционалдық қарауындағы мемлекеттік орман қоры аумағында орман пайдалануды реттейді;</w:t>
      </w:r>
    </w:p>
    <w:bookmarkEnd w:id="545"/>
    <w:bookmarkStart w:name="z562" w:id="546"/>
    <w:p>
      <w:pPr>
        <w:spacing w:after="0"/>
        <w:ind w:left="0"/>
        <w:jc w:val="both"/>
      </w:pPr>
      <w:r>
        <w:rPr>
          <w:rFonts w:ascii="Times New Roman"/>
          <w:b w:val="false"/>
          <w:i w:val="false"/>
          <w:color w:val="000000"/>
          <w:sz w:val="28"/>
        </w:rPr>
        <w:t>
      468) орман қорының жай-күйін, күзетілуін, қорғалуын, пайдаланылуын, ормандардың молықтырылуын және орман өсіруді мемлекеттік бақылау мен қадағалауды тексерулер арқылы жүзеге асырады;</w:t>
      </w:r>
    </w:p>
    <w:bookmarkEnd w:id="546"/>
    <w:bookmarkStart w:name="z563" w:id="547"/>
    <w:p>
      <w:pPr>
        <w:spacing w:after="0"/>
        <w:ind w:left="0"/>
        <w:jc w:val="both"/>
      </w:pPr>
      <w:r>
        <w:rPr>
          <w:rFonts w:ascii="Times New Roman"/>
          <w:b w:val="false"/>
          <w:i w:val="false"/>
          <w:color w:val="000000"/>
          <w:sz w:val="28"/>
        </w:rPr>
        <w:t>
      469) ормандарды зиянкестер мен аурулардан қорғау жөнiндегi iс-шаралардың орындалуына, орман зиянкестерi мен аурулары ошақтарының пайда болуының, таралуының алдын алу жөнінде қолданылған шаралардың уақтылығына, осы ошақтарды, табиғи және антропогендік сипаттағы қолайсыз әсерлерден екпелердің әлсіреуін және қурап-солып қалуын есепке алу мен болжаудың дәлме-дәлдігіне мемлекеттік бақылауды және қадағалауды жүзеге асырады;</w:t>
      </w:r>
    </w:p>
    <w:bookmarkEnd w:id="547"/>
    <w:bookmarkStart w:name="z564" w:id="548"/>
    <w:p>
      <w:pPr>
        <w:spacing w:after="0"/>
        <w:ind w:left="0"/>
        <w:jc w:val="both"/>
      </w:pPr>
      <w:r>
        <w:rPr>
          <w:rFonts w:ascii="Times New Roman"/>
          <w:b w:val="false"/>
          <w:i w:val="false"/>
          <w:color w:val="000000"/>
          <w:sz w:val="28"/>
        </w:rPr>
        <w:t>
      470) кеспеағаштардың бөлінуін мемлекеттік бақылауды және қадағалауды жүзеге асырады;</w:t>
      </w:r>
    </w:p>
    <w:bookmarkEnd w:id="548"/>
    <w:bookmarkStart w:name="z565" w:id="549"/>
    <w:p>
      <w:pPr>
        <w:spacing w:after="0"/>
        <w:ind w:left="0"/>
        <w:jc w:val="both"/>
      </w:pPr>
      <w:r>
        <w:rPr>
          <w:rFonts w:ascii="Times New Roman"/>
          <w:b w:val="false"/>
          <w:i w:val="false"/>
          <w:color w:val="000000"/>
          <w:sz w:val="28"/>
        </w:rPr>
        <w:t>
      471) мемлекеттік орман қоры учаскелерінде сүректі түбірімен босату және ағаш кесу қағидаларының, орман пайдаланудың өзге де қағидаларының сақталуын мемлекеттік бақылауды және қадағалауды жүзеге асырады;</w:t>
      </w:r>
    </w:p>
    <w:bookmarkEnd w:id="549"/>
    <w:bookmarkStart w:name="z566" w:id="550"/>
    <w:p>
      <w:pPr>
        <w:spacing w:after="0"/>
        <w:ind w:left="0"/>
        <w:jc w:val="both"/>
      </w:pPr>
      <w:r>
        <w:rPr>
          <w:rFonts w:ascii="Times New Roman"/>
          <w:b w:val="false"/>
          <w:i w:val="false"/>
          <w:color w:val="000000"/>
          <w:sz w:val="28"/>
        </w:rPr>
        <w:t>
      472) мемлекеттiк орман қоры учаскелерiнде орман тұқымдары аудандастырылуының, орман тұқымдарын дайындау, өңдеу, сақтау мен пайдалану және олардың сапасын бақылау қағидаларының сақталуын, питомниктер шаруашылығының жүргізілуін мемлекеттік бақылауды және қадағалауды жүзеге асырады;</w:t>
      </w:r>
    </w:p>
    <w:bookmarkEnd w:id="550"/>
    <w:bookmarkStart w:name="z567" w:id="551"/>
    <w:p>
      <w:pPr>
        <w:spacing w:after="0"/>
        <w:ind w:left="0"/>
        <w:jc w:val="both"/>
      </w:pPr>
      <w:r>
        <w:rPr>
          <w:rFonts w:ascii="Times New Roman"/>
          <w:b w:val="false"/>
          <w:i w:val="false"/>
          <w:color w:val="000000"/>
          <w:sz w:val="28"/>
        </w:rPr>
        <w:t>
      473) орман қоры жерлерінің олардың нысаналы мақсатына сәйкес пайдаланылуын және осы жерлердің қорғалуын мемлекеттік бақылауды және қадағалауды жүзеге асырады;</w:t>
      </w:r>
    </w:p>
    <w:bookmarkEnd w:id="551"/>
    <w:bookmarkStart w:name="z568" w:id="552"/>
    <w:p>
      <w:pPr>
        <w:spacing w:after="0"/>
        <w:ind w:left="0"/>
        <w:jc w:val="both"/>
      </w:pPr>
      <w:r>
        <w:rPr>
          <w:rFonts w:ascii="Times New Roman"/>
          <w:b w:val="false"/>
          <w:i w:val="false"/>
          <w:color w:val="000000"/>
          <w:sz w:val="28"/>
        </w:rPr>
        <w:t>
      474) құрылыс жұмыстары, пайдалы қазбаларды өндіру, коммуникацияларды тарту және орман шаруашылығын жүргізуге және орман пайдалануға байланысты емес өзге де жұмыстарды орындау кезінде мемлекеттік орман қорын пайдалану тәртібінің сақталуын мемлекеттік бақылауды және қадағалауды жүзеге асырады;</w:t>
      </w:r>
    </w:p>
    <w:bookmarkEnd w:id="552"/>
    <w:bookmarkStart w:name="z569" w:id="553"/>
    <w:p>
      <w:pPr>
        <w:spacing w:after="0"/>
        <w:ind w:left="0"/>
        <w:jc w:val="both"/>
      </w:pPr>
      <w:r>
        <w:rPr>
          <w:rFonts w:ascii="Times New Roman"/>
          <w:b w:val="false"/>
          <w:i w:val="false"/>
          <w:color w:val="000000"/>
          <w:sz w:val="28"/>
        </w:rPr>
        <w:t>
      475) мемлекеттік орман қоры учаскелеріндегі есептік кеспеағаш аймағын және ағаштың кесілетін жасын әзірлеу мен бекітуді қамтамасыз етеді;</w:t>
      </w:r>
    </w:p>
    <w:bookmarkEnd w:id="553"/>
    <w:bookmarkStart w:name="z570" w:id="554"/>
    <w:p>
      <w:pPr>
        <w:spacing w:after="0"/>
        <w:ind w:left="0"/>
        <w:jc w:val="both"/>
      </w:pPr>
      <w:r>
        <w:rPr>
          <w:rFonts w:ascii="Times New Roman"/>
          <w:b w:val="false"/>
          <w:i w:val="false"/>
          <w:color w:val="000000"/>
          <w:sz w:val="28"/>
        </w:rPr>
        <w:t>
      476) Қазақстан Республикасы ратификациялаған халықаралық шарттарда белгіленген қағидаттарға сәйкес ормандарды күзету, қорғау, молықтыру, орман өсіру және орман пайдалану саласындағы халықаралық ынтымақтастықты жүзеге асырады;</w:t>
      </w:r>
    </w:p>
    <w:bookmarkEnd w:id="554"/>
    <w:bookmarkStart w:name="z571" w:id="555"/>
    <w:p>
      <w:pPr>
        <w:spacing w:after="0"/>
        <w:ind w:left="0"/>
        <w:jc w:val="both"/>
      </w:pPr>
      <w:r>
        <w:rPr>
          <w:rFonts w:ascii="Times New Roman"/>
          <w:b w:val="false"/>
          <w:i w:val="false"/>
          <w:color w:val="000000"/>
          <w:sz w:val="28"/>
        </w:rPr>
        <w:t>
      477)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табиғатты қорғау ұйымдары басшыларының орман қорының жай-күйі, оны күзету, қорғау, пайдалану, ормандарды молықтыру және орман өсіру мәселелері жөніндегі есептерін тыңдайды;</w:t>
      </w:r>
    </w:p>
    <w:bookmarkEnd w:id="555"/>
    <w:bookmarkStart w:name="z572" w:id="556"/>
    <w:p>
      <w:pPr>
        <w:spacing w:after="0"/>
        <w:ind w:left="0"/>
        <w:jc w:val="both"/>
      </w:pPr>
      <w:r>
        <w:rPr>
          <w:rFonts w:ascii="Times New Roman"/>
          <w:b w:val="false"/>
          <w:i w:val="false"/>
          <w:color w:val="000000"/>
          <w:sz w:val="28"/>
        </w:rPr>
        <w:t>
      478) Қазақстан Республикасының заңнамасына сәйкес мемлекеттік орман қоры учаскелерінде орман пайдалану құқығын, сондай-ақ өзінің қарауындағы ормандардың жай-күйі мен молықтырылуына қауіп төндіретін жұмыстарды тоқтата тұрады, шектейді, тоқтатады;</w:t>
      </w:r>
    </w:p>
    <w:bookmarkEnd w:id="556"/>
    <w:bookmarkStart w:name="z573" w:id="557"/>
    <w:p>
      <w:pPr>
        <w:spacing w:after="0"/>
        <w:ind w:left="0"/>
        <w:jc w:val="both"/>
      </w:pPr>
      <w:r>
        <w:rPr>
          <w:rFonts w:ascii="Times New Roman"/>
          <w:b w:val="false"/>
          <w:i w:val="false"/>
          <w:color w:val="000000"/>
          <w:sz w:val="28"/>
        </w:rPr>
        <w:t>
      479) орман қорын күзету, қорғау және пайдалану, ормандарды молықтыру мен орман өсіру, орман селекциясы мен орман тұқым шаруашылығы саласында ғылыми-техникалық даму бағыттарын айқындайды, ғылыми зерттеу мен жобалау-іздестіру жұмыстарын ұйымдастырады;</w:t>
      </w:r>
    </w:p>
    <w:bookmarkEnd w:id="557"/>
    <w:bookmarkStart w:name="z574" w:id="558"/>
    <w:p>
      <w:pPr>
        <w:spacing w:after="0"/>
        <w:ind w:left="0"/>
        <w:jc w:val="both"/>
      </w:pPr>
      <w:r>
        <w:rPr>
          <w:rFonts w:ascii="Times New Roman"/>
          <w:b w:val="false"/>
          <w:i w:val="false"/>
          <w:color w:val="000000"/>
          <w:sz w:val="28"/>
        </w:rPr>
        <w:t>
      480) облыстың, республикалық маңызы бар қаланың, астананың жергілікті өкілді және атқарушы органдары өкілдерінің қатысуымен өзінің қарамағындағы мемлекеттік орман қоры учаскелерінде орман ресурстарын ұзақ мерзімді орман пайдалануға беру жөнінде тендерлер ұйымдастырады және өткізеді;</w:t>
      </w:r>
    </w:p>
    <w:bookmarkEnd w:id="558"/>
    <w:bookmarkStart w:name="z575" w:id="559"/>
    <w:p>
      <w:pPr>
        <w:spacing w:after="0"/>
        <w:ind w:left="0"/>
        <w:jc w:val="both"/>
      </w:pPr>
      <w:r>
        <w:rPr>
          <w:rFonts w:ascii="Times New Roman"/>
          <w:b w:val="false"/>
          <w:i w:val="false"/>
          <w:color w:val="000000"/>
          <w:sz w:val="28"/>
        </w:rPr>
        <w:t>
      481) Қазақстан Республикасының орман заңнамасы, Қазақстан Республикасының жануарлар дүниесін қорғау, өсімін молайту және пайдалану және ерекше қорғалатын табиғи аумақтар саласындағы заңнамасы саласындағы әкімшілік құқық бұзушылықтар туралы істерді қарайды;</w:t>
      </w:r>
    </w:p>
    <w:bookmarkEnd w:id="559"/>
    <w:bookmarkStart w:name="z576" w:id="560"/>
    <w:p>
      <w:pPr>
        <w:spacing w:after="0"/>
        <w:ind w:left="0"/>
        <w:jc w:val="both"/>
      </w:pPr>
      <w:r>
        <w:rPr>
          <w:rFonts w:ascii="Times New Roman"/>
          <w:b w:val="false"/>
          <w:i w:val="false"/>
          <w:color w:val="000000"/>
          <w:sz w:val="28"/>
        </w:rPr>
        <w:t>
      482) Қазақстан Республикасының ерекше қорғалатын табиғи аумақтар саласындағы заңнамасын, жануарлар дүниесін қорғау, молықтыру және пайдалану, Қазақстан Республикасының орман заңнамасын бұзушылықтар анықталған кезде жеке және заңды тұлғалардың қызметін тоқтата тұрады;</w:t>
      </w:r>
    </w:p>
    <w:bookmarkEnd w:id="560"/>
    <w:bookmarkStart w:name="z577" w:id="561"/>
    <w:p>
      <w:pPr>
        <w:spacing w:after="0"/>
        <w:ind w:left="0"/>
        <w:jc w:val="both"/>
      </w:pPr>
      <w:r>
        <w:rPr>
          <w:rFonts w:ascii="Times New Roman"/>
          <w:b w:val="false"/>
          <w:i w:val="false"/>
          <w:color w:val="000000"/>
          <w:sz w:val="28"/>
        </w:rPr>
        <w:t>
      483) облыстардың, республикалық маңызы бар қалалардың, астананың орман шаруашылығымен айналысатын жергілікті атқарушы органдарын, сондай-ақ орман мекемелері мен табиғатты қорғау ұйымдарын орман қорын күзету, қорғау, пайдалану, ормандарды молықтыру және орман өсіру мәселелері бойынша үйлестіруді және оларға әдістемелік басшылық жасауды жүзеге асырады;</w:t>
      </w:r>
    </w:p>
    <w:bookmarkEnd w:id="561"/>
    <w:bookmarkStart w:name="z578" w:id="562"/>
    <w:p>
      <w:pPr>
        <w:spacing w:after="0"/>
        <w:ind w:left="0"/>
        <w:jc w:val="both"/>
      </w:pPr>
      <w:r>
        <w:rPr>
          <w:rFonts w:ascii="Times New Roman"/>
          <w:b w:val="false"/>
          <w:i w:val="false"/>
          <w:color w:val="000000"/>
          <w:sz w:val="28"/>
        </w:rPr>
        <w:t>
      484) орман орналастыру жобаларын бекітеді;</w:t>
      </w:r>
    </w:p>
    <w:bookmarkEnd w:id="562"/>
    <w:bookmarkStart w:name="z579" w:id="563"/>
    <w:p>
      <w:pPr>
        <w:spacing w:after="0"/>
        <w:ind w:left="0"/>
        <w:jc w:val="both"/>
      </w:pPr>
      <w:r>
        <w:rPr>
          <w:rFonts w:ascii="Times New Roman"/>
          <w:b w:val="false"/>
          <w:i w:val="false"/>
          <w:color w:val="000000"/>
          <w:sz w:val="28"/>
        </w:rPr>
        <w:t>
      485) мемлекеттік орман қоры учаскелерінде сүректі түбірімен босату қағидаларына сәйкес мемлекеттік орман қоры аумағында ағаш кесудің жыл сайынғы көлемін қалыптастырады және бекітеді;</w:t>
      </w:r>
    </w:p>
    <w:bookmarkEnd w:id="563"/>
    <w:bookmarkStart w:name="z580" w:id="564"/>
    <w:p>
      <w:pPr>
        <w:spacing w:after="0"/>
        <w:ind w:left="0"/>
        <w:jc w:val="both"/>
      </w:pPr>
      <w:r>
        <w:rPr>
          <w:rFonts w:ascii="Times New Roman"/>
          <w:b w:val="false"/>
          <w:i w:val="false"/>
          <w:color w:val="000000"/>
          <w:sz w:val="28"/>
        </w:rPr>
        <w:t>
      486) орман тұқымдарын аудандастыруды әзірлейді және бекітеді;</w:t>
      </w:r>
    </w:p>
    <w:bookmarkEnd w:id="564"/>
    <w:bookmarkStart w:name="z581" w:id="565"/>
    <w:p>
      <w:pPr>
        <w:spacing w:after="0"/>
        <w:ind w:left="0"/>
        <w:jc w:val="both"/>
      </w:pPr>
      <w:r>
        <w:rPr>
          <w:rFonts w:ascii="Times New Roman"/>
          <w:b w:val="false"/>
          <w:i w:val="false"/>
          <w:color w:val="000000"/>
          <w:sz w:val="28"/>
        </w:rPr>
        <w:t>
      487)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өзінің қарауындағы мемлекеттік орман қоры жерлерінде орман пайдаланушыларға құрылыс объектілері үшін учаскелер береді;</w:t>
      </w:r>
    </w:p>
    <w:bookmarkEnd w:id="565"/>
    <w:bookmarkStart w:name="z582" w:id="566"/>
    <w:p>
      <w:pPr>
        <w:spacing w:after="0"/>
        <w:ind w:left="0"/>
        <w:jc w:val="both"/>
      </w:pPr>
      <w:r>
        <w:rPr>
          <w:rFonts w:ascii="Times New Roman"/>
          <w:b w:val="false"/>
          <w:i w:val="false"/>
          <w:color w:val="000000"/>
          <w:sz w:val="28"/>
        </w:rPr>
        <w:t>
      488) Қазақстан Республикасының орман заңнамасын бұзудан келтірілген зиянның мөлшерін есептеу үшін базалық мөлшерлемелерді әзірлейді;</w:t>
      </w:r>
    </w:p>
    <w:bookmarkEnd w:id="566"/>
    <w:bookmarkStart w:name="z583" w:id="567"/>
    <w:p>
      <w:pPr>
        <w:spacing w:after="0"/>
        <w:ind w:left="0"/>
        <w:jc w:val="both"/>
      </w:pPr>
      <w:r>
        <w:rPr>
          <w:rFonts w:ascii="Times New Roman"/>
          <w:b w:val="false"/>
          <w:i w:val="false"/>
          <w:color w:val="000000"/>
          <w:sz w:val="28"/>
        </w:rPr>
        <w:t>
      489) ұзақ мерзімді орман пайдалану кезінде орман пайдаланушылар әзірлейтін өртке қарсы іс-шаралар жоспарларына қойылатын талаптарды айқындайды;</w:t>
      </w:r>
    </w:p>
    <w:bookmarkEnd w:id="567"/>
    <w:bookmarkStart w:name="z584" w:id="568"/>
    <w:p>
      <w:pPr>
        <w:spacing w:after="0"/>
        <w:ind w:left="0"/>
        <w:jc w:val="both"/>
      </w:pPr>
      <w:r>
        <w:rPr>
          <w:rFonts w:ascii="Times New Roman"/>
          <w:b w:val="false"/>
          <w:i w:val="false"/>
          <w:color w:val="000000"/>
          <w:sz w:val="28"/>
        </w:rPr>
        <w:t>
      490) облыстардың, республикалық маңызы бар қалалардың, астананың орман шаруашылығымен және ерекше қорғалатын табиғи аумақтармен айналысатын жергілікті атқарушы органдарын мемлекеттік бақылауды жүзеге асырады;</w:t>
      </w:r>
    </w:p>
    <w:bookmarkEnd w:id="568"/>
    <w:bookmarkStart w:name="z585" w:id="569"/>
    <w:p>
      <w:pPr>
        <w:spacing w:after="0"/>
        <w:ind w:left="0"/>
        <w:jc w:val="both"/>
      </w:pPr>
      <w:r>
        <w:rPr>
          <w:rFonts w:ascii="Times New Roman"/>
          <w:b w:val="false"/>
          <w:i w:val="false"/>
          <w:color w:val="000000"/>
          <w:sz w:val="28"/>
        </w:rPr>
        <w:t>
      491) ормандардың тозу немесе құрып кету қаупі төнген кезде мемлекеттік орман қоры учаскелерінде ағаш кесуге тыйым салу туралы шешім қабылдайды;</w:t>
      </w:r>
    </w:p>
    <w:bookmarkEnd w:id="569"/>
    <w:bookmarkStart w:name="z586" w:id="570"/>
    <w:p>
      <w:pPr>
        <w:spacing w:after="0"/>
        <w:ind w:left="0"/>
        <w:jc w:val="both"/>
      </w:pPr>
      <w:r>
        <w:rPr>
          <w:rFonts w:ascii="Times New Roman"/>
          <w:b w:val="false"/>
          <w:i w:val="false"/>
          <w:color w:val="000000"/>
          <w:sz w:val="28"/>
        </w:rPr>
        <w:t>
      492) мемлекеттік органдардың ерекше қорғалатын табиғи аумақтар саласындағы қызметін салааралық үйлестіруді жүзеге асырады;</w:t>
      </w:r>
    </w:p>
    <w:bookmarkEnd w:id="570"/>
    <w:bookmarkStart w:name="z587" w:id="571"/>
    <w:p>
      <w:pPr>
        <w:spacing w:after="0"/>
        <w:ind w:left="0"/>
        <w:jc w:val="both"/>
      </w:pPr>
      <w:r>
        <w:rPr>
          <w:rFonts w:ascii="Times New Roman"/>
          <w:b w:val="false"/>
          <w:i w:val="false"/>
          <w:color w:val="000000"/>
          <w:sz w:val="28"/>
        </w:rPr>
        <w:t>
      493) ерекше қорғалатын табиғи аумақтар саласындағы мемлекеттік саясатты іске асырады;</w:t>
      </w:r>
    </w:p>
    <w:bookmarkEnd w:id="571"/>
    <w:bookmarkStart w:name="z588" w:id="572"/>
    <w:p>
      <w:pPr>
        <w:spacing w:after="0"/>
        <w:ind w:left="0"/>
        <w:jc w:val="both"/>
      </w:pPr>
      <w:r>
        <w:rPr>
          <w:rFonts w:ascii="Times New Roman"/>
          <w:b w:val="false"/>
          <w:i w:val="false"/>
          <w:color w:val="000000"/>
          <w:sz w:val="28"/>
        </w:rPr>
        <w:t>
      494) ерекше қорғалатын табиғи аумақтар ормандарындағы күзет режимдерінің сақталуын мемлекеттік бақылауды және қадағалауды тексерулер арқылы жүзеге асырады;</w:t>
      </w:r>
    </w:p>
    <w:bookmarkEnd w:id="572"/>
    <w:bookmarkStart w:name="z589" w:id="573"/>
    <w:p>
      <w:pPr>
        <w:spacing w:after="0"/>
        <w:ind w:left="0"/>
        <w:jc w:val="both"/>
      </w:pPr>
      <w:r>
        <w:rPr>
          <w:rFonts w:ascii="Times New Roman"/>
          <w:b w:val="false"/>
          <w:i w:val="false"/>
          <w:color w:val="000000"/>
          <w:sz w:val="28"/>
        </w:rPr>
        <w:t>
      495) республикалық және жергілікті маңызы бар мемлекеттік табиғи қаумалдарды, республикалық маңызы бар мемлекеттік қорық аймақтарын тарату және олардың аумақтарын азайту жөніндегі тәртіпті әзірлейді және ұсыныстар енгізеді;</w:t>
      </w:r>
    </w:p>
    <w:bookmarkEnd w:id="573"/>
    <w:bookmarkStart w:name="z590" w:id="574"/>
    <w:p>
      <w:pPr>
        <w:spacing w:after="0"/>
        <w:ind w:left="0"/>
        <w:jc w:val="both"/>
      </w:pPr>
      <w:r>
        <w:rPr>
          <w:rFonts w:ascii="Times New Roman"/>
          <w:b w:val="false"/>
          <w:i w:val="false"/>
          <w:color w:val="000000"/>
          <w:sz w:val="28"/>
        </w:rPr>
        <w:t>
      496) Қазақстан Республикасының заңнамасына сәйкес өзінің қарауындағы заңды тұлға мәртебесі бар республикалық маңызы бар ерекше қорғалатын табиғи аумақтар көрсететін қызметтер үшін тарифтердің мөлшерін бекітеді;</w:t>
      </w:r>
    </w:p>
    <w:bookmarkEnd w:id="574"/>
    <w:bookmarkStart w:name="z591" w:id="575"/>
    <w:p>
      <w:pPr>
        <w:spacing w:after="0"/>
        <w:ind w:left="0"/>
        <w:jc w:val="both"/>
      </w:pPr>
      <w:r>
        <w:rPr>
          <w:rFonts w:ascii="Times New Roman"/>
          <w:b w:val="false"/>
          <w:i w:val="false"/>
          <w:color w:val="000000"/>
          <w:sz w:val="28"/>
        </w:rPr>
        <w:t>
      497) республикалық маңызы бар ерекше қорғалатын табиғи аумақтарды құру және кеңейту жөніндегі жаратылыстану-ғылыми және техникалық-экономикалық негіздемелерді бекітеді;</w:t>
      </w:r>
    </w:p>
    <w:bookmarkEnd w:id="575"/>
    <w:bookmarkStart w:name="z592" w:id="576"/>
    <w:p>
      <w:pPr>
        <w:spacing w:after="0"/>
        <w:ind w:left="0"/>
        <w:jc w:val="both"/>
      </w:pPr>
      <w:r>
        <w:rPr>
          <w:rFonts w:ascii="Times New Roman"/>
          <w:b w:val="false"/>
          <w:i w:val="false"/>
          <w:color w:val="000000"/>
          <w:sz w:val="28"/>
        </w:rPr>
        <w:t>
      498) табиғатты қорғау ұйымының рәміздерін (эмблемалары мен туын), сондай-ақ табиғатты қорғау мекемесінің рәміздерін (эмблемасы мен туын) әзірлеу және пайдалану тәртібін бекітеді;</w:t>
      </w:r>
    </w:p>
    <w:bookmarkEnd w:id="576"/>
    <w:bookmarkStart w:name="z593" w:id="577"/>
    <w:p>
      <w:pPr>
        <w:spacing w:after="0"/>
        <w:ind w:left="0"/>
        <w:jc w:val="both"/>
      </w:pPr>
      <w:r>
        <w:rPr>
          <w:rFonts w:ascii="Times New Roman"/>
          <w:b w:val="false"/>
          <w:i w:val="false"/>
          <w:color w:val="000000"/>
          <w:sz w:val="28"/>
        </w:rPr>
        <w:t>
      499) заңды тұлға мәртебесі бар ерекше қорғалатын табиғи аумақтардың құрамына кіретін, су объектілерінде балық аулау көлемдерін бекітеді;</w:t>
      </w:r>
    </w:p>
    <w:bookmarkEnd w:id="577"/>
    <w:bookmarkStart w:name="z594" w:id="578"/>
    <w:p>
      <w:pPr>
        <w:spacing w:after="0"/>
        <w:ind w:left="0"/>
        <w:jc w:val="both"/>
      </w:pPr>
      <w:r>
        <w:rPr>
          <w:rFonts w:ascii="Times New Roman"/>
          <w:b w:val="false"/>
          <w:i w:val="false"/>
          <w:color w:val="000000"/>
          <w:sz w:val="28"/>
        </w:rPr>
        <w:t>
      500) өздерінің қарауындағы ерекше қорғалатын табиғи аумақтардың жай-күйі, оларды күзету, қорғау, пайдалану және қаржыландыру мәселелері бойынша орталық және жергілікті атқарушы органдардың есептерін қарайды;</w:t>
      </w:r>
    </w:p>
    <w:bookmarkEnd w:id="578"/>
    <w:bookmarkStart w:name="z595" w:id="579"/>
    <w:p>
      <w:pPr>
        <w:spacing w:after="0"/>
        <w:ind w:left="0"/>
        <w:jc w:val="both"/>
      </w:pPr>
      <w:r>
        <w:rPr>
          <w:rFonts w:ascii="Times New Roman"/>
          <w:b w:val="false"/>
          <w:i w:val="false"/>
          <w:color w:val="000000"/>
          <w:sz w:val="28"/>
        </w:rPr>
        <w:t>
      501) өзінің қарауындағы республикалық маңызы бар ерекше қорғалатын табиғи аумақтарды, экологиялық дәліздерді құру мен кеңейту жөніндегі жаратылыстану-ғылыми және техникалық-экономикалық негіздемелердің жобаларын әзірлеуді ұйымдастырады және оларды бекітеді;</w:t>
      </w:r>
    </w:p>
    <w:bookmarkEnd w:id="579"/>
    <w:bookmarkStart w:name="z596" w:id="580"/>
    <w:p>
      <w:pPr>
        <w:spacing w:after="0"/>
        <w:ind w:left="0"/>
        <w:jc w:val="both"/>
      </w:pPr>
      <w:r>
        <w:rPr>
          <w:rFonts w:ascii="Times New Roman"/>
          <w:b w:val="false"/>
          <w:i w:val="false"/>
          <w:color w:val="000000"/>
          <w:sz w:val="28"/>
        </w:rPr>
        <w:t>
      502) өзінің қарауындағы ерекше қорғалатын табиғи аумақтарға басшылықты жүзеге асырады, оларды күзетуді, қорғауды және қалпына келтіруді, сондай-ақ ғылыми зерттеулер жүргізуді қамтамасыз етеді;</w:t>
      </w:r>
    </w:p>
    <w:bookmarkEnd w:id="580"/>
    <w:bookmarkStart w:name="z597" w:id="581"/>
    <w:p>
      <w:pPr>
        <w:spacing w:after="0"/>
        <w:ind w:left="0"/>
        <w:jc w:val="both"/>
      </w:pPr>
      <w:r>
        <w:rPr>
          <w:rFonts w:ascii="Times New Roman"/>
          <w:b w:val="false"/>
          <w:i w:val="false"/>
          <w:color w:val="000000"/>
          <w:sz w:val="28"/>
        </w:rPr>
        <w:t>
      503) республикалық маңызы бар ерекше қорғалатын табиғи аумақтарда ғылыми қызметті ұйымдастырады;</w:t>
      </w:r>
    </w:p>
    <w:bookmarkEnd w:id="581"/>
    <w:bookmarkStart w:name="z598" w:id="582"/>
    <w:p>
      <w:pPr>
        <w:spacing w:after="0"/>
        <w:ind w:left="0"/>
        <w:jc w:val="both"/>
      </w:pPr>
      <w:r>
        <w:rPr>
          <w:rFonts w:ascii="Times New Roman"/>
          <w:b w:val="false"/>
          <w:i w:val="false"/>
          <w:color w:val="000000"/>
          <w:sz w:val="28"/>
        </w:rPr>
        <w:t>
      504) ерекше қорғалатын табиғи аумақтардың мемлекеттік кадастрын жүргізеді;</w:t>
      </w:r>
    </w:p>
    <w:bookmarkEnd w:id="582"/>
    <w:bookmarkStart w:name="z599" w:id="583"/>
    <w:p>
      <w:pPr>
        <w:spacing w:after="0"/>
        <w:ind w:left="0"/>
        <w:jc w:val="both"/>
      </w:pPr>
      <w:r>
        <w:rPr>
          <w:rFonts w:ascii="Times New Roman"/>
          <w:b w:val="false"/>
          <w:i w:val="false"/>
          <w:color w:val="000000"/>
          <w:sz w:val="28"/>
        </w:rPr>
        <w:t>
      505) өздерінің қарауындағы ерекше қорғалатын табиғи аумақтар мен мемлекеттік табиғи-қорық қоры объектілерінің жай-күйін, күзетілуін, қорғалуын және пайдаланылуын мемлекеттік бақылауды және қадағалауды жүзеге асырады;</w:t>
      </w:r>
    </w:p>
    <w:bookmarkEnd w:id="583"/>
    <w:bookmarkStart w:name="z600" w:id="584"/>
    <w:p>
      <w:pPr>
        <w:spacing w:after="0"/>
        <w:ind w:left="0"/>
        <w:jc w:val="both"/>
      </w:pPr>
      <w:r>
        <w:rPr>
          <w:rFonts w:ascii="Times New Roman"/>
          <w:b w:val="false"/>
          <w:i w:val="false"/>
          <w:color w:val="000000"/>
          <w:sz w:val="28"/>
        </w:rPr>
        <w:t>
      506) өз құзыреті шегінде Қазақстан Республикасының аумағын ұйымдастырудың бас схемаларын, аумақты дамытудың өңіраралық схемаларын, қала құрылысын жоспарлаудың кешенді схемаларын және өзге де қала құрылысы құжаттамасын келіседі;</w:t>
      </w:r>
    </w:p>
    <w:bookmarkEnd w:id="584"/>
    <w:bookmarkStart w:name="z601" w:id="585"/>
    <w:p>
      <w:pPr>
        <w:spacing w:after="0"/>
        <w:ind w:left="0"/>
        <w:jc w:val="both"/>
      </w:pPr>
      <w:r>
        <w:rPr>
          <w:rFonts w:ascii="Times New Roman"/>
          <w:b w:val="false"/>
          <w:i w:val="false"/>
          <w:color w:val="000000"/>
          <w:sz w:val="28"/>
        </w:rPr>
        <w:t>
      507)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585"/>
    <w:bookmarkStart w:name="z602" w:id="586"/>
    <w:p>
      <w:pPr>
        <w:spacing w:after="0"/>
        <w:ind w:left="0"/>
        <w:jc w:val="both"/>
      </w:pPr>
      <w:r>
        <w:rPr>
          <w:rFonts w:ascii="Times New Roman"/>
          <w:b w:val="false"/>
          <w:i w:val="false"/>
          <w:color w:val="000000"/>
          <w:sz w:val="28"/>
        </w:rPr>
        <w:t>
      508)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беруді жүзеге асырады;</w:t>
      </w:r>
    </w:p>
    <w:bookmarkEnd w:id="586"/>
    <w:bookmarkStart w:name="z603" w:id="587"/>
    <w:p>
      <w:pPr>
        <w:spacing w:after="0"/>
        <w:ind w:left="0"/>
        <w:jc w:val="both"/>
      </w:pPr>
      <w:r>
        <w:rPr>
          <w:rFonts w:ascii="Times New Roman"/>
          <w:b w:val="false"/>
          <w:i w:val="false"/>
          <w:color w:val="000000"/>
          <w:sz w:val="28"/>
        </w:rPr>
        <w:t>
      509)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587"/>
    <w:bookmarkStart w:name="z604" w:id="588"/>
    <w:p>
      <w:pPr>
        <w:spacing w:after="0"/>
        <w:ind w:left="0"/>
        <w:jc w:val="both"/>
      </w:pPr>
      <w:r>
        <w:rPr>
          <w:rFonts w:ascii="Times New Roman"/>
          <w:b w:val="false"/>
          <w:i w:val="false"/>
          <w:color w:val="000000"/>
          <w:sz w:val="28"/>
        </w:rPr>
        <w:t>
      510) жануарларды интродукциялауды, реинтродукциялауды, будандастыруды жүргізуге рұқсаттар береді;</w:t>
      </w:r>
    </w:p>
    <w:bookmarkEnd w:id="588"/>
    <w:bookmarkStart w:name="z605" w:id="589"/>
    <w:p>
      <w:pPr>
        <w:spacing w:after="0"/>
        <w:ind w:left="0"/>
        <w:jc w:val="both"/>
      </w:pPr>
      <w:r>
        <w:rPr>
          <w:rFonts w:ascii="Times New Roman"/>
          <w:b w:val="false"/>
          <w:i w:val="false"/>
          <w:color w:val="000000"/>
          <w:sz w:val="28"/>
        </w:rPr>
        <w:t>
      511) жануарлар дүниесін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589"/>
    <w:bookmarkStart w:name="z606" w:id="590"/>
    <w:p>
      <w:pPr>
        <w:spacing w:after="0"/>
        <w:ind w:left="0"/>
        <w:jc w:val="both"/>
      </w:pPr>
      <w:r>
        <w:rPr>
          <w:rFonts w:ascii="Times New Roman"/>
          <w:b w:val="false"/>
          <w:i w:val="false"/>
          <w:color w:val="000000"/>
          <w:sz w:val="28"/>
        </w:rPr>
        <w:t>
      512) жануарлар дүниесін мемлекеттік есепке алуды, оның кадастры мен мониторингін жүргізуді ұйымдастырады;</w:t>
      </w:r>
    </w:p>
    <w:bookmarkEnd w:id="590"/>
    <w:bookmarkStart w:name="z607" w:id="591"/>
    <w:p>
      <w:pPr>
        <w:spacing w:after="0"/>
        <w:ind w:left="0"/>
        <w:jc w:val="both"/>
      </w:pPr>
      <w:r>
        <w:rPr>
          <w:rFonts w:ascii="Times New Roman"/>
          <w:b w:val="false"/>
          <w:i w:val="false"/>
          <w:color w:val="000000"/>
          <w:sz w:val="28"/>
        </w:rPr>
        <w:t>
      513) балықтардың қырылуына сөзсіз әкеп соғатын қырылу қаупі туындаған және су объектілеріне немесе олардың бөліктеріне ағымдағы балық шаруашылық мелиорациялауды жүргізу жолымен мұндай қатердің бетін қайтару мүмкін болмаған жағдайларда ғылыми ұсынымдар негізінде балықтарды мелиорациялық аулау туралы шешім қабылдайды;</w:t>
      </w:r>
    </w:p>
    <w:bookmarkEnd w:id="591"/>
    <w:bookmarkStart w:name="z608" w:id="592"/>
    <w:p>
      <w:pPr>
        <w:spacing w:after="0"/>
        <w:ind w:left="0"/>
        <w:jc w:val="both"/>
      </w:pPr>
      <w:r>
        <w:rPr>
          <w:rFonts w:ascii="Times New Roman"/>
          <w:b w:val="false"/>
          <w:i w:val="false"/>
          <w:color w:val="000000"/>
          <w:sz w:val="28"/>
        </w:rPr>
        <w:t>
      514) жануарлар дүниесін қорғау, өсімін молайту және пайдалану саласындағы мемлекеттік саясатты іске асырады;</w:t>
      </w:r>
    </w:p>
    <w:bookmarkEnd w:id="592"/>
    <w:bookmarkStart w:name="z609" w:id="593"/>
    <w:p>
      <w:pPr>
        <w:spacing w:after="0"/>
        <w:ind w:left="0"/>
        <w:jc w:val="both"/>
      </w:pPr>
      <w:r>
        <w:rPr>
          <w:rFonts w:ascii="Times New Roman"/>
          <w:b w:val="false"/>
          <w:i w:val="false"/>
          <w:color w:val="000000"/>
          <w:sz w:val="28"/>
        </w:rPr>
        <w:t>
      515) су тарту және ағызу құрылыстарын балық қорғау құрылғыларының бар-жоғына және олардың белгіленген талаптарға сәйкестігіне қарап-тексеруді жүзеге асырады;</w:t>
      </w:r>
    </w:p>
    <w:bookmarkEnd w:id="593"/>
    <w:bookmarkStart w:name="z610" w:id="594"/>
    <w:p>
      <w:pPr>
        <w:spacing w:after="0"/>
        <w:ind w:left="0"/>
        <w:jc w:val="both"/>
      </w:pPr>
      <w:r>
        <w:rPr>
          <w:rFonts w:ascii="Times New Roman"/>
          <w:b w:val="false"/>
          <w:i w:val="false"/>
          <w:color w:val="000000"/>
          <w:sz w:val="28"/>
        </w:rPr>
        <w:t>
      516) зоологиялық коллекциялар тізілімін жүргізеді, интернет-ресурста орналастырады және тоқсан сайын жаңартады;</w:t>
      </w:r>
    </w:p>
    <w:bookmarkEnd w:id="594"/>
    <w:bookmarkStart w:name="z611" w:id="595"/>
    <w:p>
      <w:pPr>
        <w:spacing w:after="0"/>
        <w:ind w:left="0"/>
        <w:jc w:val="both"/>
      </w:pPr>
      <w:r>
        <w:rPr>
          <w:rFonts w:ascii="Times New Roman"/>
          <w:b w:val="false"/>
          <w:i w:val="false"/>
          <w:color w:val="000000"/>
          <w:sz w:val="28"/>
        </w:rPr>
        <w:t>
      517) жануарларды интродукциялауды, реинтродукциялауды және будандастыруды жүзеге асыру тәртібінің сақталуын мемлекеттік бақылауды жүзеге асырады;</w:t>
      </w:r>
    </w:p>
    <w:bookmarkEnd w:id="595"/>
    <w:bookmarkStart w:name="z612" w:id="596"/>
    <w:p>
      <w:pPr>
        <w:spacing w:after="0"/>
        <w:ind w:left="0"/>
        <w:jc w:val="both"/>
      </w:pPr>
      <w:r>
        <w:rPr>
          <w:rFonts w:ascii="Times New Roman"/>
          <w:b w:val="false"/>
          <w:i w:val="false"/>
          <w:color w:val="000000"/>
          <w:sz w:val="28"/>
        </w:rPr>
        <w:t>
      518)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w:t>
      </w:r>
    </w:p>
    <w:bookmarkEnd w:id="596"/>
    <w:bookmarkStart w:name="z613" w:id="597"/>
    <w:p>
      <w:pPr>
        <w:spacing w:after="0"/>
        <w:ind w:left="0"/>
        <w:jc w:val="both"/>
      </w:pPr>
      <w:r>
        <w:rPr>
          <w:rFonts w:ascii="Times New Roman"/>
          <w:b w:val="false"/>
          <w:i w:val="false"/>
          <w:color w:val="000000"/>
          <w:sz w:val="28"/>
        </w:rPr>
        <w:t>
      519) жануарлар дүниесін қорғау, өсімін молайту және пайдалану саласында мемлекеттік бақылауды және қадағалауды жүзеге асырады;</w:t>
      </w:r>
    </w:p>
    <w:bookmarkEnd w:id="597"/>
    <w:bookmarkStart w:name="z614" w:id="598"/>
    <w:p>
      <w:pPr>
        <w:spacing w:after="0"/>
        <w:ind w:left="0"/>
        <w:jc w:val="both"/>
      </w:pPr>
      <w:r>
        <w:rPr>
          <w:rFonts w:ascii="Times New Roman"/>
          <w:b w:val="false"/>
          <w:i w:val="false"/>
          <w:color w:val="000000"/>
          <w:sz w:val="28"/>
        </w:rPr>
        <w:t>
      520) аңшылық, балық шаруашылығын жүргізу қағидаларының сақталуын бақылауды жүзеге асырады;</w:t>
      </w:r>
    </w:p>
    <w:bookmarkEnd w:id="598"/>
    <w:bookmarkStart w:name="z615" w:id="599"/>
    <w:p>
      <w:pPr>
        <w:spacing w:after="0"/>
        <w:ind w:left="0"/>
        <w:jc w:val="both"/>
      </w:pPr>
      <w:r>
        <w:rPr>
          <w:rFonts w:ascii="Times New Roman"/>
          <w:b w:val="false"/>
          <w:i w:val="false"/>
          <w:color w:val="000000"/>
          <w:sz w:val="28"/>
        </w:rPr>
        <w:t>
      521) аң аулау және балық аулау қағидаларының сақталуын бақылауды жүзеге асырады;</w:t>
      </w:r>
    </w:p>
    <w:bookmarkEnd w:id="599"/>
    <w:bookmarkStart w:name="z616" w:id="600"/>
    <w:p>
      <w:pPr>
        <w:spacing w:after="0"/>
        <w:ind w:left="0"/>
        <w:jc w:val="both"/>
      </w:pPr>
      <w:r>
        <w:rPr>
          <w:rFonts w:ascii="Times New Roman"/>
          <w:b w:val="false"/>
          <w:i w:val="false"/>
          <w:color w:val="000000"/>
          <w:sz w:val="28"/>
        </w:rPr>
        <w:t>
      522) жануарлар дүниесін қорғау, өсімін молайту және пайдалану саласындағы нормалар мен нормативтердің сақталуын бақылауды жүзеге асырады;</w:t>
      </w:r>
    </w:p>
    <w:bookmarkEnd w:id="600"/>
    <w:bookmarkStart w:name="z617" w:id="601"/>
    <w:p>
      <w:pPr>
        <w:spacing w:after="0"/>
        <w:ind w:left="0"/>
        <w:jc w:val="both"/>
      </w:pPr>
      <w:r>
        <w:rPr>
          <w:rFonts w:ascii="Times New Roman"/>
          <w:b w:val="false"/>
          <w:i w:val="false"/>
          <w:color w:val="000000"/>
          <w:sz w:val="28"/>
        </w:rPr>
        <w:t>
      523) жануарлар дүниесін қорғау, өсімін молайту және пайдалану жөніндегі іс-шаралардың орындалуын бақылауды және қадағалауды жүзеге асырады;</w:t>
      </w:r>
    </w:p>
    <w:bookmarkEnd w:id="601"/>
    <w:bookmarkStart w:name="z618" w:id="602"/>
    <w:p>
      <w:pPr>
        <w:spacing w:after="0"/>
        <w:ind w:left="0"/>
        <w:jc w:val="both"/>
      </w:pPr>
      <w:r>
        <w:rPr>
          <w:rFonts w:ascii="Times New Roman"/>
          <w:b w:val="false"/>
          <w:i w:val="false"/>
          <w:color w:val="000000"/>
          <w:sz w:val="28"/>
        </w:rPr>
        <w:t>
      524) жануарлар дүниесін пайдалануға белгіленген шектеулер мен тыйымдардың сақталуын бақылауды және қадағалауды жүзеге асырады;</w:t>
      </w:r>
    </w:p>
    <w:bookmarkEnd w:id="602"/>
    <w:bookmarkStart w:name="z619" w:id="603"/>
    <w:p>
      <w:pPr>
        <w:spacing w:after="0"/>
        <w:ind w:left="0"/>
        <w:jc w:val="both"/>
      </w:pPr>
      <w:r>
        <w:rPr>
          <w:rFonts w:ascii="Times New Roman"/>
          <w:b w:val="false"/>
          <w:i w:val="false"/>
          <w:color w:val="000000"/>
          <w:sz w:val="28"/>
        </w:rPr>
        <w:t>
      525) биологиялық негіздеменің негізінде бекітіліп берілген балық шаруашылығы су айдынындағы және (немесе) учаскесіндегі балық шаруашылығы мелиорациясын, балық ресурстарының және басқа да су жануарларының кәсіпшілік қорының деректерін жыл сайын түзетуді келіседі;</w:t>
      </w:r>
    </w:p>
    <w:bookmarkEnd w:id="603"/>
    <w:bookmarkStart w:name="z620" w:id="604"/>
    <w:p>
      <w:pPr>
        <w:spacing w:after="0"/>
        <w:ind w:left="0"/>
        <w:jc w:val="both"/>
      </w:pPr>
      <w:r>
        <w:rPr>
          <w:rFonts w:ascii="Times New Roman"/>
          <w:b w:val="false"/>
          <w:i w:val="false"/>
          <w:color w:val="000000"/>
          <w:sz w:val="28"/>
        </w:rPr>
        <w:t>
      526) "Жануарлар дүниесін қорғау, өсімін молайту және пайдалану туралы" Қазақстан Республикасының Заңы 17-бабының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604"/>
    <w:bookmarkStart w:name="z621" w:id="605"/>
    <w:p>
      <w:pPr>
        <w:spacing w:after="0"/>
        <w:ind w:left="0"/>
        <w:jc w:val="both"/>
      </w:pPr>
      <w:r>
        <w:rPr>
          <w:rFonts w:ascii="Times New Roman"/>
          <w:b w:val="false"/>
          <w:i w:val="false"/>
          <w:color w:val="000000"/>
          <w:sz w:val="28"/>
        </w:rPr>
        <w:t>
      527) Еуразиялық экономикалық одақтың кедендік аумағынан жабайы тірі жануарларды, оның ішінде сирек кездесетіндерін және құрып кету қаупі төнгендерін әкетуге қорытынды (рұқсат беру құжатын) береді;</w:t>
      </w:r>
    </w:p>
    <w:bookmarkEnd w:id="605"/>
    <w:bookmarkStart w:name="z622" w:id="606"/>
    <w:p>
      <w:pPr>
        <w:spacing w:after="0"/>
        <w:ind w:left="0"/>
        <w:jc w:val="both"/>
      </w:pPr>
      <w:r>
        <w:rPr>
          <w:rFonts w:ascii="Times New Roman"/>
          <w:b w:val="false"/>
          <w:i w:val="false"/>
          <w:color w:val="000000"/>
          <w:sz w:val="28"/>
        </w:rPr>
        <w:t>
      528) балық шаруашылығы су айдындарының резервтік қорында және (немесе) учаскелерінде және аңшылық алқаптарда жануарлар дүниесінің өсімін молайту мен мемлекеттік есепке алуды ұйымдастырады және қамтамасыз етеді;</w:t>
      </w:r>
    </w:p>
    <w:bookmarkEnd w:id="606"/>
    <w:bookmarkStart w:name="z623" w:id="607"/>
    <w:p>
      <w:pPr>
        <w:spacing w:after="0"/>
        <w:ind w:left="0"/>
        <w:jc w:val="both"/>
      </w:pPr>
      <w:r>
        <w:rPr>
          <w:rFonts w:ascii="Times New Roman"/>
          <w:b w:val="false"/>
          <w:i w:val="false"/>
          <w:color w:val="000000"/>
          <w:sz w:val="28"/>
        </w:rPr>
        <w:t>
      529) балық шаруашылығы су айдындарында және (немесе) учаскелерінде балық аулауға тыйым салынған кезеңде, сондай-ақ балық аулауға тыйым салынған орындарда қозғалтқыштары қосылған су көлігінің барлық түрлерінің жүруін келіседі;</w:t>
      </w:r>
    </w:p>
    <w:bookmarkEnd w:id="607"/>
    <w:bookmarkStart w:name="z624" w:id="608"/>
    <w:p>
      <w:pPr>
        <w:spacing w:after="0"/>
        <w:ind w:left="0"/>
        <w:jc w:val="both"/>
      </w:pPr>
      <w:r>
        <w:rPr>
          <w:rFonts w:ascii="Times New Roman"/>
          <w:b w:val="false"/>
          <w:i w:val="false"/>
          <w:color w:val="000000"/>
          <w:sz w:val="28"/>
        </w:rPr>
        <w:t>
      530) жануарлар дүниесі объектілерін, олардың бөліктері мен дериваттарын пайдалануға шектеулер мен тыйымдар енгізу туралы шешім қабылдайды, тиісті ғылыми ұйымдар берген, мемлекеттік экологиялық сараптамаға жататын биологиялық негіздеме негізінде оларды пайдалану орындары мен мерзімдерін белгілейді;</w:t>
      </w:r>
    </w:p>
    <w:bookmarkEnd w:id="608"/>
    <w:bookmarkStart w:name="z625" w:id="609"/>
    <w:p>
      <w:pPr>
        <w:spacing w:after="0"/>
        <w:ind w:left="0"/>
        <w:jc w:val="both"/>
      </w:pPr>
      <w:r>
        <w:rPr>
          <w:rFonts w:ascii="Times New Roman"/>
          <w:b w:val="false"/>
          <w:i w:val="false"/>
          <w:color w:val="000000"/>
          <w:sz w:val="28"/>
        </w:rPr>
        <w:t>
      531) халықаралық, республикалық және жергілікті маңызы бар су айдындарының балық шаруашылығы учаскелерін бекітіп беру жөнінде конкурс өткізеді;</w:t>
      </w:r>
    </w:p>
    <w:bookmarkEnd w:id="609"/>
    <w:bookmarkStart w:name="z626" w:id="610"/>
    <w:p>
      <w:pPr>
        <w:spacing w:after="0"/>
        <w:ind w:left="0"/>
        <w:jc w:val="both"/>
      </w:pPr>
      <w:r>
        <w:rPr>
          <w:rFonts w:ascii="Times New Roman"/>
          <w:b w:val="false"/>
          <w:i w:val="false"/>
          <w:color w:val="000000"/>
          <w:sz w:val="28"/>
        </w:rPr>
        <w:t>
      532) жануарлар дүниесін қорғау, өсімін молайту және пайдалану саласындағы жергілікті атқарушы органдарды мемлекеттік бақылауды және қадағалауды жүзеге асырады;</w:t>
      </w:r>
    </w:p>
    <w:bookmarkEnd w:id="610"/>
    <w:bookmarkStart w:name="z627" w:id="611"/>
    <w:p>
      <w:pPr>
        <w:spacing w:after="0"/>
        <w:ind w:left="0"/>
        <w:jc w:val="both"/>
      </w:pPr>
      <w:r>
        <w:rPr>
          <w:rFonts w:ascii="Times New Roman"/>
          <w:b w:val="false"/>
          <w:i w:val="false"/>
          <w:color w:val="000000"/>
          <w:sz w:val="28"/>
        </w:rPr>
        <w:t>
      533) еңбек жөніндегі уәкілетті мемлекеттік органмен келісу бойынша мемлекеттік заңды тұлғалар көрсететін қызметтерге кәсіптік стандарттарды әзірлеуді, бекітуді, ауыстыруды және қайта қарауды жүзеге асырады;</w:t>
      </w:r>
    </w:p>
    <w:bookmarkEnd w:id="611"/>
    <w:bookmarkStart w:name="z628" w:id="612"/>
    <w:p>
      <w:pPr>
        <w:spacing w:after="0"/>
        <w:ind w:left="0"/>
        <w:jc w:val="both"/>
      </w:pPr>
      <w:r>
        <w:rPr>
          <w:rFonts w:ascii="Times New Roman"/>
          <w:b w:val="false"/>
          <w:i w:val="false"/>
          <w:color w:val="000000"/>
          <w:sz w:val="28"/>
        </w:rPr>
        <w:t>
      534) су объектілерінің бассейндері бойынша табиғатты қорғау және санитариялық-эпидемиологиялық су жіберу көлемдерін белгілейді;</w:t>
      </w:r>
    </w:p>
    <w:bookmarkEnd w:id="612"/>
    <w:bookmarkStart w:name="z629" w:id="613"/>
    <w:p>
      <w:pPr>
        <w:spacing w:after="0"/>
        <w:ind w:left="0"/>
        <w:jc w:val="both"/>
      </w:pPr>
      <w:r>
        <w:rPr>
          <w:rFonts w:ascii="Times New Roman"/>
          <w:b w:val="false"/>
          <w:i w:val="false"/>
          <w:color w:val="000000"/>
          <w:sz w:val="28"/>
        </w:rPr>
        <w:t>
      535) жер үсті су объектілері үшін қоршаған ортаны қорғау саласындағы уәкілетті органмен келісу бойынша уәкілетті органның ведомствосы бекіткен су объектілеріндегі су сапасын сыныптаудың бірыңғай жүйесі негізінде олардағы су сапасының нормативтерін әзірлейді және бекітеді;</w:t>
      </w:r>
    </w:p>
    <w:bookmarkEnd w:id="613"/>
    <w:bookmarkStart w:name="z630" w:id="614"/>
    <w:p>
      <w:pPr>
        <w:spacing w:after="0"/>
        <w:ind w:left="0"/>
        <w:jc w:val="both"/>
      </w:pPr>
      <w:r>
        <w:rPr>
          <w:rFonts w:ascii="Times New Roman"/>
          <w:b w:val="false"/>
          <w:i w:val="false"/>
          <w:color w:val="000000"/>
          <w:sz w:val="28"/>
        </w:rPr>
        <w:t>
      536) мүдделі мемлекеттік органдармен бірлесіп, су ресурстарын пайдаланудың республикалық ақпараттық-талдау жүйесін құрады;</w:t>
      </w:r>
    </w:p>
    <w:bookmarkEnd w:id="614"/>
    <w:bookmarkStart w:name="z631" w:id="615"/>
    <w:p>
      <w:pPr>
        <w:spacing w:after="0"/>
        <w:ind w:left="0"/>
        <w:jc w:val="both"/>
      </w:pPr>
      <w:r>
        <w:rPr>
          <w:rFonts w:ascii="Times New Roman"/>
          <w:b w:val="false"/>
          <w:i w:val="false"/>
          <w:color w:val="000000"/>
          <w:sz w:val="28"/>
        </w:rPr>
        <w:t>
      537) су объектілері деректерінің ақпараттық дерекқорын құрады және оған барлық мүдделі тұлғалардың қол жеткізуін қамтамасыз етеді;</w:t>
      </w:r>
    </w:p>
    <w:bookmarkEnd w:id="615"/>
    <w:bookmarkStart w:name="z632" w:id="616"/>
    <w:p>
      <w:pPr>
        <w:spacing w:after="0"/>
        <w:ind w:left="0"/>
        <w:jc w:val="both"/>
      </w:pPr>
      <w:r>
        <w:rPr>
          <w:rFonts w:ascii="Times New Roman"/>
          <w:b w:val="false"/>
          <w:i w:val="false"/>
          <w:color w:val="000000"/>
          <w:sz w:val="28"/>
        </w:rPr>
        <w:t>
      538) Қазақстан Республикасының Су кодексінде белгіленген тәртіппен арнайы су пайдалануға рұқсат беруді, оның қолданысын тоқтата тұруды, ұзартуды және қайта ресімдеуді, сондай-ақ арнайы су пайдалану құқығын тоқтатуды жүзеге асырады;</w:t>
      </w:r>
    </w:p>
    <w:bookmarkEnd w:id="616"/>
    <w:bookmarkStart w:name="z633" w:id="617"/>
    <w:p>
      <w:pPr>
        <w:spacing w:after="0"/>
        <w:ind w:left="0"/>
        <w:jc w:val="both"/>
      </w:pPr>
      <w:r>
        <w:rPr>
          <w:rFonts w:ascii="Times New Roman"/>
          <w:b w:val="false"/>
          <w:i w:val="false"/>
          <w:color w:val="000000"/>
          <w:sz w:val="28"/>
        </w:rPr>
        <w:t>
      539) мемлекеттік су кадастрында қамтылған ақпаратқа мүдделі жеке және заңды тұлғалардың қол жеткізуін қамтамасыз етеді;</w:t>
      </w:r>
    </w:p>
    <w:bookmarkEnd w:id="617"/>
    <w:bookmarkStart w:name="z634" w:id="618"/>
    <w:p>
      <w:pPr>
        <w:spacing w:after="0"/>
        <w:ind w:left="0"/>
        <w:jc w:val="both"/>
      </w:pPr>
      <w:r>
        <w:rPr>
          <w:rFonts w:ascii="Times New Roman"/>
          <w:b w:val="false"/>
          <w:i w:val="false"/>
          <w:color w:val="000000"/>
          <w:sz w:val="28"/>
        </w:rPr>
        <w:t>
      540) су шаруашылығындағы инвестициялық жобаларды дайындайды және іске асырады;</w:t>
      </w:r>
    </w:p>
    <w:bookmarkEnd w:id="618"/>
    <w:bookmarkStart w:name="z635" w:id="619"/>
    <w:p>
      <w:pPr>
        <w:spacing w:after="0"/>
        <w:ind w:left="0"/>
        <w:jc w:val="both"/>
      </w:pPr>
      <w:r>
        <w:rPr>
          <w:rFonts w:ascii="Times New Roman"/>
          <w:b w:val="false"/>
          <w:i w:val="false"/>
          <w:color w:val="000000"/>
          <w:sz w:val="28"/>
        </w:rPr>
        <w:t>
      541) елді мекендер шегінен тыс жерлерде су қорын пайдалану мен қорғау, сумен жабдықтау және су бұру саласында жергілікті атқарушы органдарды үйлестіруді және оларға әдістемелік басшылық жасауды жүзеге асырады;</w:t>
      </w:r>
    </w:p>
    <w:bookmarkEnd w:id="619"/>
    <w:bookmarkStart w:name="z636" w:id="620"/>
    <w:p>
      <w:pPr>
        <w:spacing w:after="0"/>
        <w:ind w:left="0"/>
        <w:jc w:val="both"/>
      </w:pPr>
      <w:r>
        <w:rPr>
          <w:rFonts w:ascii="Times New Roman"/>
          <w:b w:val="false"/>
          <w:i w:val="false"/>
          <w:color w:val="000000"/>
          <w:sz w:val="28"/>
        </w:rPr>
        <w:t>
      542) республикалық меншіктегі су объектілерін, су шаруашылығы құрылыстарын пайдалануды ұйымдастырады;</w:t>
      </w:r>
    </w:p>
    <w:bookmarkEnd w:id="620"/>
    <w:bookmarkStart w:name="z637" w:id="621"/>
    <w:p>
      <w:pPr>
        <w:spacing w:after="0"/>
        <w:ind w:left="0"/>
        <w:jc w:val="both"/>
      </w:pPr>
      <w:r>
        <w:rPr>
          <w:rFonts w:ascii="Times New Roman"/>
          <w:b w:val="false"/>
          <w:i w:val="false"/>
          <w:color w:val="000000"/>
          <w:sz w:val="28"/>
        </w:rPr>
        <w:t>
      543) елді мекендерден тыс жерлерде су қорын пайдалану мен қорғау, сумен жабдықтау және су бұру саласында жобалау, іздестіру, ғылыми-зерттеу және конструкторлық жұмыстарды ұйымдастырады;</w:t>
      </w:r>
    </w:p>
    <w:bookmarkEnd w:id="621"/>
    <w:bookmarkStart w:name="z638" w:id="622"/>
    <w:p>
      <w:pPr>
        <w:spacing w:after="0"/>
        <w:ind w:left="0"/>
        <w:jc w:val="both"/>
      </w:pPr>
      <w:r>
        <w:rPr>
          <w:rFonts w:ascii="Times New Roman"/>
          <w:b w:val="false"/>
          <w:i w:val="false"/>
          <w:color w:val="000000"/>
          <w:sz w:val="28"/>
        </w:rPr>
        <w:t>
      544) орталық атқарушы органдар әзірлеген өндіргіш күштерді және экономика салаларын дамыту мен орналастыру схемаларының құрамында су ресурстарын пайдалану мен қорғаудың болжамдарын су ресурстарын пайдаланудың жол берілетін деңгейі тұрғысынан келіседі;</w:t>
      </w:r>
    </w:p>
    <w:bookmarkEnd w:id="622"/>
    <w:bookmarkStart w:name="z639" w:id="623"/>
    <w:p>
      <w:pPr>
        <w:spacing w:after="0"/>
        <w:ind w:left="0"/>
        <w:jc w:val="both"/>
      </w:pPr>
      <w:r>
        <w:rPr>
          <w:rFonts w:ascii="Times New Roman"/>
          <w:b w:val="false"/>
          <w:i w:val="false"/>
          <w:color w:val="000000"/>
          <w:sz w:val="28"/>
        </w:rPr>
        <w:t>
      545) су тұтынудың және су бұрудың үлестік нормаларын келіседі;</w:t>
      </w:r>
    </w:p>
    <w:bookmarkEnd w:id="623"/>
    <w:bookmarkStart w:name="z640" w:id="624"/>
    <w:p>
      <w:pPr>
        <w:spacing w:after="0"/>
        <w:ind w:left="0"/>
        <w:jc w:val="both"/>
      </w:pPr>
      <w:r>
        <w:rPr>
          <w:rFonts w:ascii="Times New Roman"/>
          <w:b w:val="false"/>
          <w:i w:val="false"/>
          <w:color w:val="000000"/>
          <w:sz w:val="28"/>
        </w:rPr>
        <w:t>
      546) су қорғау аймақтары мен белдеулері шекараларының, олардағы және ерекше қорғалатын су объектілеріндегі шаруашылық қызметтің белгіленген режимінің сақталуын бақылауды жүзеге асырады;</w:t>
      </w:r>
    </w:p>
    <w:bookmarkEnd w:id="624"/>
    <w:bookmarkStart w:name="z641" w:id="625"/>
    <w:p>
      <w:pPr>
        <w:spacing w:after="0"/>
        <w:ind w:left="0"/>
        <w:jc w:val="both"/>
      </w:pPr>
      <w:r>
        <w:rPr>
          <w:rFonts w:ascii="Times New Roman"/>
          <w:b w:val="false"/>
          <w:i w:val="false"/>
          <w:color w:val="000000"/>
          <w:sz w:val="28"/>
        </w:rPr>
        <w:t>
      547) трансшекаралық сулар туралы халықаралық келісімдердің шарттары мен талаптарының орындалуын бақылауды жүзеге асырады;</w:t>
      </w:r>
    </w:p>
    <w:bookmarkEnd w:id="625"/>
    <w:bookmarkStart w:name="z642" w:id="626"/>
    <w:p>
      <w:pPr>
        <w:spacing w:after="0"/>
        <w:ind w:left="0"/>
        <w:jc w:val="both"/>
      </w:pPr>
      <w:r>
        <w:rPr>
          <w:rFonts w:ascii="Times New Roman"/>
          <w:b w:val="false"/>
          <w:i w:val="false"/>
          <w:color w:val="000000"/>
          <w:sz w:val="28"/>
        </w:rPr>
        <w:t>
      548) су тұтыну және су бұру лимиттерінің сақталуын бақылауды жүзеге асырады;</w:t>
      </w:r>
    </w:p>
    <w:bookmarkEnd w:id="626"/>
    <w:bookmarkStart w:name="z643" w:id="627"/>
    <w:p>
      <w:pPr>
        <w:spacing w:after="0"/>
        <w:ind w:left="0"/>
        <w:jc w:val="both"/>
      </w:pPr>
      <w:r>
        <w:rPr>
          <w:rFonts w:ascii="Times New Roman"/>
          <w:b w:val="false"/>
          <w:i w:val="false"/>
          <w:color w:val="000000"/>
          <w:sz w:val="28"/>
        </w:rPr>
        <w:t>
      549) су тарту құрылыстарын, су шаруашылығы жүйелері мен су қоймаларын пайдалану қағидаларының сақталуын бақылауды жүзеге асырады;</w:t>
      </w:r>
    </w:p>
    <w:bookmarkEnd w:id="627"/>
    <w:bookmarkStart w:name="z644" w:id="628"/>
    <w:p>
      <w:pPr>
        <w:spacing w:after="0"/>
        <w:ind w:left="0"/>
        <w:jc w:val="both"/>
      </w:pPr>
      <w:r>
        <w:rPr>
          <w:rFonts w:ascii="Times New Roman"/>
          <w:b w:val="false"/>
          <w:i w:val="false"/>
          <w:color w:val="000000"/>
          <w:sz w:val="28"/>
        </w:rPr>
        <w:t>
      550) су объектілерінен алынатын және оларға ағызылатын су мөлшерінің бастапқы есебін жүргізудің дұрыстығын, суды тұтыну мен ағызуды есепке алуға арналған жабдық пен аппаратураның болуын, жарамды жай-күйін және мемлекеттік аттестаттау мерзімдерінің сақталуын, су пайдаланушылардың белгіленген есептілік мерзімдерінің сақталуын бақылауды жүзеге асырады;</w:t>
      </w:r>
    </w:p>
    <w:bookmarkEnd w:id="628"/>
    <w:bookmarkStart w:name="z645" w:id="629"/>
    <w:p>
      <w:pPr>
        <w:spacing w:after="0"/>
        <w:ind w:left="0"/>
        <w:jc w:val="both"/>
      </w:pPr>
      <w:r>
        <w:rPr>
          <w:rFonts w:ascii="Times New Roman"/>
          <w:b w:val="false"/>
          <w:i w:val="false"/>
          <w:color w:val="000000"/>
          <w:sz w:val="28"/>
        </w:rPr>
        <w:t>
      551) жеке және заңды тұлғалардың арнайы су пайдалануға берiлген рұқсаттарда белгiленген шарттар мен талаптарды, сондай-ақ судың зиянды әсерiне (топан су, су басу, су алу, жағалауларды бұзу және басқа да зиянды құбылыстар) қарсы күрес жөнiндегi iс-шараларды орындауын бақылауды жүзеге асырады;</w:t>
      </w:r>
    </w:p>
    <w:bookmarkEnd w:id="629"/>
    <w:bookmarkStart w:name="z646" w:id="630"/>
    <w:p>
      <w:pPr>
        <w:spacing w:after="0"/>
        <w:ind w:left="0"/>
        <w:jc w:val="both"/>
      </w:pPr>
      <w:r>
        <w:rPr>
          <w:rFonts w:ascii="Times New Roman"/>
          <w:b w:val="false"/>
          <w:i w:val="false"/>
          <w:color w:val="000000"/>
          <w:sz w:val="28"/>
        </w:rPr>
        <w:t>
      552) су объектілерін оқшауланған және бірлесіп пайдалануға берудің Қазақстан Республикасының заңнамасында белгіленген тәртібінің сақталуын бақылауды жүзеге асырады;</w:t>
      </w:r>
    </w:p>
    <w:bookmarkEnd w:id="630"/>
    <w:bookmarkStart w:name="z647" w:id="631"/>
    <w:p>
      <w:pPr>
        <w:spacing w:after="0"/>
        <w:ind w:left="0"/>
        <w:jc w:val="both"/>
      </w:pPr>
      <w:r>
        <w:rPr>
          <w:rFonts w:ascii="Times New Roman"/>
          <w:b w:val="false"/>
          <w:i w:val="false"/>
          <w:color w:val="000000"/>
          <w:sz w:val="28"/>
        </w:rPr>
        <w:t>
      553) су объектілерін өз бетінше пайдалануға жол бермеуді бақылауды жүзеге асырады;</w:t>
      </w:r>
    </w:p>
    <w:bookmarkEnd w:id="631"/>
    <w:bookmarkStart w:name="z648" w:id="632"/>
    <w:p>
      <w:pPr>
        <w:spacing w:after="0"/>
        <w:ind w:left="0"/>
        <w:jc w:val="both"/>
      </w:pPr>
      <w:r>
        <w:rPr>
          <w:rFonts w:ascii="Times New Roman"/>
          <w:b w:val="false"/>
          <w:i w:val="false"/>
          <w:color w:val="000000"/>
          <w:sz w:val="28"/>
        </w:rPr>
        <w:t>
      554) белгіленген тәртіппен бекітілген жобалау құжаттамасының болуын және оның экономика салаларының объектілерін және су объектілерін салуға, реконструкциялаудың, техникалық қайта жарақтандыруға, аз объектілерін, су қорғау аймақтары мен белдеулерін пайдалану мен қорғауға байланысты өзге де қызметіне сай келуін бақылауды жүзеге асырады;</w:t>
      </w:r>
    </w:p>
    <w:bookmarkEnd w:id="632"/>
    <w:bookmarkStart w:name="z649" w:id="633"/>
    <w:p>
      <w:pPr>
        <w:spacing w:after="0"/>
        <w:ind w:left="0"/>
        <w:jc w:val="both"/>
      </w:pPr>
      <w:r>
        <w:rPr>
          <w:rFonts w:ascii="Times New Roman"/>
          <w:b w:val="false"/>
          <w:i w:val="false"/>
          <w:color w:val="000000"/>
          <w:sz w:val="28"/>
        </w:rPr>
        <w:t>
      555) Қазақстан Республикасының су заңнамасы саласындағы әкімшілік құқық бұзушылық туралы істерді қарайды;</w:t>
      </w:r>
    </w:p>
    <w:bookmarkEnd w:id="633"/>
    <w:bookmarkStart w:name="z650" w:id="634"/>
    <w:p>
      <w:pPr>
        <w:spacing w:after="0"/>
        <w:ind w:left="0"/>
        <w:jc w:val="both"/>
      </w:pPr>
      <w:r>
        <w:rPr>
          <w:rFonts w:ascii="Times New Roman"/>
          <w:b w:val="false"/>
          <w:i w:val="false"/>
          <w:color w:val="000000"/>
          <w:sz w:val="28"/>
        </w:rPr>
        <w:t>
      556) жалпы республика бойынша негізгі өзендер мен басқа да су объектілерінің бассейндері бойынша су ресурстарын кешенді пайдалану және қорғау схемаларын әзірлейді;</w:t>
      </w:r>
    </w:p>
    <w:bookmarkEnd w:id="634"/>
    <w:bookmarkStart w:name="z651" w:id="635"/>
    <w:p>
      <w:pPr>
        <w:spacing w:after="0"/>
        <w:ind w:left="0"/>
        <w:jc w:val="both"/>
      </w:pPr>
      <w:r>
        <w:rPr>
          <w:rFonts w:ascii="Times New Roman"/>
          <w:b w:val="false"/>
          <w:i w:val="false"/>
          <w:color w:val="000000"/>
          <w:sz w:val="28"/>
        </w:rPr>
        <w:t>
      557) бассейндік схемаларға сәйкес бассейндер және облыстар (республикалық маңызы бар қалалардың, астананың) бөлінісінде он жылдық кезеңге су пайдалану лимиттерін белгілейді;</w:t>
      </w:r>
    </w:p>
    <w:bookmarkEnd w:id="635"/>
    <w:bookmarkStart w:name="z652" w:id="636"/>
    <w:p>
      <w:pPr>
        <w:spacing w:after="0"/>
        <w:ind w:left="0"/>
        <w:jc w:val="both"/>
      </w:pPr>
      <w:r>
        <w:rPr>
          <w:rFonts w:ascii="Times New Roman"/>
          <w:b w:val="false"/>
          <w:i w:val="false"/>
          <w:color w:val="000000"/>
          <w:sz w:val="28"/>
        </w:rPr>
        <w:t>
      558) бассейндік қағидат негізінде гидрографиялық бассейннің су ресурстарын кешенді басқаруды жүзеге асырады;</w:t>
      </w:r>
    </w:p>
    <w:bookmarkEnd w:id="636"/>
    <w:bookmarkStart w:name="z653" w:id="637"/>
    <w:p>
      <w:pPr>
        <w:spacing w:after="0"/>
        <w:ind w:left="0"/>
        <w:jc w:val="both"/>
      </w:pPr>
      <w:r>
        <w:rPr>
          <w:rFonts w:ascii="Times New Roman"/>
          <w:b w:val="false"/>
          <w:i w:val="false"/>
          <w:color w:val="000000"/>
          <w:sz w:val="28"/>
        </w:rPr>
        <w:t>
      559) оң экономикалық әсерге, орынды, әділ және экологиялық орнықты су пайдалануға қол жеткізу мақсатында су қатынастары субъектілерінің су ресурстарын пайдалану жөніндегі қызметін үйлестіруді жүзеге асырады;</w:t>
      </w:r>
    </w:p>
    <w:bookmarkEnd w:id="637"/>
    <w:bookmarkStart w:name="z654" w:id="638"/>
    <w:p>
      <w:pPr>
        <w:spacing w:after="0"/>
        <w:ind w:left="0"/>
        <w:jc w:val="both"/>
      </w:pPr>
      <w:r>
        <w:rPr>
          <w:rFonts w:ascii="Times New Roman"/>
          <w:b w:val="false"/>
          <w:i w:val="false"/>
          <w:color w:val="000000"/>
          <w:sz w:val="28"/>
        </w:rPr>
        <w:t>
      560) тиiстi бассейн шегiнде су объектiлерiн қалпына келтiру мен қорғау туралы бассейндiк келiсiмдерді дайындауды және іске асыруды жүзеге асырады;</w:t>
      </w:r>
    </w:p>
    <w:bookmarkEnd w:id="638"/>
    <w:bookmarkStart w:name="z655" w:id="639"/>
    <w:p>
      <w:pPr>
        <w:spacing w:after="0"/>
        <w:ind w:left="0"/>
        <w:jc w:val="both"/>
      </w:pPr>
      <w:r>
        <w:rPr>
          <w:rFonts w:ascii="Times New Roman"/>
          <w:b w:val="false"/>
          <w:i w:val="false"/>
          <w:color w:val="000000"/>
          <w:sz w:val="28"/>
        </w:rPr>
        <w:t>
      561) бассейндер бойынша мемлекеттiк есепке алуды, мемлекеттiк су кадастрын және су объектiлерiнiң мемлекеттiк мониторингін жүргізуді жүзеге асырады;</w:t>
      </w:r>
    </w:p>
    <w:bookmarkEnd w:id="639"/>
    <w:bookmarkStart w:name="z656" w:id="640"/>
    <w:p>
      <w:pPr>
        <w:spacing w:after="0"/>
        <w:ind w:left="0"/>
        <w:jc w:val="both"/>
      </w:pPr>
      <w:r>
        <w:rPr>
          <w:rFonts w:ascii="Times New Roman"/>
          <w:b w:val="false"/>
          <w:i w:val="false"/>
          <w:color w:val="000000"/>
          <w:sz w:val="28"/>
        </w:rPr>
        <w:t>
      562) тиiстi бассейннiң су объектiлерiн ұтымды пайдалану жөнiндегi облыстардың (республикалық маңызы бар қалалардың, астананың) жергiлiктi атқарушы органдарының жоспарларын келісуді жүзеге асырады;</w:t>
      </w:r>
    </w:p>
    <w:bookmarkEnd w:id="640"/>
    <w:bookmarkStart w:name="z657" w:id="641"/>
    <w:p>
      <w:pPr>
        <w:spacing w:after="0"/>
        <w:ind w:left="0"/>
        <w:jc w:val="both"/>
      </w:pPr>
      <w:r>
        <w:rPr>
          <w:rFonts w:ascii="Times New Roman"/>
          <w:b w:val="false"/>
          <w:i w:val="false"/>
          <w:color w:val="000000"/>
          <w:sz w:val="28"/>
        </w:rPr>
        <w:t>
      563) сулардың жай-күйiне әсер ететiн кәсiпорындардың және басқа да құрылыстардың құрылыс орнын айқындау жөнiндегi ұсыныстарды келісуді жүзеге асырады;</w:t>
      </w:r>
    </w:p>
    <w:bookmarkEnd w:id="641"/>
    <w:bookmarkStart w:name="z658" w:id="642"/>
    <w:p>
      <w:pPr>
        <w:spacing w:after="0"/>
        <w:ind w:left="0"/>
        <w:jc w:val="both"/>
      </w:pPr>
      <w:r>
        <w:rPr>
          <w:rFonts w:ascii="Times New Roman"/>
          <w:b w:val="false"/>
          <w:i w:val="false"/>
          <w:color w:val="000000"/>
          <w:sz w:val="28"/>
        </w:rPr>
        <w:t>
      564)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құбырларды және басқа да коммуникацияларды төсеу, ағаш кесу, сондай-ақ бұрғылау, ауыл шаруашылығы және басқа да жұмыстарды жүргiзу туралы құжаттарды келісуді жүзеге асырады;</w:t>
      </w:r>
    </w:p>
    <w:bookmarkEnd w:id="642"/>
    <w:bookmarkStart w:name="z659" w:id="643"/>
    <w:p>
      <w:pPr>
        <w:spacing w:after="0"/>
        <w:ind w:left="0"/>
        <w:jc w:val="both"/>
      </w:pPr>
      <w:r>
        <w:rPr>
          <w:rFonts w:ascii="Times New Roman"/>
          <w:b w:val="false"/>
          <w:i w:val="false"/>
          <w:color w:val="000000"/>
          <w:sz w:val="28"/>
        </w:rPr>
        <w:t>
      565) су пайдаланушылардың су объектiлерiн сақтау, олардың жай-күйiн жақсарту жөнiндегi iс-шаралар жоспарларын келісуді жүзеге асырады;</w:t>
      </w:r>
    </w:p>
    <w:bookmarkEnd w:id="643"/>
    <w:bookmarkStart w:name="z660" w:id="644"/>
    <w:p>
      <w:pPr>
        <w:spacing w:after="0"/>
        <w:ind w:left="0"/>
        <w:jc w:val="both"/>
      </w:pPr>
      <w:r>
        <w:rPr>
          <w:rFonts w:ascii="Times New Roman"/>
          <w:b w:val="false"/>
          <w:i w:val="false"/>
          <w:color w:val="000000"/>
          <w:sz w:val="28"/>
        </w:rPr>
        <w:t>
      566) табиғи және техногендік сипаттағы төтенше жағдайлардың басталуы салдарынан туындаған зардаптарды жою жөніндегі жұмыстарға қатысады;</w:t>
      </w:r>
    </w:p>
    <w:bookmarkEnd w:id="644"/>
    <w:bookmarkStart w:name="z661" w:id="645"/>
    <w:p>
      <w:pPr>
        <w:spacing w:after="0"/>
        <w:ind w:left="0"/>
        <w:jc w:val="both"/>
      </w:pPr>
      <w:r>
        <w:rPr>
          <w:rFonts w:ascii="Times New Roman"/>
          <w:b w:val="false"/>
          <w:i w:val="false"/>
          <w:color w:val="000000"/>
          <w:sz w:val="28"/>
        </w:rPr>
        <w:t>
      567) облыстар, республикалық маңызы бар қалалардың, астананың, аудандар және бастапқы су пайдаланушылар бөлінісінде су пайдалану лимиттерін айқындайды;</w:t>
      </w:r>
    </w:p>
    <w:bookmarkEnd w:id="645"/>
    <w:bookmarkStart w:name="z662" w:id="646"/>
    <w:p>
      <w:pPr>
        <w:spacing w:after="0"/>
        <w:ind w:left="0"/>
        <w:jc w:val="both"/>
      </w:pPr>
      <w:r>
        <w:rPr>
          <w:rFonts w:ascii="Times New Roman"/>
          <w:b w:val="false"/>
          <w:i w:val="false"/>
          <w:color w:val="000000"/>
          <w:sz w:val="28"/>
        </w:rPr>
        <w:t>
      568) су объектілерін оқшауланған немесе бірлесіп пайдалануға беру жөніндегі конкурсты ұйымдастыруға және өткізуге қатысады;</w:t>
      </w:r>
    </w:p>
    <w:bookmarkEnd w:id="646"/>
    <w:bookmarkStart w:name="z663" w:id="647"/>
    <w:p>
      <w:pPr>
        <w:spacing w:after="0"/>
        <w:ind w:left="0"/>
        <w:jc w:val="both"/>
      </w:pPr>
      <w:r>
        <w:rPr>
          <w:rFonts w:ascii="Times New Roman"/>
          <w:b w:val="false"/>
          <w:i w:val="false"/>
          <w:color w:val="000000"/>
          <w:sz w:val="28"/>
        </w:rPr>
        <w:t>
      569) тиiстi бассейн суларын кешендi пайдалану мен қорғау схемаларын, су объектiлерi мен су шаруашылығы құрылыстарын пайдалану қағидаларын келiседі;</w:t>
      </w:r>
    </w:p>
    <w:bookmarkEnd w:id="647"/>
    <w:bookmarkStart w:name="z664" w:id="648"/>
    <w:p>
      <w:pPr>
        <w:spacing w:after="0"/>
        <w:ind w:left="0"/>
        <w:jc w:val="both"/>
      </w:pPr>
      <w:r>
        <w:rPr>
          <w:rFonts w:ascii="Times New Roman"/>
          <w:b w:val="false"/>
          <w:i w:val="false"/>
          <w:color w:val="000000"/>
          <w:sz w:val="28"/>
        </w:rPr>
        <w:t>
      570) тиiстi бассейн бойынша су шаруашылығы баланстарын әзiрлеуге қатысады;</w:t>
      </w:r>
    </w:p>
    <w:bookmarkEnd w:id="648"/>
    <w:bookmarkStart w:name="z665" w:id="649"/>
    <w:p>
      <w:pPr>
        <w:spacing w:after="0"/>
        <w:ind w:left="0"/>
        <w:jc w:val="both"/>
      </w:pPr>
      <w:r>
        <w:rPr>
          <w:rFonts w:ascii="Times New Roman"/>
          <w:b w:val="false"/>
          <w:i w:val="false"/>
          <w:color w:val="000000"/>
          <w:sz w:val="28"/>
        </w:rPr>
        <w:t>
      571) cу объектiлерiн оқшау және бiрлесiп пайдалануға беру туралы ұсыныстарды және оларда су пайдалану шарттарын келiседі;</w:t>
      </w:r>
    </w:p>
    <w:bookmarkEnd w:id="649"/>
    <w:bookmarkStart w:name="z666" w:id="650"/>
    <w:p>
      <w:pPr>
        <w:spacing w:after="0"/>
        <w:ind w:left="0"/>
        <w:jc w:val="both"/>
      </w:pPr>
      <w:r>
        <w:rPr>
          <w:rFonts w:ascii="Times New Roman"/>
          <w:b w:val="false"/>
          <w:i w:val="false"/>
          <w:color w:val="000000"/>
          <w:sz w:val="28"/>
        </w:rPr>
        <w:t>
      572) су қорын ұтымды пайдалану мен қорғау жөнiнде жүргiзiлiп жатқан жұмыс, сулардың жай-күйi мен сапасын жақсарту жөнiнде қолданылып жатқан шаралар туралы халықты хабардар етеді;</w:t>
      </w:r>
    </w:p>
    <w:bookmarkEnd w:id="650"/>
    <w:bookmarkStart w:name="z667" w:id="651"/>
    <w:p>
      <w:pPr>
        <w:spacing w:after="0"/>
        <w:ind w:left="0"/>
        <w:jc w:val="both"/>
      </w:pPr>
      <w:r>
        <w:rPr>
          <w:rFonts w:ascii="Times New Roman"/>
          <w:b w:val="false"/>
          <w:i w:val="false"/>
          <w:color w:val="000000"/>
          <w:sz w:val="28"/>
        </w:rPr>
        <w:t>
      573) су қорын пайдалану мен қорғау, сумен жабдықтау және су бұру мәселелерi бойынша облыстардың (республикалық маңызы бар қалалардың, астананың) жергiлiктi атқарушы органдарымен және басқа да мүдделi мемлекеттiк органдармен өзара iс-қимыл жасайды;</w:t>
      </w:r>
    </w:p>
    <w:bookmarkEnd w:id="651"/>
    <w:bookmarkStart w:name="z668" w:id="652"/>
    <w:p>
      <w:pPr>
        <w:spacing w:after="0"/>
        <w:ind w:left="0"/>
        <w:jc w:val="both"/>
      </w:pPr>
      <w:r>
        <w:rPr>
          <w:rFonts w:ascii="Times New Roman"/>
          <w:b w:val="false"/>
          <w:i w:val="false"/>
          <w:color w:val="000000"/>
          <w:sz w:val="28"/>
        </w:rPr>
        <w:t>
      574) су қорын ұтымды пайдалану мен қорғау iсiнде халық арасында ағарту және тәрбие жұмыстарын жүргiзеді;</w:t>
      </w:r>
    </w:p>
    <w:bookmarkEnd w:id="652"/>
    <w:bookmarkStart w:name="z669" w:id="653"/>
    <w:p>
      <w:pPr>
        <w:spacing w:after="0"/>
        <w:ind w:left="0"/>
        <w:jc w:val="both"/>
      </w:pPr>
      <w:r>
        <w:rPr>
          <w:rFonts w:ascii="Times New Roman"/>
          <w:b w:val="false"/>
          <w:i w:val="false"/>
          <w:color w:val="000000"/>
          <w:sz w:val="28"/>
        </w:rPr>
        <w:t>
      575)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пломбалайды;</w:t>
      </w:r>
    </w:p>
    <w:bookmarkEnd w:id="653"/>
    <w:bookmarkStart w:name="z670" w:id="654"/>
    <w:p>
      <w:pPr>
        <w:spacing w:after="0"/>
        <w:ind w:left="0"/>
        <w:jc w:val="both"/>
      </w:pPr>
      <w:r>
        <w:rPr>
          <w:rFonts w:ascii="Times New Roman"/>
          <w:b w:val="false"/>
          <w:i w:val="false"/>
          <w:color w:val="000000"/>
          <w:sz w:val="28"/>
        </w:rPr>
        <w:t>
      576) салық органына ұсынғанға дейін жерүсті көздерінің су ресурстарын пайдаланғаны үшін төлем бойынша салық есептілігін куәландыруды жүзеге асырады;</w:t>
      </w:r>
    </w:p>
    <w:bookmarkEnd w:id="654"/>
    <w:bookmarkStart w:name="z671" w:id="655"/>
    <w:p>
      <w:pPr>
        <w:spacing w:after="0"/>
        <w:ind w:left="0"/>
        <w:jc w:val="both"/>
      </w:pPr>
      <w:r>
        <w:rPr>
          <w:rFonts w:ascii="Times New Roman"/>
          <w:b w:val="false"/>
          <w:i w:val="false"/>
          <w:color w:val="000000"/>
          <w:sz w:val="28"/>
        </w:rPr>
        <w:t>
      577) бассейндік кеңестің жұмысын, бассейндік кеңестің мүшелерімен бассейн аумағындағы су қорын пайдалану және қорғау мәселелері бойынша консультациялар өткізуді, бассейндік кеңес дайындаған ұсынымдарды талдауды, оларды іске асыру жөніндегі шараларды жүзеге асыруды, бассейндік кеңестің ұсынымдарын мүдделі мемлекеттік органдар мен су пайдаланушыларға жеткізуді ұйымдастырады;</w:t>
      </w:r>
    </w:p>
    <w:bookmarkEnd w:id="655"/>
    <w:bookmarkStart w:name="z672" w:id="656"/>
    <w:p>
      <w:pPr>
        <w:spacing w:after="0"/>
        <w:ind w:left="0"/>
        <w:jc w:val="both"/>
      </w:pPr>
      <w:r>
        <w:rPr>
          <w:rFonts w:ascii="Times New Roman"/>
          <w:b w:val="false"/>
          <w:i w:val="false"/>
          <w:color w:val="000000"/>
          <w:sz w:val="28"/>
        </w:rPr>
        <w:t>
      578) облысаралық, өңіраралық, мемлекетаралық су объектiлерi бойынша су алу мен су бөлу жоспарларын әзірлейді және олардың сақталуын бақылауды жүзеге асырады;</w:t>
      </w:r>
    </w:p>
    <w:bookmarkEnd w:id="656"/>
    <w:bookmarkStart w:name="z673" w:id="657"/>
    <w:p>
      <w:pPr>
        <w:spacing w:after="0"/>
        <w:ind w:left="0"/>
        <w:jc w:val="both"/>
      </w:pPr>
      <w:r>
        <w:rPr>
          <w:rFonts w:ascii="Times New Roman"/>
          <w:b w:val="false"/>
          <w:i w:val="false"/>
          <w:color w:val="000000"/>
          <w:sz w:val="28"/>
        </w:rPr>
        <w:t>
      579) су қорын пайдалану мен қорғауды, жеке және заңды тұлғалардың Қазақстан Республикасының су заңнамасын сақтауын мемлекеттiк бақылауды жүзеге асырады;</w:t>
      </w:r>
    </w:p>
    <w:bookmarkEnd w:id="657"/>
    <w:bookmarkStart w:name="z674" w:id="658"/>
    <w:p>
      <w:pPr>
        <w:spacing w:after="0"/>
        <w:ind w:left="0"/>
        <w:jc w:val="both"/>
      </w:pPr>
      <w:r>
        <w:rPr>
          <w:rFonts w:ascii="Times New Roman"/>
          <w:b w:val="false"/>
          <w:i w:val="false"/>
          <w:color w:val="000000"/>
          <w:sz w:val="28"/>
        </w:rPr>
        <w:t>
      580) бiрлесiп пайдаланылатын су қоймаларының, салааралық, облысаралық және мемлекетаралық маңызы бар iрi су қоймаларының жұмыс режимiн бақылауды жүзеге асырады;</w:t>
      </w:r>
    </w:p>
    <w:bookmarkEnd w:id="658"/>
    <w:bookmarkStart w:name="z675" w:id="659"/>
    <w:p>
      <w:pPr>
        <w:spacing w:after="0"/>
        <w:ind w:left="0"/>
        <w:jc w:val="both"/>
      </w:pPr>
      <w:r>
        <w:rPr>
          <w:rFonts w:ascii="Times New Roman"/>
          <w:b w:val="false"/>
          <w:i w:val="false"/>
          <w:color w:val="000000"/>
          <w:sz w:val="28"/>
        </w:rPr>
        <w:t>
      581)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асырады;</w:t>
      </w:r>
    </w:p>
    <w:bookmarkEnd w:id="659"/>
    <w:bookmarkStart w:name="z676" w:id="660"/>
    <w:p>
      <w:pPr>
        <w:spacing w:after="0"/>
        <w:ind w:left="0"/>
        <w:jc w:val="both"/>
      </w:pPr>
      <w:r>
        <w:rPr>
          <w:rFonts w:ascii="Times New Roman"/>
          <w:b w:val="false"/>
          <w:i w:val="false"/>
          <w:color w:val="000000"/>
          <w:sz w:val="28"/>
        </w:rPr>
        <w:t>
      582) сулардың жай-күйiне әсер ететiн, су қорын пайдалану мен қорғау, сумен жабдықтау және су бұру саласында белгiленген нормалар мен қағидаларды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заңнамасында белгiленген тәртiппен талаптар қояды;</w:t>
      </w:r>
    </w:p>
    <w:bookmarkEnd w:id="660"/>
    <w:bookmarkStart w:name="z677" w:id="661"/>
    <w:p>
      <w:pPr>
        <w:spacing w:after="0"/>
        <w:ind w:left="0"/>
        <w:jc w:val="both"/>
      </w:pPr>
      <w:r>
        <w:rPr>
          <w:rFonts w:ascii="Times New Roman"/>
          <w:b w:val="false"/>
          <w:i w:val="false"/>
          <w:color w:val="000000"/>
          <w:sz w:val="28"/>
        </w:rPr>
        <w:t>
      583) Қазақстан Республикасының заңдарына сәйкес кiнәлiлердi жауапкершiлiкке тарту үшiн Қазақстан Республикасы су заңнамасының бұзылуы туралы материалдарды құқық қорғау органдарына және сотқа береді;</w:t>
      </w:r>
    </w:p>
    <w:bookmarkEnd w:id="661"/>
    <w:bookmarkStart w:name="z678" w:id="662"/>
    <w:p>
      <w:pPr>
        <w:spacing w:after="0"/>
        <w:ind w:left="0"/>
        <w:jc w:val="both"/>
      </w:pPr>
      <w:r>
        <w:rPr>
          <w:rFonts w:ascii="Times New Roman"/>
          <w:b w:val="false"/>
          <w:i w:val="false"/>
          <w:color w:val="000000"/>
          <w:sz w:val="28"/>
        </w:rPr>
        <w:t>
      584) Қазақстан Республикасының су заңнамасы бұзылған жағдайда мемлекетке келтірілген шығынды өтеу туралы талап арыздарды сотқа береді;</w:t>
      </w:r>
    </w:p>
    <w:bookmarkEnd w:id="662"/>
    <w:bookmarkStart w:name="z679" w:id="663"/>
    <w:p>
      <w:pPr>
        <w:spacing w:after="0"/>
        <w:ind w:left="0"/>
        <w:jc w:val="both"/>
      </w:pPr>
      <w:r>
        <w:rPr>
          <w:rFonts w:ascii="Times New Roman"/>
          <w:b w:val="false"/>
          <w:i w:val="false"/>
          <w:color w:val="000000"/>
          <w:sz w:val="28"/>
        </w:rPr>
        <w:t>
      585) республикалық мемлекеттік кәсіпорын қызметінің нысанасы мен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бойынша мемлекеттік мүлік жөніндегі уәкілетті органға ұсыныстар енгізеді;</w:t>
      </w:r>
    </w:p>
    <w:bookmarkEnd w:id="663"/>
    <w:bookmarkStart w:name="z680" w:id="664"/>
    <w:p>
      <w:pPr>
        <w:spacing w:after="0"/>
        <w:ind w:left="0"/>
        <w:jc w:val="both"/>
      </w:pPr>
      <w:r>
        <w:rPr>
          <w:rFonts w:ascii="Times New Roman"/>
          <w:b w:val="false"/>
          <w:i w:val="false"/>
          <w:color w:val="000000"/>
          <w:sz w:val="28"/>
        </w:rPr>
        <w:t>
      586) "Мемлекеттік мүлік туралы" Қазақстан Республикасының Заңында көзделген жағдайларда республикалық мемлекеттік кәсіпорындардың даму жоспарларын және оларды орындау жөніндегі есептерді қарайды, келіседі және бекітеді;</w:t>
      </w:r>
    </w:p>
    <w:bookmarkEnd w:id="664"/>
    <w:bookmarkStart w:name="z681" w:id="665"/>
    <w:p>
      <w:pPr>
        <w:spacing w:after="0"/>
        <w:ind w:left="0"/>
        <w:jc w:val="both"/>
      </w:pPr>
      <w:r>
        <w:rPr>
          <w:rFonts w:ascii="Times New Roman"/>
          <w:b w:val="false"/>
          <w:i w:val="false"/>
          <w:color w:val="000000"/>
          <w:sz w:val="28"/>
        </w:rPr>
        <w:t>
      587)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w:t>
      </w:r>
    </w:p>
    <w:bookmarkEnd w:id="665"/>
    <w:bookmarkStart w:name="z682" w:id="666"/>
    <w:p>
      <w:pPr>
        <w:spacing w:after="0"/>
        <w:ind w:left="0"/>
        <w:jc w:val="both"/>
      </w:pPr>
      <w:r>
        <w:rPr>
          <w:rFonts w:ascii="Times New Roman"/>
          <w:b w:val="false"/>
          <w:i w:val="false"/>
          <w:color w:val="000000"/>
          <w:sz w:val="28"/>
        </w:rPr>
        <w:t>
      588) су қорғау аймақтарын, су объектілерінің қорғау белдеулерін, ауызсумен жабдықтау көздерінің санитариялық қорғау аймақтарын белгілеу жөніндегі жобалау құжаттамасын келіседі;</w:t>
      </w:r>
    </w:p>
    <w:bookmarkEnd w:id="666"/>
    <w:bookmarkStart w:name="z683" w:id="667"/>
    <w:p>
      <w:pPr>
        <w:spacing w:after="0"/>
        <w:ind w:left="0"/>
        <w:jc w:val="both"/>
      </w:pPr>
      <w:r>
        <w:rPr>
          <w:rFonts w:ascii="Times New Roman"/>
          <w:b w:val="false"/>
          <w:i w:val="false"/>
          <w:color w:val="000000"/>
          <w:sz w:val="28"/>
        </w:rPr>
        <w:t>
      589) ауызсу және шаруашылық-тұрмыстық сумен жабдықтауға байланысты емес мақсаттар үшін ауызсу сапасындағы жерасты суларын пайдалануды келіседі;</w:t>
      </w:r>
    </w:p>
    <w:bookmarkEnd w:id="667"/>
    <w:bookmarkStart w:name="z684" w:id="668"/>
    <w:p>
      <w:pPr>
        <w:spacing w:after="0"/>
        <w:ind w:left="0"/>
        <w:jc w:val="both"/>
      </w:pPr>
      <w:r>
        <w:rPr>
          <w:rFonts w:ascii="Times New Roman"/>
          <w:b w:val="false"/>
          <w:i w:val="false"/>
          <w:color w:val="000000"/>
          <w:sz w:val="28"/>
        </w:rPr>
        <w:t>
      590) су объектілері мен су шаруашылығы құрылыстарында жаппай демалу, туризм және спорт үшін орын белгілеуді келіседі;</w:t>
      </w:r>
    </w:p>
    <w:bookmarkEnd w:id="668"/>
    <w:bookmarkStart w:name="z685" w:id="669"/>
    <w:p>
      <w:pPr>
        <w:spacing w:after="0"/>
        <w:ind w:left="0"/>
        <w:jc w:val="both"/>
      </w:pPr>
      <w:r>
        <w:rPr>
          <w:rFonts w:ascii="Times New Roman"/>
          <w:b w:val="false"/>
          <w:i w:val="false"/>
          <w:color w:val="000000"/>
          <w:sz w:val="28"/>
        </w:rPr>
        <w:t>
      591) тіркеу шифрларын беру үшін бөгеттердің қауіпсіздігі декларациясын тіркейді;</w:t>
      </w:r>
    </w:p>
    <w:bookmarkEnd w:id="669"/>
    <w:bookmarkStart w:name="z686" w:id="670"/>
    <w:p>
      <w:pPr>
        <w:spacing w:after="0"/>
        <w:ind w:left="0"/>
        <w:jc w:val="both"/>
      </w:pPr>
      <w:r>
        <w:rPr>
          <w:rFonts w:ascii="Times New Roman"/>
          <w:b w:val="false"/>
          <w:i w:val="false"/>
          <w:color w:val="000000"/>
          <w:sz w:val="28"/>
        </w:rPr>
        <w:t>
      592) ағаш ағызу үшін пайдаланылатын су объектілерінің тізбесін және оларды тазалауды жүргізу тәртібін келіседі;</w:t>
      </w:r>
    </w:p>
    <w:bookmarkEnd w:id="670"/>
    <w:bookmarkStart w:name="z687" w:id="671"/>
    <w:p>
      <w:pPr>
        <w:spacing w:after="0"/>
        <w:ind w:left="0"/>
        <w:jc w:val="both"/>
      </w:pPr>
      <w:r>
        <w:rPr>
          <w:rFonts w:ascii="Times New Roman"/>
          <w:b w:val="false"/>
          <w:i w:val="false"/>
          <w:color w:val="000000"/>
          <w:sz w:val="28"/>
        </w:rPr>
        <w:t>
      593) ұйымдарды бөгеттердің қауіпсіздігі саласындағы жұмыстарды жүргізу құқығына аттестаттаудан өткізеді;</w:t>
      </w:r>
    </w:p>
    <w:bookmarkEnd w:id="671"/>
    <w:bookmarkStart w:name="z688" w:id="672"/>
    <w:p>
      <w:pPr>
        <w:spacing w:after="0"/>
        <w:ind w:left="0"/>
        <w:jc w:val="both"/>
      </w:pPr>
      <w:r>
        <w:rPr>
          <w:rFonts w:ascii="Times New Roman"/>
          <w:b w:val="false"/>
          <w:i w:val="false"/>
          <w:color w:val="000000"/>
          <w:sz w:val="28"/>
        </w:rPr>
        <w:t>
      594) су объектілерінде және (немесе) су қорғау аймақтарында (су қорғау белдеулерінен басқа) жаңа объектілерді (ғимараттарды, құрылыстарды, олардың кешендерін және коммуникацияларды) жобалауды, салуды және орналастыруды, сондай-ақ өздері алып отырған жер учаскелері су қорғау аймақтары мен белдеулеріне немесе өзге де ерекше қорғалатын табиғи аумақтарға жатқызылғанға дейін тұрғызылған бұрыннан бар объектілерді реконструкциялауды (кеңейтуді, жаңғыртуды, техникалық қайта жарақтандыруды, қайта бейіндеуді) келіседі;</w:t>
      </w:r>
    </w:p>
    <w:bookmarkEnd w:id="672"/>
    <w:bookmarkStart w:name="z689" w:id="673"/>
    <w:p>
      <w:pPr>
        <w:spacing w:after="0"/>
        <w:ind w:left="0"/>
        <w:jc w:val="both"/>
      </w:pPr>
      <w:r>
        <w:rPr>
          <w:rFonts w:ascii="Times New Roman"/>
          <w:b w:val="false"/>
          <w:i w:val="false"/>
          <w:color w:val="000000"/>
          <w:sz w:val="28"/>
        </w:rPr>
        <w:t>
      595) су қорын пайдалану және қорғау саласындағы мемлекетаралық ынтымақтастықтың басым бағыттарын тұжырымдауға қатысады;</w:t>
      </w:r>
    </w:p>
    <w:bookmarkEnd w:id="673"/>
    <w:bookmarkStart w:name="z690" w:id="674"/>
    <w:p>
      <w:pPr>
        <w:spacing w:after="0"/>
        <w:ind w:left="0"/>
        <w:jc w:val="both"/>
      </w:pPr>
      <w:r>
        <w:rPr>
          <w:rFonts w:ascii="Times New Roman"/>
          <w:b w:val="false"/>
          <w:i w:val="false"/>
          <w:color w:val="000000"/>
          <w:sz w:val="28"/>
        </w:rPr>
        <w:t>
      596) өз құзыреті шегінде халықаралық ынтымақтастықты жүзеге асырады;</w:t>
      </w:r>
    </w:p>
    <w:bookmarkEnd w:id="674"/>
    <w:bookmarkStart w:name="z691" w:id="675"/>
    <w:p>
      <w:pPr>
        <w:spacing w:after="0"/>
        <w:ind w:left="0"/>
        <w:jc w:val="both"/>
      </w:pPr>
      <w:r>
        <w:rPr>
          <w:rFonts w:ascii="Times New Roman"/>
          <w:b w:val="false"/>
          <w:i w:val="false"/>
          <w:color w:val="000000"/>
          <w:sz w:val="28"/>
        </w:rPr>
        <w:t>
      597) Экология кодексінің 337-бабының 1-тармағында көрсетілген субъектілерден хабарламалар қабылдауды жүзеге асырады, "Рұқсаттар және хабарламалар туралы" Қазақстан Республикасының Заңына сәйкес рұқсаттар мен хабарламалардың мемлекеттік электрондық тізілімін қалыптастырады және жүргізеді;</w:t>
      </w:r>
    </w:p>
    <w:bookmarkEnd w:id="675"/>
    <w:bookmarkStart w:name="z692" w:id="676"/>
    <w:p>
      <w:pPr>
        <w:spacing w:after="0"/>
        <w:ind w:left="0"/>
        <w:jc w:val="both"/>
      </w:pPr>
      <w:r>
        <w:rPr>
          <w:rFonts w:ascii="Times New Roman"/>
          <w:b w:val="false"/>
          <w:i w:val="false"/>
          <w:color w:val="000000"/>
          <w:sz w:val="28"/>
        </w:rPr>
        <w:t>
      598) жер қойнауын пайдалануға арналған келісімшарттар бойынша қатты (кең таралған) пайдалы қазбалардың минералдануын (пайда болуын) растау қағидаларын әзірлейді және бекітеді;</w:t>
      </w:r>
    </w:p>
    <w:bookmarkEnd w:id="676"/>
    <w:bookmarkStart w:name="z693" w:id="677"/>
    <w:p>
      <w:pPr>
        <w:spacing w:after="0"/>
        <w:ind w:left="0"/>
        <w:jc w:val="both"/>
      </w:pPr>
      <w:r>
        <w:rPr>
          <w:rFonts w:ascii="Times New Roman"/>
          <w:b w:val="false"/>
          <w:i w:val="false"/>
          <w:color w:val="000000"/>
          <w:sz w:val="28"/>
        </w:rPr>
        <w:t>
      599) геологиялық және тау-кендік бөлулерді беру және қайта ресімдеу қағидаларын әзірлейді және бекітеді;</w:t>
      </w:r>
    </w:p>
    <w:bookmarkEnd w:id="677"/>
    <w:bookmarkStart w:name="z694" w:id="678"/>
    <w:p>
      <w:pPr>
        <w:spacing w:after="0"/>
        <w:ind w:left="0"/>
        <w:jc w:val="both"/>
      </w:pPr>
      <w:r>
        <w:rPr>
          <w:rFonts w:ascii="Times New Roman"/>
          <w:b w:val="false"/>
          <w:i w:val="false"/>
          <w:color w:val="000000"/>
          <w:sz w:val="28"/>
        </w:rPr>
        <w:t>
      600) эмиссиялары экологиялық нормалауға жататын ластаушы заттардың тізбесін әзірлейді және бекітеді;</w:t>
      </w:r>
    </w:p>
    <w:bookmarkEnd w:id="678"/>
    <w:bookmarkStart w:name="z695" w:id="679"/>
    <w:p>
      <w:pPr>
        <w:spacing w:after="0"/>
        <w:ind w:left="0"/>
        <w:jc w:val="both"/>
      </w:pPr>
      <w:r>
        <w:rPr>
          <w:rFonts w:ascii="Times New Roman"/>
          <w:b w:val="false"/>
          <w:i w:val="false"/>
          <w:color w:val="000000"/>
          <w:sz w:val="28"/>
        </w:rPr>
        <w:t>
      601) құзыретті органмен бірлесіп, зерттеу нәтижелерін және жер қойнауын пайдалану жөніндегі операциялардың салдарын жою жөніндегі жұмыстарды қабылдау тәртібін айқындайды;</w:t>
      </w:r>
    </w:p>
    <w:bookmarkEnd w:id="679"/>
    <w:bookmarkStart w:name="z696" w:id="680"/>
    <w:p>
      <w:pPr>
        <w:spacing w:after="0"/>
        <w:ind w:left="0"/>
        <w:jc w:val="both"/>
      </w:pPr>
      <w:r>
        <w:rPr>
          <w:rFonts w:ascii="Times New Roman"/>
          <w:b w:val="false"/>
          <w:i w:val="false"/>
          <w:color w:val="000000"/>
          <w:sz w:val="28"/>
        </w:rPr>
        <w:t>
      602) нақты аумақтар және (немесе) акваторийлер (немесе олардың бөліктері) шегінде табиғи ортаның жекелеген компоненттеріне жол берілетін жиынтық антропогендік жүктеме нормативтерін белгілейді;</w:t>
      </w:r>
    </w:p>
    <w:bookmarkEnd w:id="680"/>
    <w:bookmarkStart w:name="z697" w:id="681"/>
    <w:p>
      <w:pPr>
        <w:spacing w:after="0"/>
        <w:ind w:left="0"/>
        <w:jc w:val="both"/>
      </w:pPr>
      <w:r>
        <w:rPr>
          <w:rFonts w:ascii="Times New Roman"/>
          <w:b w:val="false"/>
          <w:i w:val="false"/>
          <w:color w:val="000000"/>
          <w:sz w:val="28"/>
        </w:rPr>
        <w:t>
      603) шығарындылардың стационарлық көздеріне түгендеу жүргізу, оның деректерін түзету, осындай түгендеу және түзету жүргізу нәтижесінде алынған деректерді құжаттау және сақтау қағидаларын әзірлейді және бекітеді;</w:t>
      </w:r>
    </w:p>
    <w:bookmarkEnd w:id="681"/>
    <w:bookmarkStart w:name="z698" w:id="682"/>
    <w:p>
      <w:pPr>
        <w:spacing w:after="0"/>
        <w:ind w:left="0"/>
        <w:jc w:val="both"/>
      </w:pPr>
      <w:r>
        <w:rPr>
          <w:rFonts w:ascii="Times New Roman"/>
          <w:b w:val="false"/>
          <w:i w:val="false"/>
          <w:color w:val="000000"/>
          <w:sz w:val="28"/>
        </w:rPr>
        <w:t>
      604) қалдықтарды түгендеу жөніндегі есеп нысанын және оны толтыру жөніндегі нұсқаулықты әзірлейді және бекітеді;</w:t>
      </w:r>
    </w:p>
    <w:bookmarkEnd w:id="682"/>
    <w:bookmarkStart w:name="z699" w:id="683"/>
    <w:p>
      <w:pPr>
        <w:spacing w:after="0"/>
        <w:ind w:left="0"/>
        <w:jc w:val="both"/>
      </w:pPr>
      <w:r>
        <w:rPr>
          <w:rFonts w:ascii="Times New Roman"/>
          <w:b w:val="false"/>
          <w:i w:val="false"/>
          <w:color w:val="000000"/>
          <w:sz w:val="28"/>
        </w:rPr>
        <w:t>
      605) экологиялық рұқсаттар мен қоршаған ортаға әсер ету туралы декларациялардың тізілімін жүргізуді ұйымдастырады;</w:t>
      </w:r>
    </w:p>
    <w:bookmarkEnd w:id="683"/>
    <w:bookmarkStart w:name="z700" w:id="684"/>
    <w:p>
      <w:pPr>
        <w:spacing w:after="0"/>
        <w:ind w:left="0"/>
        <w:jc w:val="both"/>
      </w:pPr>
      <w:r>
        <w:rPr>
          <w:rFonts w:ascii="Times New Roman"/>
          <w:b w:val="false"/>
          <w:i w:val="false"/>
          <w:color w:val="000000"/>
          <w:sz w:val="28"/>
        </w:rPr>
        <w:t>
      606) қоршаған ортаны қорғау саласындағы лицензияланатын қызмет түріне олардың кіші түрлері бойынша қойылатын біліктілік талаптарын әзірлейді;</w:t>
      </w:r>
    </w:p>
    <w:bookmarkEnd w:id="684"/>
    <w:bookmarkStart w:name="z701" w:id="685"/>
    <w:p>
      <w:pPr>
        <w:spacing w:after="0"/>
        <w:ind w:left="0"/>
        <w:jc w:val="both"/>
      </w:pPr>
      <w:r>
        <w:rPr>
          <w:rFonts w:ascii="Times New Roman"/>
          <w:b w:val="false"/>
          <w:i w:val="false"/>
          <w:color w:val="000000"/>
          <w:sz w:val="28"/>
        </w:rPr>
        <w:t>
      607) I санаттағы объектіні пайдалану салдарын жою жөніндегі міндеттемелердің орындалуын қаржылық қамтамасыз ету ретінде сақтандырудың үлгілік шартын әзірлейді;</w:t>
      </w:r>
    </w:p>
    <w:bookmarkEnd w:id="685"/>
    <w:bookmarkStart w:name="z702" w:id="686"/>
    <w:p>
      <w:pPr>
        <w:spacing w:after="0"/>
        <w:ind w:left="0"/>
        <w:jc w:val="both"/>
      </w:pPr>
      <w:r>
        <w:rPr>
          <w:rFonts w:ascii="Times New Roman"/>
          <w:b w:val="false"/>
          <w:i w:val="false"/>
          <w:color w:val="000000"/>
          <w:sz w:val="28"/>
        </w:rPr>
        <w:t>
      608) сыртқы тәуелсіз сарапшыларды тарту қағидаларын, оның ішінде оларға қойылатын біліктілік өлшемшарттарын әзірлейді және бекітеді;</w:t>
      </w:r>
    </w:p>
    <w:bookmarkEnd w:id="686"/>
    <w:bookmarkStart w:name="z703" w:id="687"/>
    <w:p>
      <w:pPr>
        <w:spacing w:after="0"/>
        <w:ind w:left="0"/>
        <w:jc w:val="both"/>
      </w:pPr>
      <w:r>
        <w:rPr>
          <w:rFonts w:ascii="Times New Roman"/>
          <w:b w:val="false"/>
          <w:i w:val="false"/>
          <w:color w:val="000000"/>
          <w:sz w:val="28"/>
        </w:rPr>
        <w:t>
      609) Қазақстан Республикасының теңізінде, ішкі су айдындарында және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қағидаларын әзірлейді және бекітеді;</w:t>
      </w:r>
    </w:p>
    <w:bookmarkEnd w:id="687"/>
    <w:bookmarkStart w:name="z704" w:id="688"/>
    <w:p>
      <w:pPr>
        <w:spacing w:after="0"/>
        <w:ind w:left="0"/>
        <w:jc w:val="both"/>
      </w:pPr>
      <w:r>
        <w:rPr>
          <w:rFonts w:ascii="Times New Roman"/>
          <w:b w:val="false"/>
          <w:i w:val="false"/>
          <w:color w:val="000000"/>
          <w:sz w:val="28"/>
        </w:rPr>
        <w:t>
      610) жиынтық экологиялық пайданы талдау мәселелері және теңізде мұнайдың төгілуін жою әдістері бойынша ұсынылатын ең үздік халықаралық практикалар тізбесін әзірлейді және бекітеді;</w:t>
      </w:r>
    </w:p>
    <w:bookmarkEnd w:id="688"/>
    <w:bookmarkStart w:name="z705" w:id="689"/>
    <w:p>
      <w:pPr>
        <w:spacing w:after="0"/>
        <w:ind w:left="0"/>
        <w:jc w:val="both"/>
      </w:pPr>
      <w:r>
        <w:rPr>
          <w:rFonts w:ascii="Times New Roman"/>
          <w:b w:val="false"/>
          <w:i w:val="false"/>
          <w:color w:val="000000"/>
          <w:sz w:val="28"/>
        </w:rPr>
        <w:t>
      611) жиынтық экологиялық пайданы талдау негізінде мұнайдың төгілуін жоюдың оңтайлы әдістерін келіседі;</w:t>
      </w:r>
    </w:p>
    <w:bookmarkEnd w:id="689"/>
    <w:bookmarkStart w:name="z706" w:id="690"/>
    <w:p>
      <w:pPr>
        <w:spacing w:after="0"/>
        <w:ind w:left="0"/>
        <w:jc w:val="both"/>
      </w:pPr>
      <w:r>
        <w:rPr>
          <w:rFonts w:ascii="Times New Roman"/>
          <w:b w:val="false"/>
          <w:i w:val="false"/>
          <w:color w:val="000000"/>
          <w:sz w:val="28"/>
        </w:rPr>
        <w:t>
      612) қалдықтардың жинақталу лимиттерін және қалдықтарды көму лимиттерін, қалдықтарды басқару туралы есептілікті ұсыну және бақылау қағидаларын әзірлейді және бекітеді;</w:t>
      </w:r>
    </w:p>
    <w:bookmarkEnd w:id="690"/>
    <w:bookmarkStart w:name="z707" w:id="691"/>
    <w:p>
      <w:pPr>
        <w:spacing w:after="0"/>
        <w:ind w:left="0"/>
        <w:jc w:val="both"/>
      </w:pPr>
      <w:r>
        <w:rPr>
          <w:rFonts w:ascii="Times New Roman"/>
          <w:b w:val="false"/>
          <w:i w:val="false"/>
          <w:color w:val="000000"/>
          <w:sz w:val="28"/>
        </w:rPr>
        <w:t>
      613) жасыл белдеулерде орналасқан ормандарды пайдалану, күзету, қорғау, молықтыру ерекшеліктерін белгілейді;</w:t>
      </w:r>
    </w:p>
    <w:bookmarkEnd w:id="691"/>
    <w:bookmarkStart w:name="z708" w:id="692"/>
    <w:p>
      <w:pPr>
        <w:spacing w:after="0"/>
        <w:ind w:left="0"/>
        <w:jc w:val="both"/>
      </w:pPr>
      <w:r>
        <w:rPr>
          <w:rFonts w:ascii="Times New Roman"/>
          <w:b w:val="false"/>
          <w:i w:val="false"/>
          <w:color w:val="000000"/>
          <w:sz w:val="28"/>
        </w:rPr>
        <w:t>
      614) сараптама комиссияларын құрады және олар туралы ережелерді бекітеді;</w:t>
      </w:r>
    </w:p>
    <w:bookmarkEnd w:id="692"/>
    <w:bookmarkStart w:name="z709" w:id="693"/>
    <w:p>
      <w:pPr>
        <w:spacing w:after="0"/>
        <w:ind w:left="0"/>
        <w:jc w:val="both"/>
      </w:pPr>
      <w:r>
        <w:rPr>
          <w:rFonts w:ascii="Times New Roman"/>
          <w:b w:val="false"/>
          <w:i w:val="false"/>
          <w:color w:val="000000"/>
          <w:sz w:val="28"/>
        </w:rPr>
        <w:t>
      615) өз құзыреті шегінде мемлекеттік экологиялық сараптаманың сараптамалық кеңестері туралы ережелерді және олардың дербес құрамын бекітеді;</w:t>
      </w:r>
    </w:p>
    <w:bookmarkEnd w:id="693"/>
    <w:bookmarkStart w:name="z710" w:id="694"/>
    <w:p>
      <w:pPr>
        <w:spacing w:after="0"/>
        <w:ind w:left="0"/>
        <w:jc w:val="both"/>
      </w:pPr>
      <w:r>
        <w:rPr>
          <w:rFonts w:ascii="Times New Roman"/>
          <w:b w:val="false"/>
          <w:i w:val="false"/>
          <w:color w:val="000000"/>
          <w:sz w:val="28"/>
        </w:rPr>
        <w:t>
      616) қоршаған ортаға әсерді бағалауды жүргізу кезінде Қазақстан Республикасының экологиялық заңнамасы талаптарының сақталуын мемлекеттік бақылауды жүзеге асырады;</w:t>
      </w:r>
    </w:p>
    <w:bookmarkEnd w:id="694"/>
    <w:bookmarkStart w:name="z711" w:id="695"/>
    <w:p>
      <w:pPr>
        <w:spacing w:after="0"/>
        <w:ind w:left="0"/>
        <w:jc w:val="both"/>
      </w:pPr>
      <w:r>
        <w:rPr>
          <w:rFonts w:ascii="Times New Roman"/>
          <w:b w:val="false"/>
          <w:i w:val="false"/>
          <w:color w:val="000000"/>
          <w:sz w:val="28"/>
        </w:rPr>
        <w:t>
      617) бастапқы консультациялар барысында келісілген тәртіп пен шарттарға сәйкес қатысы бар тараптармен консультациялар өткізуді ұйымдастырады;</w:t>
      </w:r>
    </w:p>
    <w:bookmarkEnd w:id="695"/>
    <w:bookmarkStart w:name="z712" w:id="696"/>
    <w:p>
      <w:pPr>
        <w:spacing w:after="0"/>
        <w:ind w:left="0"/>
        <w:jc w:val="both"/>
      </w:pPr>
      <w:r>
        <w:rPr>
          <w:rFonts w:ascii="Times New Roman"/>
          <w:b w:val="false"/>
          <w:i w:val="false"/>
          <w:color w:val="000000"/>
          <w:sz w:val="28"/>
        </w:rPr>
        <w:t>
      618) қатысы бар тараптармен консультациялар барысында алынған, сондай-ақ стратегиялық экологиялық бағалау немесе қоршаған ортаға әсерді бағалау процесінде өз функцияларын орындау кезінде қатысы бар тараптардың мүдделі органдары мен жұртшылығы ұсынған ескертпелер мен ұсыныстардың қаралуы мен ескерілуін қамтамасыз етеді;</w:t>
      </w:r>
    </w:p>
    <w:bookmarkEnd w:id="696"/>
    <w:bookmarkStart w:name="z713" w:id="697"/>
    <w:p>
      <w:pPr>
        <w:spacing w:after="0"/>
        <w:ind w:left="0"/>
        <w:jc w:val="both"/>
      </w:pPr>
      <w:r>
        <w:rPr>
          <w:rFonts w:ascii="Times New Roman"/>
          <w:b w:val="false"/>
          <w:i w:val="false"/>
          <w:color w:val="000000"/>
          <w:sz w:val="28"/>
        </w:rPr>
        <w:t>
      619) экологиялық рұқсаттар беру қағидаларына сәйкес экологиялық тиімділікті арттыру бағдарламасының орындалуына жыл сайынғы мониторингті жүзеге асырады;</w:t>
      </w:r>
    </w:p>
    <w:bookmarkEnd w:id="697"/>
    <w:bookmarkStart w:name="z714" w:id="698"/>
    <w:p>
      <w:pPr>
        <w:spacing w:after="0"/>
        <w:ind w:left="0"/>
        <w:jc w:val="both"/>
      </w:pPr>
      <w:r>
        <w:rPr>
          <w:rFonts w:ascii="Times New Roman"/>
          <w:b w:val="false"/>
          <w:i w:val="false"/>
          <w:color w:val="000000"/>
          <w:sz w:val="28"/>
        </w:rPr>
        <w:t>
      620) I санаттағы объектілер үшін әсер етуге экологиялық рұқсаттар береді;</w:t>
      </w:r>
    </w:p>
    <w:bookmarkEnd w:id="698"/>
    <w:bookmarkStart w:name="z715" w:id="699"/>
    <w:p>
      <w:pPr>
        <w:spacing w:after="0"/>
        <w:ind w:left="0"/>
        <w:jc w:val="both"/>
      </w:pPr>
      <w:r>
        <w:rPr>
          <w:rFonts w:ascii="Times New Roman"/>
          <w:b w:val="false"/>
          <w:i w:val="false"/>
          <w:color w:val="000000"/>
          <w:sz w:val="28"/>
        </w:rPr>
        <w:t>
      621) ұлттық гидрометеорологиялық қызметтің, аэронавигациялық қызмет көрсетуді берушілердің, Қазақстан Республикасы Қарулы Күштерінің қызметін қоспағанда, метеорологиялық ақпаратты өндірушілердің метеорологиялық мониторингті ұйымдастыру және жүргізу тәртібін сақтауын мемлекеттік бақылауды жүзеге асырады;</w:t>
      </w:r>
    </w:p>
    <w:bookmarkEnd w:id="699"/>
    <w:bookmarkStart w:name="z716" w:id="700"/>
    <w:p>
      <w:pPr>
        <w:spacing w:after="0"/>
        <w:ind w:left="0"/>
        <w:jc w:val="both"/>
      </w:pPr>
      <w:r>
        <w:rPr>
          <w:rFonts w:ascii="Times New Roman"/>
          <w:b w:val="false"/>
          <w:i w:val="false"/>
          <w:color w:val="000000"/>
          <w:sz w:val="28"/>
        </w:rPr>
        <w:t>
      622) озонды бұзатын заттарды және құрамында солар бар өнімдерді ЕАЭО елдерінен (Еуразиялық экономикалық одаққа мүше мемлекеттерден) Қазақстан Республикасының аумағына әкелуге және Қазақстан Республикасының аумағынан осы елдерге әкетуге Еуразиялық экономикалық комиссияның шешімімен бекітілетін бірыңғай нысан бойынша рұқсаттар береді;</w:t>
      </w:r>
    </w:p>
    <w:bookmarkEnd w:id="700"/>
    <w:bookmarkStart w:name="z717" w:id="701"/>
    <w:p>
      <w:pPr>
        <w:spacing w:after="0"/>
        <w:ind w:left="0"/>
        <w:jc w:val="both"/>
      </w:pPr>
      <w:r>
        <w:rPr>
          <w:rFonts w:ascii="Times New Roman"/>
          <w:b w:val="false"/>
          <w:i w:val="false"/>
          <w:color w:val="000000"/>
          <w:sz w:val="28"/>
        </w:rPr>
        <w:t>
      623) қатты пайдалы қазбалар саласындағы уәкілетті органмен бірлесіп, барлау жоспарын жасау жөніндегі нұсқаулықты бекітеді;</w:t>
      </w:r>
    </w:p>
    <w:bookmarkEnd w:id="701"/>
    <w:bookmarkStart w:name="z718" w:id="702"/>
    <w:p>
      <w:pPr>
        <w:spacing w:after="0"/>
        <w:ind w:left="0"/>
        <w:jc w:val="both"/>
      </w:pPr>
      <w:r>
        <w:rPr>
          <w:rFonts w:ascii="Times New Roman"/>
          <w:b w:val="false"/>
          <w:i w:val="false"/>
          <w:color w:val="000000"/>
          <w:sz w:val="28"/>
        </w:rPr>
        <w:t>
      624) қатты пайдалы қазбалар саласындағы уәкілетті органмен келісу бойынша жою жоспарын жасау жөніндегі нұсқаулықты және қатты пайдалы қазбаларды өндіру жөніндегі операциялардың салдарын жоюдың болжамды құнын есептеу әдістемесін бекітеді;</w:t>
      </w:r>
    </w:p>
    <w:bookmarkEnd w:id="702"/>
    <w:bookmarkStart w:name="z719" w:id="703"/>
    <w:p>
      <w:pPr>
        <w:spacing w:after="0"/>
        <w:ind w:left="0"/>
        <w:jc w:val="both"/>
      </w:pPr>
      <w:r>
        <w:rPr>
          <w:rFonts w:ascii="Times New Roman"/>
          <w:b w:val="false"/>
          <w:i w:val="false"/>
          <w:color w:val="000000"/>
          <w:sz w:val="28"/>
        </w:rPr>
        <w:t>
      625) қоршаған ортаны қорғау саласындағы жұмыстарды орындауға және қызметтер көрсетуге лицензиялар беруді жүзеге асырады (қызметтің кіші түрлері: шаруашылық және өзге де қызметтің I санаты үшін табиғат қорғауды жобалау, нормалау; шаруашылық және өзге де қызметтің I санаты үшін экологиялық аудит);</w:t>
      </w:r>
    </w:p>
    <w:bookmarkEnd w:id="703"/>
    <w:bookmarkStart w:name="z720" w:id="704"/>
    <w:p>
      <w:pPr>
        <w:spacing w:after="0"/>
        <w:ind w:left="0"/>
        <w:jc w:val="both"/>
      </w:pPr>
      <w:r>
        <w:rPr>
          <w:rFonts w:ascii="Times New Roman"/>
          <w:b w:val="false"/>
          <w:i w:val="false"/>
          <w:color w:val="000000"/>
          <w:sz w:val="28"/>
        </w:rPr>
        <w:t>
      626) өз құзыреті шегінде Қазақстан Республикасының заңнамасында белгіленген тәртіппен экологиялық ақпаратқа қолжетімділікті қамтамасыз етеді;</w:t>
      </w:r>
    </w:p>
    <w:bookmarkEnd w:id="704"/>
    <w:bookmarkStart w:name="z721" w:id="705"/>
    <w:p>
      <w:pPr>
        <w:spacing w:after="0"/>
        <w:ind w:left="0"/>
        <w:jc w:val="both"/>
      </w:pPr>
      <w:r>
        <w:rPr>
          <w:rFonts w:ascii="Times New Roman"/>
          <w:b w:val="false"/>
          <w:i w:val="false"/>
          <w:color w:val="000000"/>
          <w:sz w:val="28"/>
        </w:rPr>
        <w:t>
      627) қоршаған ортаны қорғау саласындағы уәкілетті орган айқындайтын тәртіппен мүдделі мемлекеттік органдармен бірлесіп, мұнайдың төгілуіне сезімталдық картасын және экологиялық сезімталдық индексін әзірлеуге, айқындауға және келісуге қатысады;</w:t>
      </w:r>
    </w:p>
    <w:bookmarkEnd w:id="705"/>
    <w:bookmarkStart w:name="z722" w:id="706"/>
    <w:p>
      <w:pPr>
        <w:spacing w:after="0"/>
        <w:ind w:left="0"/>
        <w:jc w:val="both"/>
      </w:pPr>
      <w:r>
        <w:rPr>
          <w:rFonts w:ascii="Times New Roman"/>
          <w:b w:val="false"/>
          <w:i w:val="false"/>
          <w:color w:val="000000"/>
          <w:sz w:val="28"/>
        </w:rPr>
        <w:t>
      628)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706"/>
    <w:bookmarkStart w:name="z723" w:id="707"/>
    <w:p>
      <w:pPr>
        <w:spacing w:after="0"/>
        <w:ind w:left="0"/>
        <w:jc w:val="both"/>
      </w:pPr>
      <w:r>
        <w:rPr>
          <w:rFonts w:ascii="Times New Roman"/>
          <w:b w:val="false"/>
          <w:i w:val="false"/>
          <w:color w:val="000000"/>
          <w:sz w:val="28"/>
        </w:rPr>
        <w:t>
      629) балық аулау аймағында және ортақ су кеңістігінде су биологиялық ресурстарын аулау мақсатында жануарлар дүниесін пайдалануға рұқсат береді;</w:t>
      </w:r>
    </w:p>
    <w:bookmarkEnd w:id="707"/>
    <w:bookmarkStart w:name="z724" w:id="708"/>
    <w:p>
      <w:pPr>
        <w:spacing w:after="0"/>
        <w:ind w:left="0"/>
        <w:jc w:val="both"/>
      </w:pPr>
      <w:r>
        <w:rPr>
          <w:rFonts w:ascii="Times New Roman"/>
          <w:b w:val="false"/>
          <w:i w:val="false"/>
          <w:color w:val="000000"/>
          <w:sz w:val="28"/>
        </w:rPr>
        <w:t>
      630) 2021 жылдың 1 қаңтарына ластаушы заттардың жиынтық шығарындылары бойынша неғұрлым ірі, I санаттағы елу объектінің тізбесін әзірлейді;</w:t>
      </w:r>
    </w:p>
    <w:bookmarkEnd w:id="708"/>
    <w:bookmarkStart w:name="z725" w:id="709"/>
    <w:p>
      <w:pPr>
        <w:spacing w:after="0"/>
        <w:ind w:left="0"/>
        <w:jc w:val="both"/>
      </w:pPr>
      <w:r>
        <w:rPr>
          <w:rFonts w:ascii="Times New Roman"/>
          <w:b w:val="false"/>
          <w:i w:val="false"/>
          <w:color w:val="000000"/>
          <w:sz w:val="28"/>
        </w:rPr>
        <w:t>
      631) Қазақстан Республикасының әлеуметтік-экономикалық дамуының болжамды параметрлерін есептеу үшін қажетті орман және балық шаруашылығы дамуының негізгі көрсеткіштерін болжау әдістемелерін әзірлейді және бекітеді;</w:t>
      </w:r>
    </w:p>
    <w:bookmarkEnd w:id="709"/>
    <w:bookmarkStart w:name="z726" w:id="710"/>
    <w:p>
      <w:pPr>
        <w:spacing w:after="0"/>
        <w:ind w:left="0"/>
        <w:jc w:val="both"/>
      </w:pPr>
      <w:r>
        <w:rPr>
          <w:rFonts w:ascii="Times New Roman"/>
          <w:b w:val="false"/>
          <w:i w:val="false"/>
          <w:color w:val="000000"/>
          <w:sz w:val="28"/>
        </w:rPr>
        <w:t>
      632) террористік тұрғыдан осал объектілердің терроризмге қарсы қорғалуын ұйымдастыру жөніндегі нұсқаулықтарды әзірлейді және бекітеді;</w:t>
      </w:r>
    </w:p>
    <w:bookmarkEnd w:id="710"/>
    <w:bookmarkStart w:name="z727" w:id="711"/>
    <w:p>
      <w:pPr>
        <w:spacing w:after="0"/>
        <w:ind w:left="0"/>
        <w:jc w:val="both"/>
      </w:pPr>
      <w:r>
        <w:rPr>
          <w:rFonts w:ascii="Times New Roman"/>
          <w:b w:val="false"/>
          <w:i w:val="false"/>
          <w:color w:val="000000"/>
          <w:sz w:val="28"/>
        </w:rPr>
        <w:t>
      633) Министрліктің бюджеттік бағдарламаларын әзірлейді, бекітеді және қайта бекітеді;</w:t>
      </w:r>
    </w:p>
    <w:bookmarkEnd w:id="711"/>
    <w:bookmarkStart w:name="z728" w:id="712"/>
    <w:p>
      <w:pPr>
        <w:spacing w:after="0"/>
        <w:ind w:left="0"/>
        <w:jc w:val="both"/>
      </w:pPr>
      <w:r>
        <w:rPr>
          <w:rFonts w:ascii="Times New Roman"/>
          <w:b w:val="false"/>
          <w:i w:val="false"/>
          <w:color w:val="000000"/>
          <w:sz w:val="28"/>
        </w:rPr>
        <w:t>
      634) бюджеттік жоспарлау жөніндегі орталық уәкілетті органмен келісу бойынша зерттеулердің, консалтингтік көрсетілетін қызметтердің және мемлекеттік тапсырманың құнын айқындау жөніндегі қағидаларды әзірлейді және бекітеді;</w:t>
      </w:r>
    </w:p>
    <w:bookmarkEnd w:id="712"/>
    <w:bookmarkStart w:name="z729" w:id="713"/>
    <w:p>
      <w:pPr>
        <w:spacing w:after="0"/>
        <w:ind w:left="0"/>
        <w:jc w:val="both"/>
      </w:pPr>
      <w:r>
        <w:rPr>
          <w:rFonts w:ascii="Times New Roman"/>
          <w:b w:val="false"/>
          <w:i w:val="false"/>
          <w:color w:val="000000"/>
          <w:sz w:val="28"/>
        </w:rPr>
        <w:t>
      635) бюджеттік жоспарлау жөніндегі орталық уәкілетті органмен келісу бойынша бюджеттік субсидиялардан экономикалық әсерді айқындау жөніндегі қағидаларды әзірлейді және бекітеді;</w:t>
      </w:r>
    </w:p>
    <w:bookmarkEnd w:id="713"/>
    <w:bookmarkStart w:name="z730" w:id="714"/>
    <w:p>
      <w:pPr>
        <w:spacing w:after="0"/>
        <w:ind w:left="0"/>
        <w:jc w:val="both"/>
      </w:pPr>
      <w:r>
        <w:rPr>
          <w:rFonts w:ascii="Times New Roman"/>
          <w:b w:val="false"/>
          <w:i w:val="false"/>
          <w:color w:val="000000"/>
          <w:sz w:val="28"/>
        </w:rPr>
        <w:t>
      636) бюджеттік жоспарлау жөніндегі орталық уәкілетті органмен келісу бойынша заттай нормаларды әзірлейді және бекітеді;</w:t>
      </w:r>
    </w:p>
    <w:bookmarkEnd w:id="714"/>
    <w:bookmarkStart w:name="z731" w:id="715"/>
    <w:p>
      <w:pPr>
        <w:spacing w:after="0"/>
        <w:ind w:left="0"/>
        <w:jc w:val="both"/>
      </w:pPr>
      <w:r>
        <w:rPr>
          <w:rFonts w:ascii="Times New Roman"/>
          <w:b w:val="false"/>
          <w:i w:val="false"/>
          <w:color w:val="000000"/>
          <w:sz w:val="28"/>
        </w:rPr>
        <w:t>
      637) қызметінің ерекшелігін ескере отырып және мемлекеттік мекемелерде бухгалтерлік есепке алудың белгіленген тәртібін сақтай отырып, өз жүйесінің мемлекеттік мекемелерінде бухгалтерлік есепке алу жөніндегі жалпы ережелерді қолдану тәртібі туралы нұсқауларды қажет болған жағдайларда бюджетті атқару жөніндегі орталық уәкілетті органмен келісу бойынша шығарады;</w:t>
      </w:r>
    </w:p>
    <w:bookmarkEnd w:id="715"/>
    <w:bookmarkStart w:name="z732" w:id="716"/>
    <w:p>
      <w:pPr>
        <w:spacing w:after="0"/>
        <w:ind w:left="0"/>
        <w:jc w:val="both"/>
      </w:pPr>
      <w:r>
        <w:rPr>
          <w:rFonts w:ascii="Times New Roman"/>
          <w:b w:val="false"/>
          <w:i w:val="false"/>
          <w:color w:val="000000"/>
          <w:sz w:val="28"/>
        </w:rPr>
        <w:t>
      638) бюджеттік мониторингті және оның нәтижелері туралы есепті бюджетті атқару жөніндегі уәкілетті органға ұсынуды жүзеге асырады;</w:t>
      </w:r>
    </w:p>
    <w:bookmarkEnd w:id="716"/>
    <w:bookmarkStart w:name="z733" w:id="717"/>
    <w:p>
      <w:pPr>
        <w:spacing w:after="0"/>
        <w:ind w:left="0"/>
        <w:jc w:val="both"/>
      </w:pPr>
      <w:r>
        <w:rPr>
          <w:rFonts w:ascii="Times New Roman"/>
          <w:b w:val="false"/>
          <w:i w:val="false"/>
          <w:color w:val="000000"/>
          <w:sz w:val="28"/>
        </w:rPr>
        <w:t>
      639) тиісті салада мемлекеттік мүлікті басқару жөніндегі мемлекеттік саясатты іске асыруды жүзеге асырады, өз құзыреті шегінде жетекшілік ететін салаларда мемлекеттік мүлікті басқару саласындағы нормативтік құқықтық актілерді әзірлейді, бекітеді;</w:t>
      </w:r>
    </w:p>
    <w:bookmarkEnd w:id="717"/>
    <w:bookmarkStart w:name="z734" w:id="718"/>
    <w:p>
      <w:pPr>
        <w:spacing w:after="0"/>
        <w:ind w:left="0"/>
        <w:jc w:val="both"/>
      </w:pPr>
      <w:r>
        <w:rPr>
          <w:rFonts w:ascii="Times New Roman"/>
          <w:b w:val="false"/>
          <w:i w:val="false"/>
          <w:color w:val="000000"/>
          <w:sz w:val="28"/>
        </w:rPr>
        <w:t>
      640) "Мемлекеттік мүлік туралы" Қазақстан Республикасының Заңында көзделген жағдайларда ведомстволық бағынысты республикалық мемлекеттік кәсіпорындардың даму жоспарларын және олардың орындалуы жөніндегі есептерді қарайды, келіседі және бекітеді;</w:t>
      </w:r>
    </w:p>
    <w:bookmarkEnd w:id="718"/>
    <w:bookmarkStart w:name="z735" w:id="719"/>
    <w:p>
      <w:pPr>
        <w:spacing w:after="0"/>
        <w:ind w:left="0"/>
        <w:jc w:val="both"/>
      </w:pPr>
      <w:r>
        <w:rPr>
          <w:rFonts w:ascii="Times New Roman"/>
          <w:b w:val="false"/>
          <w:i w:val="false"/>
          <w:color w:val="000000"/>
          <w:sz w:val="28"/>
        </w:rPr>
        <w:t>
      641) өздеріне қатысты Министрлік басқару органы болып табылатын республикалық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асырады;</w:t>
      </w:r>
    </w:p>
    <w:bookmarkEnd w:id="719"/>
    <w:bookmarkStart w:name="z736" w:id="720"/>
    <w:p>
      <w:pPr>
        <w:spacing w:after="0"/>
        <w:ind w:left="0"/>
        <w:jc w:val="both"/>
      </w:pPr>
      <w:r>
        <w:rPr>
          <w:rFonts w:ascii="Times New Roman"/>
          <w:b w:val="false"/>
          <w:i w:val="false"/>
          <w:color w:val="000000"/>
          <w:sz w:val="28"/>
        </w:rPr>
        <w:t>
      642) ведомстволық бағынысты республикалық заңды тұлғаларды басқаруды жүзеге асырады;</w:t>
      </w:r>
    </w:p>
    <w:bookmarkEnd w:id="720"/>
    <w:bookmarkStart w:name="z737" w:id="721"/>
    <w:p>
      <w:pPr>
        <w:spacing w:after="0"/>
        <w:ind w:left="0"/>
        <w:jc w:val="both"/>
      </w:pPr>
      <w:r>
        <w:rPr>
          <w:rFonts w:ascii="Times New Roman"/>
          <w:b w:val="false"/>
          <w:i w:val="false"/>
          <w:color w:val="000000"/>
          <w:sz w:val="28"/>
        </w:rPr>
        <w:t>
      643) ведомстволық бағынысты республикалық мемлекеттік мекемелердің жарғысын (ережесін), оған енгізілетін өзгерістер мен толықтыруларды бекітеді;</w:t>
      </w:r>
    </w:p>
    <w:bookmarkEnd w:id="721"/>
    <w:bookmarkStart w:name="z738" w:id="722"/>
    <w:p>
      <w:pPr>
        <w:spacing w:after="0"/>
        <w:ind w:left="0"/>
        <w:jc w:val="both"/>
      </w:pPr>
      <w:r>
        <w:rPr>
          <w:rFonts w:ascii="Times New Roman"/>
          <w:b w:val="false"/>
          <w:i w:val="false"/>
          <w:color w:val="000000"/>
          <w:sz w:val="28"/>
        </w:rPr>
        <w:t>
      644) ведомстволық бағынысты республикалық заңды тұлғаның жылдық қаржылық есептілігін бекітеді;</w:t>
      </w:r>
    </w:p>
    <w:bookmarkEnd w:id="722"/>
    <w:bookmarkStart w:name="z739" w:id="723"/>
    <w:p>
      <w:pPr>
        <w:spacing w:after="0"/>
        <w:ind w:left="0"/>
        <w:jc w:val="both"/>
      </w:pPr>
      <w:r>
        <w:rPr>
          <w:rFonts w:ascii="Times New Roman"/>
          <w:b w:val="false"/>
          <w:i w:val="false"/>
          <w:color w:val="000000"/>
          <w:sz w:val="28"/>
        </w:rPr>
        <w:t>
      645) ведомстволық бағынысты республикалық мемлекеттік мекемелердің филиалдар мен өкілдіктер құруына келісім береді;</w:t>
      </w:r>
    </w:p>
    <w:bookmarkEnd w:id="723"/>
    <w:bookmarkStart w:name="z740" w:id="724"/>
    <w:p>
      <w:pPr>
        <w:spacing w:after="0"/>
        <w:ind w:left="0"/>
        <w:jc w:val="both"/>
      </w:pPr>
      <w:r>
        <w:rPr>
          <w:rFonts w:ascii="Times New Roman"/>
          <w:b w:val="false"/>
          <w:i w:val="false"/>
          <w:color w:val="000000"/>
          <w:sz w:val="28"/>
        </w:rPr>
        <w:t>
      646) стратегиялық объектіні сатып алуға басым құқықты іске асыру туралы Қазақстан Республикасының Үкіметі шешімінің жобасын әзірлейді;</w:t>
      </w:r>
    </w:p>
    <w:bookmarkEnd w:id="724"/>
    <w:bookmarkStart w:name="z741" w:id="725"/>
    <w:p>
      <w:pPr>
        <w:spacing w:after="0"/>
        <w:ind w:left="0"/>
        <w:jc w:val="both"/>
      </w:pPr>
      <w:r>
        <w:rPr>
          <w:rFonts w:ascii="Times New Roman"/>
          <w:b w:val="false"/>
          <w:i w:val="false"/>
          <w:color w:val="000000"/>
          <w:sz w:val="28"/>
        </w:rPr>
        <w:t>
      647) еңбек жөніндегі уәкілетті мемлекеттік орган белгілеген тәртіппен жетекшілік ететін салаларда мемлекеттік органдарға техникалық қызмет көрсетуді және олардың жұмыс істеуін қамтамасыз ететін жұмыскерлер санының салалық нормативтерін әзірлейді, бекітеді және келіседі;</w:t>
      </w:r>
    </w:p>
    <w:bookmarkEnd w:id="725"/>
    <w:bookmarkStart w:name="z742" w:id="726"/>
    <w:p>
      <w:pPr>
        <w:spacing w:after="0"/>
        <w:ind w:left="0"/>
        <w:jc w:val="both"/>
      </w:pPr>
      <w:r>
        <w:rPr>
          <w:rFonts w:ascii="Times New Roman"/>
          <w:b w:val="false"/>
          <w:i w:val="false"/>
          <w:color w:val="000000"/>
          <w:sz w:val="28"/>
        </w:rPr>
        <w:t>
      648) еңбек жөніндегі уәкілетті мемлекеттік органмен келісу бойынша тиісті қызмет салаларының азаматтық қызметшілері лауазымдарының тізілімін әзірлейді және бекітеді;</w:t>
      </w:r>
    </w:p>
    <w:bookmarkEnd w:id="726"/>
    <w:bookmarkStart w:name="z743" w:id="727"/>
    <w:p>
      <w:pPr>
        <w:spacing w:after="0"/>
        <w:ind w:left="0"/>
        <w:jc w:val="both"/>
      </w:pPr>
      <w:r>
        <w:rPr>
          <w:rFonts w:ascii="Times New Roman"/>
          <w:b w:val="false"/>
          <w:i w:val="false"/>
          <w:color w:val="000000"/>
          <w:sz w:val="28"/>
        </w:rPr>
        <w:t>
      649) мемлекеттік сатып алуды өткізуді ұйымдастыруды жүзеге асырады;</w:t>
      </w:r>
    </w:p>
    <w:bookmarkEnd w:id="727"/>
    <w:bookmarkStart w:name="z744" w:id="728"/>
    <w:p>
      <w:pPr>
        <w:spacing w:after="0"/>
        <w:ind w:left="0"/>
        <w:jc w:val="both"/>
      </w:pPr>
      <w:r>
        <w:rPr>
          <w:rFonts w:ascii="Times New Roman"/>
          <w:b w:val="false"/>
          <w:i w:val="false"/>
          <w:color w:val="000000"/>
          <w:sz w:val="28"/>
        </w:rPr>
        <w:t>
      650) жануарларға жауапкершілікпен қарау саласындағы мемлекеттік саясатты іске асырады;</w:t>
      </w:r>
    </w:p>
    <w:bookmarkEnd w:id="728"/>
    <w:bookmarkStart w:name="z745" w:id="729"/>
    <w:p>
      <w:pPr>
        <w:spacing w:after="0"/>
        <w:ind w:left="0"/>
        <w:jc w:val="both"/>
      </w:pPr>
      <w:r>
        <w:rPr>
          <w:rFonts w:ascii="Times New Roman"/>
          <w:b w:val="false"/>
          <w:i w:val="false"/>
          <w:color w:val="000000"/>
          <w:sz w:val="28"/>
        </w:rPr>
        <w:t>
      651) жануарларды жануарларға арналған панажайларда, зоологиялық жатынжайларда, жануарларды уақытша ұстау пункттерінде, жануарларға арналған оңалту орталықтарында, зоологиялық питомниктерде ұстау қағидаларын әзірлейді және бекітеді;</w:t>
      </w:r>
    </w:p>
    <w:bookmarkEnd w:id="729"/>
    <w:bookmarkStart w:name="z746" w:id="730"/>
    <w:p>
      <w:pPr>
        <w:spacing w:after="0"/>
        <w:ind w:left="0"/>
        <w:jc w:val="both"/>
      </w:pPr>
      <w:r>
        <w:rPr>
          <w:rFonts w:ascii="Times New Roman"/>
          <w:b w:val="false"/>
          <w:i w:val="false"/>
          <w:color w:val="000000"/>
          <w:sz w:val="28"/>
        </w:rPr>
        <w:t>
      652) жануарларды мәдени-ойын-сауық мақсаттарында пайдалану және оларды ұстау қағидаларын әзірлейді және бекітеді;</w:t>
      </w:r>
    </w:p>
    <w:bookmarkEnd w:id="730"/>
    <w:bookmarkStart w:name="z747" w:id="731"/>
    <w:p>
      <w:pPr>
        <w:spacing w:after="0"/>
        <w:ind w:left="0"/>
        <w:jc w:val="both"/>
      </w:pPr>
      <w:r>
        <w:rPr>
          <w:rFonts w:ascii="Times New Roman"/>
          <w:b w:val="false"/>
          <w:i w:val="false"/>
          <w:color w:val="000000"/>
          <w:sz w:val="28"/>
        </w:rPr>
        <w:t>
      653) өздерінің мекендеу ортасына қайтару мүмкін емес, еріксіз және (немесе) жартылай ерікті жағдайлардағы жабайы жануарларға қарау қағидаларын әзірлейді және бекітеді;</w:t>
      </w:r>
    </w:p>
    <w:bookmarkEnd w:id="731"/>
    <w:bookmarkStart w:name="z748" w:id="732"/>
    <w:p>
      <w:pPr>
        <w:spacing w:after="0"/>
        <w:ind w:left="0"/>
        <w:jc w:val="both"/>
      </w:pPr>
      <w:r>
        <w:rPr>
          <w:rFonts w:ascii="Times New Roman"/>
          <w:b w:val="false"/>
          <w:i w:val="false"/>
          <w:color w:val="000000"/>
          <w:sz w:val="28"/>
        </w:rPr>
        <w:t>
      654) жануарларды аулаудың, уақытша ұстаудың және жансыздандырудың үлгілік қағидаларын әзірлейді және бекітеді;</w:t>
      </w:r>
    </w:p>
    <w:bookmarkEnd w:id="732"/>
    <w:bookmarkStart w:name="z749" w:id="733"/>
    <w:p>
      <w:pPr>
        <w:spacing w:after="0"/>
        <w:ind w:left="0"/>
        <w:jc w:val="both"/>
      </w:pPr>
      <w:r>
        <w:rPr>
          <w:rFonts w:ascii="Times New Roman"/>
          <w:b w:val="false"/>
          <w:i w:val="false"/>
          <w:color w:val="000000"/>
          <w:sz w:val="28"/>
        </w:rPr>
        <w:t>
      655) жануарларға арналған панажайлар қызметінің қағидаларын әзірлейді және бекітеді;</w:t>
      </w:r>
    </w:p>
    <w:bookmarkEnd w:id="733"/>
    <w:bookmarkStart w:name="z750" w:id="734"/>
    <w:p>
      <w:pPr>
        <w:spacing w:after="0"/>
        <w:ind w:left="0"/>
        <w:jc w:val="both"/>
      </w:pPr>
      <w:r>
        <w:rPr>
          <w:rFonts w:ascii="Times New Roman"/>
          <w:b w:val="false"/>
          <w:i w:val="false"/>
          <w:color w:val="000000"/>
          <w:sz w:val="28"/>
        </w:rPr>
        <w:t>
      656) жануарларға арналған панажайларды есепке алу қағидаларын әзірлейді және бекітеді;</w:t>
      </w:r>
    </w:p>
    <w:bookmarkEnd w:id="734"/>
    <w:bookmarkStart w:name="z751" w:id="735"/>
    <w:p>
      <w:pPr>
        <w:spacing w:after="0"/>
        <w:ind w:left="0"/>
        <w:jc w:val="both"/>
      </w:pPr>
      <w:r>
        <w:rPr>
          <w:rFonts w:ascii="Times New Roman"/>
          <w:b w:val="false"/>
          <w:i w:val="false"/>
          <w:color w:val="000000"/>
          <w:sz w:val="28"/>
        </w:rPr>
        <w:t>
      657) жануарларды тасымалдау қағидаларын әзірлейді және бекітеді;</w:t>
      </w:r>
    </w:p>
    <w:bookmarkEnd w:id="735"/>
    <w:bookmarkStart w:name="z752" w:id="736"/>
    <w:p>
      <w:pPr>
        <w:spacing w:after="0"/>
        <w:ind w:left="0"/>
        <w:jc w:val="both"/>
      </w:pPr>
      <w:r>
        <w:rPr>
          <w:rFonts w:ascii="Times New Roman"/>
          <w:b w:val="false"/>
          <w:i w:val="false"/>
          <w:color w:val="000000"/>
          <w:sz w:val="28"/>
        </w:rPr>
        <w:t>
      658) үй жануарларын есепке алу қағидаларын және есепке алуға жататын үй жануарларының тізбесін әзірлейді және бекітеді;</w:t>
      </w:r>
    </w:p>
    <w:bookmarkEnd w:id="736"/>
    <w:bookmarkStart w:name="z753" w:id="737"/>
    <w:p>
      <w:pPr>
        <w:spacing w:after="0"/>
        <w:ind w:left="0"/>
        <w:jc w:val="both"/>
      </w:pPr>
      <w:r>
        <w:rPr>
          <w:rFonts w:ascii="Times New Roman"/>
          <w:b w:val="false"/>
          <w:i w:val="false"/>
          <w:color w:val="000000"/>
          <w:sz w:val="28"/>
        </w:rPr>
        <w:t>
      659) тұрғынжайларда ұстауға тыйым салынған жануарлардың тізбесін әзірлейді және бекітеді;</w:t>
      </w:r>
    </w:p>
    <w:bookmarkEnd w:id="737"/>
    <w:bookmarkStart w:name="z754" w:id="738"/>
    <w:p>
      <w:pPr>
        <w:spacing w:after="0"/>
        <w:ind w:left="0"/>
        <w:jc w:val="both"/>
      </w:pPr>
      <w:r>
        <w:rPr>
          <w:rFonts w:ascii="Times New Roman"/>
          <w:b w:val="false"/>
          <w:i w:val="false"/>
          <w:color w:val="000000"/>
          <w:sz w:val="28"/>
        </w:rPr>
        <w:t>
      660) жануар иесінің ерекше жауапкершілігін талап ететін үй жануарларының тізбесін әзірлейді және бекітеді;</w:t>
      </w:r>
    </w:p>
    <w:bookmarkEnd w:id="738"/>
    <w:bookmarkStart w:name="z755" w:id="739"/>
    <w:p>
      <w:pPr>
        <w:spacing w:after="0"/>
        <w:ind w:left="0"/>
        <w:jc w:val="both"/>
      </w:pPr>
      <w:r>
        <w:rPr>
          <w:rFonts w:ascii="Times New Roman"/>
          <w:b w:val="false"/>
          <w:i w:val="false"/>
          <w:color w:val="000000"/>
          <w:sz w:val="28"/>
        </w:rPr>
        <w:t>
      661) үй жануарларын ұстаудың және серуендетудің үлгілік қағидаларын әзірлейді және бекітеді;</w:t>
      </w:r>
    </w:p>
    <w:bookmarkEnd w:id="739"/>
    <w:bookmarkStart w:name="z756" w:id="740"/>
    <w:p>
      <w:pPr>
        <w:spacing w:after="0"/>
        <w:ind w:left="0"/>
        <w:jc w:val="both"/>
      </w:pPr>
      <w:r>
        <w:rPr>
          <w:rFonts w:ascii="Times New Roman"/>
          <w:b w:val="false"/>
          <w:i w:val="false"/>
          <w:color w:val="000000"/>
          <w:sz w:val="28"/>
        </w:rPr>
        <w:t>
      662) жануарларға жауапкершілікпен қарау саласындағы қоғамдық бақылауды жүргізу, сондай-ақ жеке тұлғаларға жануарларға жауапкершілікпен қарау саласындағы қоғамдық инспекторлар куәліктерін беру қағидаларын әзірлейді және бекітеді;</w:t>
      </w:r>
    </w:p>
    <w:bookmarkEnd w:id="740"/>
    <w:bookmarkStart w:name="z757" w:id="741"/>
    <w:p>
      <w:pPr>
        <w:spacing w:after="0"/>
        <w:ind w:left="0"/>
        <w:jc w:val="both"/>
      </w:pPr>
      <w:r>
        <w:rPr>
          <w:rFonts w:ascii="Times New Roman"/>
          <w:b w:val="false"/>
          <w:i w:val="false"/>
          <w:color w:val="000000"/>
          <w:sz w:val="28"/>
        </w:rPr>
        <w:t>
      663) қаңғыбас жануарларды вакциналау және стерилизациялау қағидаларын әзірлейді және бекітеді;</w:t>
      </w:r>
    </w:p>
    <w:bookmarkEnd w:id="741"/>
    <w:bookmarkStart w:name="z758" w:id="742"/>
    <w:p>
      <w:pPr>
        <w:spacing w:after="0"/>
        <w:ind w:left="0"/>
        <w:jc w:val="both"/>
      </w:pPr>
      <w:r>
        <w:rPr>
          <w:rFonts w:ascii="Times New Roman"/>
          <w:b w:val="false"/>
          <w:i w:val="false"/>
          <w:color w:val="000000"/>
          <w:sz w:val="28"/>
        </w:rPr>
        <w:t>
      664) еріксіз және (немесе) жартылай ерікті жағдайларда ұсталатын басқа жануарларды қоректендіру үшін пайдаланылатын жануарлардың тізбесін әзірлейді және бекітеді;</w:t>
      </w:r>
    </w:p>
    <w:bookmarkEnd w:id="742"/>
    <w:bookmarkStart w:name="z759" w:id="743"/>
    <w:p>
      <w:pPr>
        <w:spacing w:after="0"/>
        <w:ind w:left="0"/>
        <w:jc w:val="both"/>
      </w:pPr>
      <w:r>
        <w:rPr>
          <w:rFonts w:ascii="Times New Roman"/>
          <w:b w:val="false"/>
          <w:i w:val="false"/>
          <w:color w:val="000000"/>
          <w:sz w:val="28"/>
        </w:rPr>
        <w:t>
      665)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43"/>
    <w:bookmarkStart w:name="z760" w:id="744"/>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744"/>
    <w:bookmarkStart w:name="z761" w:id="745"/>
    <w:p>
      <w:pPr>
        <w:spacing w:after="0"/>
        <w:ind w:left="0"/>
        <w:jc w:val="both"/>
      </w:pPr>
      <w:r>
        <w:rPr>
          <w:rFonts w:ascii="Times New Roman"/>
          <w:b w:val="false"/>
          <w:i w:val="false"/>
          <w:color w:val="000000"/>
          <w:sz w:val="28"/>
        </w:rPr>
        <w:t>
      16. Министрлікті басқаруды бірінші басшы жүзеге асырады, ол Министрлікке жүктелген міндеттердің орындалуына және оның өз өкілеттіктерін жүзеге асыруына дербес жауаптылықта болады.</w:t>
      </w:r>
    </w:p>
    <w:bookmarkEnd w:id="745"/>
    <w:bookmarkStart w:name="z762" w:id="746"/>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746"/>
    <w:bookmarkStart w:name="z763" w:id="747"/>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747"/>
    <w:bookmarkStart w:name="z764" w:id="748"/>
    <w:p>
      <w:pPr>
        <w:spacing w:after="0"/>
        <w:ind w:left="0"/>
        <w:jc w:val="both"/>
      </w:pPr>
      <w:r>
        <w:rPr>
          <w:rFonts w:ascii="Times New Roman"/>
          <w:b w:val="false"/>
          <w:i w:val="false"/>
          <w:color w:val="000000"/>
          <w:sz w:val="28"/>
        </w:rPr>
        <w:t>
      19. Министрліктің бірінші басшысының өкілеттіктері:</w:t>
      </w:r>
    </w:p>
    <w:bookmarkEnd w:id="748"/>
    <w:bookmarkStart w:name="z765" w:id="749"/>
    <w:p>
      <w:pPr>
        <w:spacing w:after="0"/>
        <w:ind w:left="0"/>
        <w:jc w:val="both"/>
      </w:pPr>
      <w:r>
        <w:rPr>
          <w:rFonts w:ascii="Times New Roman"/>
          <w:b w:val="false"/>
          <w:i w:val="false"/>
          <w:color w:val="000000"/>
          <w:sz w:val="28"/>
        </w:rPr>
        <w:t>
      1) Министрлік реттейтін салалардағы мемлекеттік саясатты қалыптастыру жөніндегі ұсыныстар тұжырымдайды;</w:t>
      </w:r>
    </w:p>
    <w:bookmarkEnd w:id="749"/>
    <w:bookmarkStart w:name="z766" w:id="750"/>
    <w:p>
      <w:pPr>
        <w:spacing w:after="0"/>
        <w:ind w:left="0"/>
        <w:jc w:val="both"/>
      </w:pPr>
      <w:r>
        <w:rPr>
          <w:rFonts w:ascii="Times New Roman"/>
          <w:b w:val="false"/>
          <w:i w:val="false"/>
          <w:color w:val="000000"/>
          <w:sz w:val="28"/>
        </w:rPr>
        <w:t>
      2) өз қызметінде өзінің бақылауында болатын комитеттердің басшыларын лауазымға тағайындайды және лауазымынан босатады;</w:t>
      </w:r>
    </w:p>
    <w:bookmarkEnd w:id="750"/>
    <w:bookmarkStart w:name="z767" w:id="751"/>
    <w:p>
      <w:pPr>
        <w:spacing w:after="0"/>
        <w:ind w:left="0"/>
        <w:jc w:val="both"/>
      </w:pPr>
      <w:r>
        <w:rPr>
          <w:rFonts w:ascii="Times New Roman"/>
          <w:b w:val="false"/>
          <w:i w:val="false"/>
          <w:color w:val="000000"/>
          <w:sz w:val="28"/>
        </w:rPr>
        <w:t>
      3) Қазақстан Республикасының Парламентінде, өзге де мемлекеттік органдар мен ұйымдарда Министрлік атынан өкілдік етеді;</w:t>
      </w:r>
    </w:p>
    <w:bookmarkEnd w:id="751"/>
    <w:bookmarkStart w:name="z768" w:id="752"/>
    <w:p>
      <w:pPr>
        <w:spacing w:after="0"/>
        <w:ind w:left="0"/>
        <w:jc w:val="both"/>
      </w:pPr>
      <w:r>
        <w:rPr>
          <w:rFonts w:ascii="Times New Roman"/>
          <w:b w:val="false"/>
          <w:i w:val="false"/>
          <w:color w:val="000000"/>
          <w:sz w:val="28"/>
        </w:rPr>
        <w:t>
      4) Министрдің бұйрықтарына қол қояды;</w:t>
      </w:r>
    </w:p>
    <w:bookmarkEnd w:id="752"/>
    <w:bookmarkStart w:name="z769" w:id="753"/>
    <w:p>
      <w:pPr>
        <w:spacing w:after="0"/>
        <w:ind w:left="0"/>
        <w:jc w:val="both"/>
      </w:pPr>
      <w:r>
        <w:rPr>
          <w:rFonts w:ascii="Times New Roman"/>
          <w:b w:val="false"/>
          <w:i w:val="false"/>
          <w:color w:val="000000"/>
          <w:sz w:val="28"/>
        </w:rPr>
        <w:t>
      5) Министрліктің жұмыс регламентін бекітеді;</w:t>
      </w:r>
    </w:p>
    <w:bookmarkEnd w:id="753"/>
    <w:bookmarkStart w:name="z770" w:id="754"/>
    <w:p>
      <w:pPr>
        <w:spacing w:after="0"/>
        <w:ind w:left="0"/>
        <w:jc w:val="both"/>
      </w:pPr>
      <w:r>
        <w:rPr>
          <w:rFonts w:ascii="Times New Roman"/>
          <w:b w:val="false"/>
          <w:i w:val="false"/>
          <w:color w:val="000000"/>
          <w:sz w:val="28"/>
        </w:rPr>
        <w:t>
      6) Министрлікке келісуге келіп түскен нормативтік құқықтық актілердің жобаларын келіседі және оларға бұрыштама қол қояды;</w:t>
      </w:r>
    </w:p>
    <w:bookmarkEnd w:id="754"/>
    <w:bookmarkStart w:name="z771" w:id="755"/>
    <w:p>
      <w:pPr>
        <w:spacing w:after="0"/>
        <w:ind w:left="0"/>
        <w:jc w:val="both"/>
      </w:pPr>
      <w:r>
        <w:rPr>
          <w:rFonts w:ascii="Times New Roman"/>
          <w:b w:val="false"/>
          <w:i w:val="false"/>
          <w:color w:val="000000"/>
          <w:sz w:val="28"/>
        </w:rPr>
        <w:t>
      7) ведомстволар актілерінің күшін жояды немесе толық немесе ішінара тоқтата тұрады;</w:t>
      </w:r>
    </w:p>
    <w:bookmarkEnd w:id="755"/>
    <w:bookmarkStart w:name="z772" w:id="756"/>
    <w:p>
      <w:pPr>
        <w:spacing w:after="0"/>
        <w:ind w:left="0"/>
        <w:jc w:val="both"/>
      </w:pPr>
      <w:r>
        <w:rPr>
          <w:rFonts w:ascii="Times New Roman"/>
          <w:b w:val="false"/>
          <w:i w:val="false"/>
          <w:color w:val="000000"/>
          <w:sz w:val="28"/>
        </w:rPr>
        <w:t>
      8) Министрлікте сыбайлас жемқорлыққа қарсы күрес бойынша шаралар қабылдайды және ол үшін дербес жауаптылықта болады;</w:t>
      </w:r>
    </w:p>
    <w:bookmarkEnd w:id="756"/>
    <w:bookmarkStart w:name="z773" w:id="757"/>
    <w:p>
      <w:pPr>
        <w:spacing w:after="0"/>
        <w:ind w:left="0"/>
        <w:jc w:val="both"/>
      </w:pPr>
      <w:r>
        <w:rPr>
          <w:rFonts w:ascii="Times New Roman"/>
          <w:b w:val="false"/>
          <w:i w:val="false"/>
          <w:color w:val="000000"/>
          <w:sz w:val="28"/>
        </w:rPr>
        <w:t>
      9) тиісті Үкімет шешімі қабылданған жағдайда жарғылық капиталына мемлекет тікелей және жанама қатысатын коммерциялық ұйымның басшы органының немесе байқаушы кеңесінің құрамына кіреді;</w:t>
      </w:r>
    </w:p>
    <w:bookmarkEnd w:id="757"/>
    <w:bookmarkStart w:name="z774" w:id="758"/>
    <w:p>
      <w:pPr>
        <w:spacing w:after="0"/>
        <w:ind w:left="0"/>
        <w:jc w:val="both"/>
      </w:pPr>
      <w:r>
        <w:rPr>
          <w:rFonts w:ascii="Times New Roman"/>
          <w:b w:val="false"/>
          <w:i w:val="false"/>
          <w:color w:val="000000"/>
          <w:sz w:val="28"/>
        </w:rPr>
        <w:t>
      10) өз құзыретіне жатқызылған басқа да мәселелер бойынша шешімдер қабылдайды және Қазақстан Республикасының заңдарына сәйкес өзге де өкілеттіктерді жүзеге асырады.</w:t>
      </w:r>
    </w:p>
    <w:bookmarkEnd w:id="758"/>
    <w:bookmarkStart w:name="z775" w:id="759"/>
    <w:p>
      <w:pPr>
        <w:spacing w:after="0"/>
        <w:ind w:left="0"/>
        <w:jc w:val="both"/>
      </w:pPr>
      <w:r>
        <w:rPr>
          <w:rFonts w:ascii="Times New Roman"/>
          <w:b w:val="false"/>
          <w:i w:val="false"/>
          <w:color w:val="000000"/>
          <w:sz w:val="28"/>
        </w:rPr>
        <w:t>
      20. Министрліктің бірінші басшысы болмаған кезеңде оның өкілеттіктерін Қазақстан Республикасының қолданыстағы заңнамасына сәйкес оны алмастыратын тұлға жүзеге асырады.</w:t>
      </w:r>
    </w:p>
    <w:bookmarkEnd w:id="759"/>
    <w:bookmarkStart w:name="z776" w:id="760"/>
    <w:p>
      <w:pPr>
        <w:spacing w:after="0"/>
        <w:ind w:left="0"/>
        <w:jc w:val="both"/>
      </w:pPr>
      <w:r>
        <w:rPr>
          <w:rFonts w:ascii="Times New Roman"/>
          <w:b w:val="false"/>
          <w:i w:val="false"/>
          <w:color w:val="000000"/>
          <w:sz w:val="28"/>
        </w:rPr>
        <w:t>
      21. Бірінші басшы өз орынбасарларының өкілеттіктерін Қазақстан Республикасының қолданыстағы заңнамасына сәйкес айқындайды.</w:t>
      </w:r>
    </w:p>
    <w:bookmarkEnd w:id="760"/>
    <w:bookmarkStart w:name="z777" w:id="761"/>
    <w:p>
      <w:pPr>
        <w:spacing w:after="0"/>
        <w:ind w:left="0"/>
        <w:jc w:val="both"/>
      </w:pPr>
      <w:r>
        <w:rPr>
          <w:rFonts w:ascii="Times New Roman"/>
          <w:b w:val="false"/>
          <w:i w:val="false"/>
          <w:color w:val="000000"/>
          <w:sz w:val="28"/>
        </w:rPr>
        <w:t>
      22.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немесе Министрліктің лауазымды адамы басқарады.</w:t>
      </w:r>
    </w:p>
    <w:bookmarkEnd w:id="761"/>
    <w:bookmarkStart w:name="z778" w:id="762"/>
    <w:p>
      <w:pPr>
        <w:spacing w:after="0"/>
        <w:ind w:left="0"/>
        <w:jc w:val="left"/>
      </w:pPr>
      <w:r>
        <w:rPr>
          <w:rFonts w:ascii="Times New Roman"/>
          <w:b/>
          <w:i w:val="false"/>
          <w:color w:val="000000"/>
        </w:rPr>
        <w:t xml:space="preserve"> 4-тарау. Министрліктің мүлкі</w:t>
      </w:r>
    </w:p>
    <w:bookmarkEnd w:id="762"/>
    <w:bookmarkStart w:name="z779" w:id="763"/>
    <w:p>
      <w:pPr>
        <w:spacing w:after="0"/>
        <w:ind w:left="0"/>
        <w:jc w:val="both"/>
      </w:pPr>
      <w:r>
        <w:rPr>
          <w:rFonts w:ascii="Times New Roman"/>
          <w:b w:val="false"/>
          <w:i w:val="false"/>
          <w:color w:val="000000"/>
          <w:sz w:val="28"/>
        </w:rPr>
        <w:t>
      23. Қазақстан Республикасының заңнамасында көзделген жағдайларда Министрліктің жедел басқару құқығында оқшауланған мүлкі болуы мүмкін.</w:t>
      </w:r>
    </w:p>
    <w:bookmarkEnd w:id="763"/>
    <w:bookmarkStart w:name="z780" w:id="764"/>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4"/>
    <w:bookmarkStart w:name="z781" w:id="765"/>
    <w:p>
      <w:pPr>
        <w:spacing w:after="0"/>
        <w:ind w:left="0"/>
        <w:jc w:val="both"/>
      </w:pPr>
      <w:r>
        <w:rPr>
          <w:rFonts w:ascii="Times New Roman"/>
          <w:b w:val="false"/>
          <w:i w:val="false"/>
          <w:color w:val="000000"/>
          <w:sz w:val="28"/>
        </w:rPr>
        <w:t>
      24. Министрлікке бекітіп берілген мүлік республикалық/коммуналдық меншікке жатады.</w:t>
      </w:r>
    </w:p>
    <w:bookmarkEnd w:id="765"/>
    <w:bookmarkStart w:name="z782" w:id="766"/>
    <w:p>
      <w:pPr>
        <w:spacing w:after="0"/>
        <w:ind w:left="0"/>
        <w:jc w:val="both"/>
      </w:pPr>
      <w:r>
        <w:rPr>
          <w:rFonts w:ascii="Times New Roman"/>
          <w:b w:val="false"/>
          <w:i w:val="false"/>
          <w:color w:val="000000"/>
          <w:sz w:val="28"/>
        </w:rPr>
        <w:t>
      25. Егер заңнамада өзгеше көзделмесе, Министрлік өзіне бекітіп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құқылы емес.</w:t>
      </w:r>
    </w:p>
    <w:bookmarkEnd w:id="766"/>
    <w:bookmarkStart w:name="z783" w:id="767"/>
    <w:p>
      <w:pPr>
        <w:spacing w:after="0"/>
        <w:ind w:left="0"/>
        <w:jc w:val="left"/>
      </w:pPr>
      <w:r>
        <w:rPr>
          <w:rFonts w:ascii="Times New Roman"/>
          <w:b/>
          <w:i w:val="false"/>
          <w:color w:val="000000"/>
        </w:rPr>
        <w:t xml:space="preserve"> 5-тарау. Министрлікті қайта ұйымдастыру және тарату</w:t>
      </w:r>
    </w:p>
    <w:bookmarkEnd w:id="767"/>
    <w:bookmarkStart w:name="z784" w:id="768"/>
    <w:p>
      <w:pPr>
        <w:spacing w:after="0"/>
        <w:ind w:left="0"/>
        <w:jc w:val="both"/>
      </w:pPr>
      <w:r>
        <w:rPr>
          <w:rFonts w:ascii="Times New Roman"/>
          <w:b w:val="false"/>
          <w:i w:val="false"/>
          <w:color w:val="000000"/>
          <w:sz w:val="28"/>
        </w:rPr>
        <w:t>
      26. Министрлікті қайта ұйымдастыру және тарату Қазақстан Республикасының заңнамасына сәйкес жүзеге асырылады.</w:t>
      </w:r>
    </w:p>
    <w:bookmarkEnd w:id="768"/>
    <w:bookmarkStart w:name="z785" w:id="769"/>
    <w:p>
      <w:pPr>
        <w:spacing w:after="0"/>
        <w:ind w:left="0"/>
        <w:jc w:val="both"/>
      </w:pPr>
      <w:r>
        <w:rPr>
          <w:rFonts w:ascii="Times New Roman"/>
          <w:b w:val="false"/>
          <w:i w:val="false"/>
          <w:color w:val="000000"/>
          <w:sz w:val="28"/>
        </w:rPr>
        <w:t>
      Министрліктің және оның ведомстволарының қарамағындағы ұйымдардың тізбесі</w:t>
      </w:r>
    </w:p>
    <w:bookmarkEnd w:id="769"/>
    <w:bookmarkStart w:name="z786" w:id="770"/>
    <w:p>
      <w:pPr>
        <w:spacing w:after="0"/>
        <w:ind w:left="0"/>
        <w:jc w:val="both"/>
      </w:pPr>
      <w:r>
        <w:rPr>
          <w:rFonts w:ascii="Times New Roman"/>
          <w:b w:val="false"/>
          <w:i w:val="false"/>
          <w:color w:val="000000"/>
          <w:sz w:val="28"/>
        </w:rPr>
        <w:t>
      1. "Жасыл даму" акционерлік қоғамы.</w:t>
      </w:r>
    </w:p>
    <w:bookmarkEnd w:id="770"/>
    <w:bookmarkStart w:name="z787" w:id="771"/>
    <w:p>
      <w:pPr>
        <w:spacing w:after="0"/>
        <w:ind w:left="0"/>
        <w:jc w:val="both"/>
      </w:pPr>
      <w:r>
        <w:rPr>
          <w:rFonts w:ascii="Times New Roman"/>
          <w:b w:val="false"/>
          <w:i w:val="false"/>
          <w:color w:val="000000"/>
          <w:sz w:val="28"/>
        </w:rPr>
        <w:t>
      2. "Халықаралық жасыл технологиялар және инвестициялық жобалар орталығы" коммерциялық емес акционерлік қоғамы.</w:t>
      </w:r>
    </w:p>
    <w:bookmarkEnd w:id="771"/>
    <w:bookmarkStart w:name="z788" w:id="772"/>
    <w:p>
      <w:pPr>
        <w:spacing w:after="0"/>
        <w:ind w:left="0"/>
        <w:jc w:val="both"/>
      </w:pPr>
      <w:r>
        <w:rPr>
          <w:rFonts w:ascii="Times New Roman"/>
          <w:b w:val="false"/>
          <w:i w:val="false"/>
          <w:color w:val="000000"/>
          <w:sz w:val="28"/>
        </w:rPr>
        <w:t>
      3. "Қазгидромет" шаруашылық жүргізу құқығындағы республикалық мемлекеттік кәсіпорны.</w:t>
      </w:r>
    </w:p>
    <w:bookmarkEnd w:id="772"/>
    <w:bookmarkStart w:name="z789" w:id="773"/>
    <w:p>
      <w:pPr>
        <w:spacing w:after="0"/>
        <w:ind w:left="0"/>
        <w:jc w:val="both"/>
      </w:pPr>
      <w:r>
        <w:rPr>
          <w:rFonts w:ascii="Times New Roman"/>
          <w:b w:val="false"/>
          <w:i w:val="false"/>
          <w:color w:val="000000"/>
          <w:sz w:val="28"/>
        </w:rPr>
        <w:t>
      4. "Қоршаған ортаны қорғаудың ақпараттық-талдау орталығы" шаруашылық жүргізу құқығындағы республикалық мемлекеттік кәсіпорны.</w:t>
      </w:r>
    </w:p>
    <w:bookmarkEnd w:id="773"/>
    <w:bookmarkStart w:name="z790" w:id="774"/>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министрлігінің Геология комитетінің "Ұлттық геологиялық қызмет" акционерлік қоғамы.</w:t>
      </w:r>
    </w:p>
    <w:bookmarkEnd w:id="774"/>
    <w:bookmarkStart w:name="z791" w:id="775"/>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министрлігінің Су шаруашылығы комитетінің "Қазақ су шаруашылығы ғылыми-зерттеу институты" жауапкершілігі шектеулі серіктестігі.</w:t>
      </w:r>
    </w:p>
    <w:bookmarkEnd w:id="775"/>
    <w:bookmarkStart w:name="z792" w:id="776"/>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министрлігінің Балық шаруашылығы комитетінің "Балық шаруашылығы ғылыми-өндірістік орталығы" жауапкершілігі шектеулі серіктестігі.</w:t>
      </w:r>
    </w:p>
    <w:bookmarkEnd w:id="776"/>
    <w:bookmarkStart w:name="z793" w:id="777"/>
    <w:p>
      <w:pPr>
        <w:spacing w:after="0"/>
        <w:ind w:left="0"/>
        <w:jc w:val="both"/>
      </w:pPr>
      <w:r>
        <w:rPr>
          <w:rFonts w:ascii="Times New Roman"/>
          <w:b w:val="false"/>
          <w:i w:val="false"/>
          <w:color w:val="000000"/>
          <w:sz w:val="28"/>
        </w:rPr>
        <w:t>
      8. Қазақстан Республикасы Экология, геология және табиғи ресурстар министрлігі Су ресурстары комитетінің "Қазсушар" шаруашылық жүргізу құқығындағы республикалық мемлекеттік кәсіпорын.</w:t>
      </w:r>
    </w:p>
    <w:bookmarkEnd w:id="777"/>
    <w:bookmarkStart w:name="z794" w:id="778"/>
    <w:p>
      <w:pPr>
        <w:spacing w:after="0"/>
        <w:ind w:left="0"/>
        <w:jc w:val="both"/>
      </w:pPr>
      <w:r>
        <w:rPr>
          <w:rFonts w:ascii="Times New Roman"/>
          <w:b w:val="false"/>
          <w:i w:val="false"/>
          <w:color w:val="000000"/>
          <w:sz w:val="28"/>
        </w:rPr>
        <w:t>
      9.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w:t>
      </w:r>
    </w:p>
    <w:bookmarkEnd w:id="778"/>
    <w:bookmarkStart w:name="z795" w:id="779"/>
    <w:p>
      <w:pPr>
        <w:spacing w:after="0"/>
        <w:ind w:left="0"/>
        <w:jc w:val="both"/>
      </w:pPr>
      <w:r>
        <w:rPr>
          <w:rFonts w:ascii="Times New Roman"/>
          <w:b w:val="false"/>
          <w:i w:val="false"/>
          <w:color w:val="000000"/>
          <w:sz w:val="28"/>
        </w:rPr>
        <w:t>
      10. Қазақстан Республикасы Экология, геология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bookmarkEnd w:id="779"/>
    <w:bookmarkStart w:name="z796" w:id="780"/>
    <w:p>
      <w:pPr>
        <w:spacing w:after="0"/>
        <w:ind w:left="0"/>
        <w:jc w:val="both"/>
      </w:pPr>
      <w:r>
        <w:rPr>
          <w:rFonts w:ascii="Times New Roman"/>
          <w:b w:val="false"/>
          <w:i w:val="false"/>
          <w:color w:val="000000"/>
          <w:sz w:val="28"/>
        </w:rPr>
        <w:t>
      11. Қазақстан Республикасы Экология, геология және табиғи ресурстар министрлігі Орман шаруашылығы және жануарлар дүниесі комитетінің "Ботаника және фитоинтродукция институты" шаруашылық жүргізу құқығындағы республикалық мемлекеттік кәсіпорны.</w:t>
      </w:r>
    </w:p>
    <w:bookmarkEnd w:id="780"/>
    <w:bookmarkStart w:name="z797" w:id="781"/>
    <w:p>
      <w:pPr>
        <w:spacing w:after="0"/>
        <w:ind w:left="0"/>
        <w:jc w:val="both"/>
      </w:pPr>
      <w:r>
        <w:rPr>
          <w:rFonts w:ascii="Times New Roman"/>
          <w:b w:val="false"/>
          <w:i w:val="false"/>
          <w:color w:val="000000"/>
          <w:sz w:val="28"/>
        </w:rPr>
        <w:t>
      12. Қазақстан Республикасы Экология, геология және табиғи ресурстар министрлігінің Балық шаруашылығы комитетінің "Атырау бекіре балық өсіру зауыты" республикалық мемлекеттік қазыналық кәсіпорны.</w:t>
      </w:r>
    </w:p>
    <w:bookmarkEnd w:id="781"/>
    <w:bookmarkStart w:name="z798" w:id="782"/>
    <w:p>
      <w:pPr>
        <w:spacing w:after="0"/>
        <w:ind w:left="0"/>
        <w:jc w:val="both"/>
      </w:pPr>
      <w:r>
        <w:rPr>
          <w:rFonts w:ascii="Times New Roman"/>
          <w:b w:val="false"/>
          <w:i w:val="false"/>
          <w:color w:val="000000"/>
          <w:sz w:val="28"/>
        </w:rPr>
        <w:t>
      13. Қазақстан Республикасы Экология, геология және табиғи ресурстар министрлігінің Балық шаруашылығы комитетінің "Петропавл балық питомнигі" республикалық мемлекеттік қазыналық кәсіпорны.</w:t>
      </w:r>
    </w:p>
    <w:bookmarkEnd w:id="782"/>
    <w:bookmarkStart w:name="z799" w:id="783"/>
    <w:p>
      <w:pPr>
        <w:spacing w:after="0"/>
        <w:ind w:left="0"/>
        <w:jc w:val="both"/>
      </w:pPr>
      <w:r>
        <w:rPr>
          <w:rFonts w:ascii="Times New Roman"/>
          <w:b w:val="false"/>
          <w:i w:val="false"/>
          <w:color w:val="000000"/>
          <w:sz w:val="28"/>
        </w:rPr>
        <w:t>
      14. Қазақстан Республикасы Экология, геология және табиғи ресурстар министрлігінің Балық шаруашылығы комитетінің "Қамыстыбас балық питомнигі" республикалық мемлекеттік қазыналық кәсіпорны.</w:t>
      </w:r>
    </w:p>
    <w:bookmarkEnd w:id="783"/>
    <w:bookmarkStart w:name="z800" w:id="784"/>
    <w:p>
      <w:pPr>
        <w:spacing w:after="0"/>
        <w:ind w:left="0"/>
        <w:jc w:val="both"/>
      </w:pPr>
      <w:r>
        <w:rPr>
          <w:rFonts w:ascii="Times New Roman"/>
          <w:b w:val="false"/>
          <w:i w:val="false"/>
          <w:color w:val="000000"/>
          <w:sz w:val="28"/>
        </w:rPr>
        <w:t>
      15. Қазақстан Республикасы Экология, геология және табиғи ресурстар министрлігінің Балық шаруашылығы комитетінің "Жайық-Атырау бекіре балық өсіру зауыты" республикалық мемлекеттік қазыналық кәсіпорны.</w:t>
      </w:r>
    </w:p>
    <w:bookmarkEnd w:id="784"/>
    <w:bookmarkStart w:name="z801" w:id="785"/>
    <w:p>
      <w:pPr>
        <w:spacing w:after="0"/>
        <w:ind w:left="0"/>
        <w:jc w:val="both"/>
      </w:pPr>
      <w:r>
        <w:rPr>
          <w:rFonts w:ascii="Times New Roman"/>
          <w:b w:val="false"/>
          <w:i w:val="false"/>
          <w:color w:val="000000"/>
          <w:sz w:val="28"/>
        </w:rPr>
        <w:t>
      16. Қазақстан Республикасы Экология, геология және табиғи ресурстар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w:t>
      </w:r>
    </w:p>
    <w:bookmarkEnd w:id="785"/>
    <w:bookmarkStart w:name="z802" w:id="786"/>
    <w:p>
      <w:pPr>
        <w:spacing w:after="0"/>
        <w:ind w:left="0"/>
        <w:jc w:val="both"/>
      </w:pPr>
      <w:r>
        <w:rPr>
          <w:rFonts w:ascii="Times New Roman"/>
          <w:b w:val="false"/>
          <w:i w:val="false"/>
          <w:color w:val="000000"/>
          <w:sz w:val="28"/>
        </w:rPr>
        <w:t>
      17. Қазақстан Республикасы Экология, геология және табиғи ресурстар министрлігі Орман шаруашылығы және жануарлар дүниесі комитетінің "Қазақ орман орналастыру кәсіпорны" республикалық мемлекеттік қазыналық кәсіпорны.</w:t>
      </w:r>
    </w:p>
    <w:bookmarkEnd w:id="786"/>
    <w:bookmarkStart w:name="z803" w:id="787"/>
    <w:p>
      <w:pPr>
        <w:spacing w:after="0"/>
        <w:ind w:left="0"/>
        <w:jc w:val="both"/>
      </w:pPr>
      <w:r>
        <w:rPr>
          <w:rFonts w:ascii="Times New Roman"/>
          <w:b w:val="false"/>
          <w:i w:val="false"/>
          <w:color w:val="000000"/>
          <w:sz w:val="28"/>
        </w:rPr>
        <w:t>
      18. Қазақстан Республикасы Экология, геология және табиғи ресурстар министрлігі Орман шаруашылығы және жануарлар дүниесі комитетінің "Охотзоопром" өндірістік бірлестігі" республикалық мемлекеттік қазыналық кәсіпорны.</w:t>
      </w:r>
    </w:p>
    <w:bookmarkEnd w:id="787"/>
    <w:bookmarkStart w:name="z804" w:id="788"/>
    <w:p>
      <w:pPr>
        <w:spacing w:after="0"/>
        <w:ind w:left="0"/>
        <w:jc w:val="both"/>
      </w:pPr>
      <w:r>
        <w:rPr>
          <w:rFonts w:ascii="Times New Roman"/>
          <w:b w:val="false"/>
          <w:i w:val="false"/>
          <w:color w:val="000000"/>
          <w:sz w:val="28"/>
        </w:rPr>
        <w:t>
      19. Қазақстан Республикасы Экология, геология және табиғи ресурстар министрлігі Орман шаруашылығы және жануарлар дүниесі комитетінің "Республикалық орман селекциялық тұқым өсіру орталығы" республикалық мемлекеттік қазыналық кәсіпорны.</w:t>
      </w:r>
    </w:p>
    <w:bookmarkEnd w:id="788"/>
    <w:bookmarkStart w:name="z805" w:id="789"/>
    <w:p>
      <w:pPr>
        <w:spacing w:after="0"/>
        <w:ind w:left="0"/>
        <w:jc w:val="both"/>
      </w:pPr>
      <w:r>
        <w:rPr>
          <w:rFonts w:ascii="Times New Roman"/>
          <w:b w:val="false"/>
          <w:i w:val="false"/>
          <w:color w:val="000000"/>
          <w:sz w:val="28"/>
        </w:rPr>
        <w:t>
      20. Қазақстан Республикасы Экология, геология және табиғи ресурстар министрлігі Орман шаруашылығы және жануарлар дүниесі комитетінің "Есік мемлекеттік дендрологиялық саябағы" республикалық мемлекеттік қазыналық кәсіпорны.</w:t>
      </w:r>
    </w:p>
    <w:bookmarkEnd w:id="789"/>
    <w:bookmarkStart w:name="z806" w:id="790"/>
    <w:p>
      <w:pPr>
        <w:spacing w:after="0"/>
        <w:ind w:left="0"/>
        <w:jc w:val="both"/>
      </w:pPr>
      <w:r>
        <w:rPr>
          <w:rFonts w:ascii="Times New Roman"/>
          <w:b w:val="false"/>
          <w:i w:val="false"/>
          <w:color w:val="000000"/>
          <w:sz w:val="28"/>
        </w:rPr>
        <w:t>
      Министрліктің қарамағындағы аумақтық органдардың және оның ведомстволары аумақтық бөлiмшелерiнің тізбесі</w:t>
      </w:r>
    </w:p>
    <w:bookmarkEnd w:id="790"/>
    <w:bookmarkStart w:name="z807" w:id="791"/>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Экологиялық реттеу және бақылау комитетінің Алматы қаласы бойынша экология департаменті" республикалық мемлекеттік мекемесі.</w:t>
      </w:r>
    </w:p>
    <w:bookmarkEnd w:id="791"/>
    <w:bookmarkStart w:name="z808" w:id="79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Экологиялық реттеу және бақылау комитетінің Алматы облысы бойынша экология департаменті" республикалық мемлекеттік мекемесі.</w:t>
      </w:r>
    </w:p>
    <w:bookmarkEnd w:id="792"/>
    <w:bookmarkStart w:name="z809" w:id="79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Экологиялық реттеу және бақылау комитетінің Атырау облысы бойынша экология департаменті" республикалық мемлекеттік мекемесі.</w:t>
      </w:r>
    </w:p>
    <w:bookmarkEnd w:id="793"/>
    <w:bookmarkStart w:name="z810" w:id="794"/>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Экологиялық реттеу және бақылау комитетінің Маңғыстау облысы бойынша экология департаменті" республикалық мемлекеттік мекемесі.</w:t>
      </w:r>
    </w:p>
    <w:bookmarkEnd w:id="794"/>
    <w:bookmarkStart w:name="z811" w:id="795"/>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 Экологиялық реттеу және бақылау комитетінің Батыс Қазақстан облысы бойынша экология департаменті" республикалық мемлекеттік мекемесі.</w:t>
      </w:r>
    </w:p>
    <w:bookmarkEnd w:id="795"/>
    <w:bookmarkStart w:name="z812" w:id="796"/>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Экологиялық реттеу және бақылау комитетінің Павлодар облысы бойынша экология департаменті" республикалық мемлекеттік мекемесі.</w:t>
      </w:r>
    </w:p>
    <w:bookmarkEnd w:id="796"/>
    <w:bookmarkStart w:name="z813" w:id="797"/>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 Экологиялық реттеу және бақылау комитетінің Шығыс Қазақстан облысы бойынша экология департаменті" республикалық мемлекеттік мекемесі.</w:t>
      </w:r>
    </w:p>
    <w:bookmarkEnd w:id="797"/>
    <w:bookmarkStart w:name="z814" w:id="798"/>
    <w:p>
      <w:pPr>
        <w:spacing w:after="0"/>
        <w:ind w:left="0"/>
        <w:jc w:val="both"/>
      </w:pPr>
      <w:r>
        <w:rPr>
          <w:rFonts w:ascii="Times New Roman"/>
          <w:b w:val="false"/>
          <w:i w:val="false"/>
          <w:color w:val="000000"/>
          <w:sz w:val="28"/>
        </w:rPr>
        <w:t>
      8. "Қазақстан Республикасы Экология, геология және табиғи ресурстар министрлігі Экологиялық реттеу және бақылау комитетінің Жамбыл облысы бойынша экология департаменті" республикалық мемлекеттік мекемесі.</w:t>
      </w:r>
    </w:p>
    <w:bookmarkEnd w:id="798"/>
    <w:bookmarkStart w:name="z815" w:id="799"/>
    <w:p>
      <w:pPr>
        <w:spacing w:after="0"/>
        <w:ind w:left="0"/>
        <w:jc w:val="both"/>
      </w:pPr>
      <w:r>
        <w:rPr>
          <w:rFonts w:ascii="Times New Roman"/>
          <w:b w:val="false"/>
          <w:i w:val="false"/>
          <w:color w:val="000000"/>
          <w:sz w:val="28"/>
        </w:rPr>
        <w:t>
      9. "Қазақстан Республикасы Экология, геология және табиғи ресурстар министрлігі Экологиялық реттеу және бақылау комитетінің Түркістан облысы бойынша экология департаменті" республикалық мемлекеттік мекемесі.</w:t>
      </w:r>
    </w:p>
    <w:bookmarkEnd w:id="799"/>
    <w:bookmarkStart w:name="z816" w:id="800"/>
    <w:p>
      <w:pPr>
        <w:spacing w:after="0"/>
        <w:ind w:left="0"/>
        <w:jc w:val="both"/>
      </w:pPr>
      <w:r>
        <w:rPr>
          <w:rFonts w:ascii="Times New Roman"/>
          <w:b w:val="false"/>
          <w:i w:val="false"/>
          <w:color w:val="000000"/>
          <w:sz w:val="28"/>
        </w:rPr>
        <w:t>
      10. "Қазақстан Республикасы Экология, геология және табиғи ресурстар министрлігі Экологиялық реттеу және бақылау комитетінің Қарағанды облысы бойынша экология департаменті" республикалық мемлекеттік мекемесі.</w:t>
      </w:r>
    </w:p>
    <w:bookmarkEnd w:id="800"/>
    <w:bookmarkStart w:name="z817" w:id="801"/>
    <w:p>
      <w:pPr>
        <w:spacing w:after="0"/>
        <w:ind w:left="0"/>
        <w:jc w:val="both"/>
      </w:pPr>
      <w:r>
        <w:rPr>
          <w:rFonts w:ascii="Times New Roman"/>
          <w:b w:val="false"/>
          <w:i w:val="false"/>
          <w:color w:val="000000"/>
          <w:sz w:val="28"/>
        </w:rPr>
        <w:t>
      11. "Қазақстан Республикасы Экология, геология және табиғи ресурстар министрлігі Экологиялық реттеу және бақылау комитетінің Ақтөбе облысы бойынша экология департаменті" республикалық мемлекеттік мекемесі.</w:t>
      </w:r>
    </w:p>
    <w:bookmarkEnd w:id="801"/>
    <w:bookmarkStart w:name="z818" w:id="802"/>
    <w:p>
      <w:pPr>
        <w:spacing w:after="0"/>
        <w:ind w:left="0"/>
        <w:jc w:val="both"/>
      </w:pPr>
      <w:r>
        <w:rPr>
          <w:rFonts w:ascii="Times New Roman"/>
          <w:b w:val="false"/>
          <w:i w:val="false"/>
          <w:color w:val="000000"/>
          <w:sz w:val="28"/>
        </w:rPr>
        <w:t>
      12. "Қазақстан Республикасы Экология, геология және табиғи ресурстар министрлігі Экологиялық реттеу және бақылау комитетінің Қостанай облысы бойынша экология департаменті" республикалық мемлекеттік мекемесі.</w:t>
      </w:r>
    </w:p>
    <w:bookmarkEnd w:id="802"/>
    <w:bookmarkStart w:name="z819" w:id="803"/>
    <w:p>
      <w:pPr>
        <w:spacing w:after="0"/>
        <w:ind w:left="0"/>
        <w:jc w:val="both"/>
      </w:pPr>
      <w:r>
        <w:rPr>
          <w:rFonts w:ascii="Times New Roman"/>
          <w:b w:val="false"/>
          <w:i w:val="false"/>
          <w:color w:val="000000"/>
          <w:sz w:val="28"/>
        </w:rPr>
        <w:t>
      13. "Қазақстан Республикасы Экология, геология және табиғи ресурстар министрлігі Экологиялық реттеу және бақылау комитетінің Қызылорда облысы бойынша экология департаменті" республикалық мемлекеттік мекемесі.</w:t>
      </w:r>
    </w:p>
    <w:bookmarkEnd w:id="803"/>
    <w:bookmarkStart w:name="z820" w:id="804"/>
    <w:p>
      <w:pPr>
        <w:spacing w:after="0"/>
        <w:ind w:left="0"/>
        <w:jc w:val="both"/>
      </w:pPr>
      <w:r>
        <w:rPr>
          <w:rFonts w:ascii="Times New Roman"/>
          <w:b w:val="false"/>
          <w:i w:val="false"/>
          <w:color w:val="000000"/>
          <w:sz w:val="28"/>
        </w:rPr>
        <w:t>
      14. "Қазақстан Республикасы Экология, геология және табиғи ресурстар министрлігі Экологиялық реттеу және бақылау комитетінің Нұр-Сұлтан қаласы бойынша экология департаменті" республикалық мемлекеттік мекемесі.</w:t>
      </w:r>
    </w:p>
    <w:bookmarkEnd w:id="804"/>
    <w:bookmarkStart w:name="z821" w:id="805"/>
    <w:p>
      <w:pPr>
        <w:spacing w:after="0"/>
        <w:ind w:left="0"/>
        <w:jc w:val="both"/>
      </w:pPr>
      <w:r>
        <w:rPr>
          <w:rFonts w:ascii="Times New Roman"/>
          <w:b w:val="false"/>
          <w:i w:val="false"/>
          <w:color w:val="000000"/>
          <w:sz w:val="28"/>
        </w:rPr>
        <w:t>
      15. "Қазақстан Республикасы Экология, геология және табиғи ресурстар министрлігі Экологиялық реттеу және бақылау комитетінің Солтүстік Қазақстан облысы бойынша экология департаменті" республикалық мемлекеттік мекемесі.</w:t>
      </w:r>
    </w:p>
    <w:bookmarkEnd w:id="805"/>
    <w:bookmarkStart w:name="z822" w:id="806"/>
    <w:p>
      <w:pPr>
        <w:spacing w:after="0"/>
        <w:ind w:left="0"/>
        <w:jc w:val="both"/>
      </w:pPr>
      <w:r>
        <w:rPr>
          <w:rFonts w:ascii="Times New Roman"/>
          <w:b w:val="false"/>
          <w:i w:val="false"/>
          <w:color w:val="000000"/>
          <w:sz w:val="28"/>
        </w:rPr>
        <w:t>
      16. "Қазақстан Республикасы Экология, геология және табиғи ресурстар министрлігі Экологиялық реттеу және бақылау комитетінің Ақмола облысы бойынша экология департаменті" республикалық мемлекеттік мекемесі.</w:t>
      </w:r>
    </w:p>
    <w:bookmarkEnd w:id="806"/>
    <w:bookmarkStart w:name="z823" w:id="807"/>
    <w:p>
      <w:pPr>
        <w:spacing w:after="0"/>
        <w:ind w:left="0"/>
        <w:jc w:val="both"/>
      </w:pPr>
      <w:r>
        <w:rPr>
          <w:rFonts w:ascii="Times New Roman"/>
          <w:b w:val="false"/>
          <w:i w:val="false"/>
          <w:color w:val="000000"/>
          <w:sz w:val="28"/>
        </w:rPr>
        <w:t>
      17. "Қазақстан Республикасы Экология, геология және табиғи ресурстар министрлігі Экологиялық реттеу және бақылау комитетінің Шымкент қаласы бойынша экология департаменті" республикалық мемлекеттік мекемесі.</w:t>
      </w:r>
    </w:p>
    <w:bookmarkEnd w:id="807"/>
    <w:bookmarkStart w:name="z824" w:id="808"/>
    <w:p>
      <w:pPr>
        <w:spacing w:after="0"/>
        <w:ind w:left="0"/>
        <w:jc w:val="both"/>
      </w:pPr>
      <w:r>
        <w:rPr>
          <w:rFonts w:ascii="Times New Roman"/>
          <w:b w:val="false"/>
          <w:i w:val="false"/>
          <w:color w:val="000000"/>
          <w:sz w:val="28"/>
        </w:rPr>
        <w:t>
      18. "Қазақстан Республикасы Экология, геология және табиғи ресурстар министрлігі Геология комитетiнiң "Шығысқазжерқойнауы" Шығыс Қазақстан өңiраралық геология департаментi" республикалық мемлекеттік мекемесі.</w:t>
      </w:r>
    </w:p>
    <w:bookmarkEnd w:id="808"/>
    <w:bookmarkStart w:name="z825" w:id="809"/>
    <w:p>
      <w:pPr>
        <w:spacing w:after="0"/>
        <w:ind w:left="0"/>
        <w:jc w:val="both"/>
      </w:pPr>
      <w:r>
        <w:rPr>
          <w:rFonts w:ascii="Times New Roman"/>
          <w:b w:val="false"/>
          <w:i w:val="false"/>
          <w:color w:val="000000"/>
          <w:sz w:val="28"/>
        </w:rPr>
        <w:t>
      19. "Қазақстан Республикасы Экология, геология және табиғи ресурстар министрлігі Геология комитетiнiң "Батысқазжерқойнауы" Батыс Қазақстан өңiраралық геология департаментi" республикалық мемлекеттік мекемесі.</w:t>
      </w:r>
    </w:p>
    <w:bookmarkEnd w:id="809"/>
    <w:bookmarkStart w:name="z826" w:id="810"/>
    <w:p>
      <w:pPr>
        <w:spacing w:after="0"/>
        <w:ind w:left="0"/>
        <w:jc w:val="both"/>
      </w:pPr>
      <w:r>
        <w:rPr>
          <w:rFonts w:ascii="Times New Roman"/>
          <w:b w:val="false"/>
          <w:i w:val="false"/>
          <w:color w:val="000000"/>
          <w:sz w:val="28"/>
        </w:rPr>
        <w:t>
      20. "Қазақстан Республикасы Экология, геология және табиғи ресурстар министрлігі Геология комитетiнiң "Солтүстiкқазжерқойнауы" Солтүстiк Қазақстан өңiраралық геология департаментi" республикалық мемлекеттік мекемесі.</w:t>
      </w:r>
    </w:p>
    <w:bookmarkEnd w:id="810"/>
    <w:bookmarkStart w:name="z827" w:id="811"/>
    <w:p>
      <w:pPr>
        <w:spacing w:after="0"/>
        <w:ind w:left="0"/>
        <w:jc w:val="both"/>
      </w:pPr>
      <w:r>
        <w:rPr>
          <w:rFonts w:ascii="Times New Roman"/>
          <w:b w:val="false"/>
          <w:i w:val="false"/>
          <w:color w:val="000000"/>
          <w:sz w:val="28"/>
        </w:rPr>
        <w:t>
      21. "Қазақстан Республикасы Экология, геология және табиғи ресурстар министрлігі Геология комитетiнiң "Орталыққазжерқойнауы" Орталық Қазақстан өңiраралық геология департаментi" республикалық мемлекеттік мекемесі.</w:t>
      </w:r>
    </w:p>
    <w:bookmarkEnd w:id="811"/>
    <w:bookmarkStart w:name="z828" w:id="812"/>
    <w:p>
      <w:pPr>
        <w:spacing w:after="0"/>
        <w:ind w:left="0"/>
        <w:jc w:val="both"/>
      </w:pPr>
      <w:r>
        <w:rPr>
          <w:rFonts w:ascii="Times New Roman"/>
          <w:b w:val="false"/>
          <w:i w:val="false"/>
          <w:color w:val="000000"/>
          <w:sz w:val="28"/>
        </w:rPr>
        <w:t>
      22. "Қазақстан Республикасы Экология, геология және табиғи ресурстар министрлігі Геология комитетiнiң "Оңтүстiкқазжерқойнауы" Оңтүстiк Қазақстан өңiраралық геология департаментi" республикалық мемлекеттік мекемесі.</w:t>
      </w:r>
    </w:p>
    <w:bookmarkEnd w:id="812"/>
    <w:bookmarkStart w:name="z829" w:id="813"/>
    <w:p>
      <w:pPr>
        <w:spacing w:after="0"/>
        <w:ind w:left="0"/>
        <w:jc w:val="both"/>
      </w:pPr>
      <w:r>
        <w:rPr>
          <w:rFonts w:ascii="Times New Roman"/>
          <w:b w:val="false"/>
          <w:i w:val="false"/>
          <w:color w:val="000000"/>
          <w:sz w:val="28"/>
        </w:rPr>
        <w:t>
      23.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w:t>
      </w:r>
    </w:p>
    <w:bookmarkEnd w:id="813"/>
    <w:bookmarkStart w:name="z830" w:id="814"/>
    <w:p>
      <w:pPr>
        <w:spacing w:after="0"/>
        <w:ind w:left="0"/>
        <w:jc w:val="both"/>
      </w:pPr>
      <w:r>
        <w:rPr>
          <w:rFonts w:ascii="Times New Roman"/>
          <w:b w:val="false"/>
          <w:i w:val="false"/>
          <w:color w:val="000000"/>
          <w:sz w:val="28"/>
        </w:rPr>
        <w:t>
      24. "Қазақстан Республикасы Экология, геология және табиғи ресурстар министрлігі Су ресурстарын пайдалануды реттеу және қорғау жөніндегі Балқаш-Алакөл бассейндік инспекциясы" республикалық мемлекеттік мекемесі.</w:t>
      </w:r>
    </w:p>
    <w:bookmarkEnd w:id="814"/>
    <w:bookmarkStart w:name="z831" w:id="815"/>
    <w:p>
      <w:pPr>
        <w:spacing w:after="0"/>
        <w:ind w:left="0"/>
        <w:jc w:val="both"/>
      </w:pPr>
      <w:r>
        <w:rPr>
          <w:rFonts w:ascii="Times New Roman"/>
          <w:b w:val="false"/>
          <w:i w:val="false"/>
          <w:color w:val="000000"/>
          <w:sz w:val="28"/>
        </w:rPr>
        <w:t>
      25. "Қазақстан Республикасы Экология, геология және табиғи ресурстар министрлігі Су ресурстарын пайдалануды реттеу және қорғау жөніндегі Ертіс бассейндік инспекциясы" республикалық мемлекеттік мекемесі.</w:t>
      </w:r>
    </w:p>
    <w:bookmarkEnd w:id="815"/>
    <w:bookmarkStart w:name="z832" w:id="816"/>
    <w:p>
      <w:pPr>
        <w:spacing w:after="0"/>
        <w:ind w:left="0"/>
        <w:jc w:val="both"/>
      </w:pPr>
      <w:r>
        <w:rPr>
          <w:rFonts w:ascii="Times New Roman"/>
          <w:b w:val="false"/>
          <w:i w:val="false"/>
          <w:color w:val="000000"/>
          <w:sz w:val="28"/>
        </w:rPr>
        <w:t>
      26. "Қазақстан Республикасы Экология, геология және табиғи ресурстар министрлігі Су ресурстарын пайдалануды реттеу және қорғау жөніндегі Есіл бассейндік инспекциясы" республикалық мемлекеттік мекемесі.</w:t>
      </w:r>
    </w:p>
    <w:bookmarkEnd w:id="816"/>
    <w:bookmarkStart w:name="z833" w:id="817"/>
    <w:p>
      <w:pPr>
        <w:spacing w:after="0"/>
        <w:ind w:left="0"/>
        <w:jc w:val="both"/>
      </w:pPr>
      <w:r>
        <w:rPr>
          <w:rFonts w:ascii="Times New Roman"/>
          <w:b w:val="false"/>
          <w:i w:val="false"/>
          <w:color w:val="000000"/>
          <w:sz w:val="28"/>
        </w:rPr>
        <w:t>
      27. "Қазақстан Республикасы Экология, геология және табиғи ресурстар министрлігі Су ресурстарын пайдалануды реттеу және қорғау жөніндегі Нұра-Сарысу бассейндік инспекциясы" республикалық мемлекеттік мекемесі.</w:t>
      </w:r>
    </w:p>
    <w:bookmarkEnd w:id="817"/>
    <w:bookmarkStart w:name="z834" w:id="818"/>
    <w:p>
      <w:pPr>
        <w:spacing w:after="0"/>
        <w:ind w:left="0"/>
        <w:jc w:val="both"/>
      </w:pPr>
      <w:r>
        <w:rPr>
          <w:rFonts w:ascii="Times New Roman"/>
          <w:b w:val="false"/>
          <w:i w:val="false"/>
          <w:color w:val="000000"/>
          <w:sz w:val="28"/>
        </w:rPr>
        <w:t>
      28. "Қазақстан Республикасы Экология, геология және табиғи ресурстар министрлігі Су ресурстарын пайдалануды реттеу және қорғау жөніндегі Тобыл-Торғай бассейндік инспекциясы" республикалық мемлекеттік мекемесі.</w:t>
      </w:r>
    </w:p>
    <w:bookmarkEnd w:id="818"/>
    <w:bookmarkStart w:name="z835" w:id="819"/>
    <w:p>
      <w:pPr>
        <w:spacing w:after="0"/>
        <w:ind w:left="0"/>
        <w:jc w:val="both"/>
      </w:pPr>
      <w:r>
        <w:rPr>
          <w:rFonts w:ascii="Times New Roman"/>
          <w:b w:val="false"/>
          <w:i w:val="false"/>
          <w:color w:val="000000"/>
          <w:sz w:val="28"/>
        </w:rPr>
        <w:t>
      29. "Қазақстан Республикасы Экология, геология және табиғи ресурстар министрлігі Су ресурстарын пайдалануды реттеу және қорғау жөніндегі Жайық-Каспий бассейндік инспекциясы" республикалық мемлекеттік мекемесі.</w:t>
      </w:r>
    </w:p>
    <w:bookmarkEnd w:id="819"/>
    <w:bookmarkStart w:name="z836" w:id="820"/>
    <w:p>
      <w:pPr>
        <w:spacing w:after="0"/>
        <w:ind w:left="0"/>
        <w:jc w:val="both"/>
      </w:pPr>
      <w:r>
        <w:rPr>
          <w:rFonts w:ascii="Times New Roman"/>
          <w:b w:val="false"/>
          <w:i w:val="false"/>
          <w:color w:val="000000"/>
          <w:sz w:val="28"/>
        </w:rPr>
        <w:t>
      30.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w:t>
      </w:r>
    </w:p>
    <w:bookmarkEnd w:id="820"/>
    <w:bookmarkStart w:name="z837" w:id="821"/>
    <w:p>
      <w:pPr>
        <w:spacing w:after="0"/>
        <w:ind w:left="0"/>
        <w:jc w:val="both"/>
      </w:pPr>
      <w:r>
        <w:rPr>
          <w:rFonts w:ascii="Times New Roman"/>
          <w:b w:val="false"/>
          <w:i w:val="false"/>
          <w:color w:val="000000"/>
          <w:sz w:val="28"/>
        </w:rPr>
        <w:t>
      31. "Қазақстан Республикасы Экология, геология және табиғи ресурстар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w:t>
      </w:r>
    </w:p>
    <w:bookmarkEnd w:id="821"/>
    <w:bookmarkStart w:name="z838" w:id="822"/>
    <w:p>
      <w:pPr>
        <w:spacing w:after="0"/>
        <w:ind w:left="0"/>
        <w:jc w:val="both"/>
      </w:pPr>
      <w:r>
        <w:rPr>
          <w:rFonts w:ascii="Times New Roman"/>
          <w:b w:val="false"/>
          <w:i w:val="false"/>
          <w:color w:val="000000"/>
          <w:sz w:val="28"/>
        </w:rPr>
        <w:t>
      32. "Қазақстан Республикасы Экология, геология және табиғи ресурстар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w:t>
      </w:r>
    </w:p>
    <w:bookmarkEnd w:id="822"/>
    <w:bookmarkStart w:name="z839" w:id="823"/>
    <w:p>
      <w:pPr>
        <w:spacing w:after="0"/>
        <w:ind w:left="0"/>
        <w:jc w:val="both"/>
      </w:pPr>
      <w:r>
        <w:rPr>
          <w:rFonts w:ascii="Times New Roman"/>
          <w:b w:val="false"/>
          <w:i w:val="false"/>
          <w:color w:val="000000"/>
          <w:sz w:val="28"/>
        </w:rPr>
        <w:t>
      33. "Қазақстан Республикасы Экология, геология және табиғи ресурстар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w:t>
      </w:r>
    </w:p>
    <w:bookmarkEnd w:id="823"/>
    <w:bookmarkStart w:name="z840" w:id="824"/>
    <w:p>
      <w:pPr>
        <w:spacing w:after="0"/>
        <w:ind w:left="0"/>
        <w:jc w:val="both"/>
      </w:pPr>
      <w:r>
        <w:rPr>
          <w:rFonts w:ascii="Times New Roman"/>
          <w:b w:val="false"/>
          <w:i w:val="false"/>
          <w:color w:val="000000"/>
          <w:sz w:val="28"/>
        </w:rPr>
        <w:t>
      34. "Қазақстан Республикасы Экология, геология және табиғи ресурстар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w:t>
      </w:r>
    </w:p>
    <w:bookmarkEnd w:id="824"/>
    <w:bookmarkStart w:name="z841" w:id="825"/>
    <w:p>
      <w:pPr>
        <w:spacing w:after="0"/>
        <w:ind w:left="0"/>
        <w:jc w:val="both"/>
      </w:pPr>
      <w:r>
        <w:rPr>
          <w:rFonts w:ascii="Times New Roman"/>
          <w:b w:val="false"/>
          <w:i w:val="false"/>
          <w:color w:val="000000"/>
          <w:sz w:val="28"/>
        </w:rPr>
        <w:t>
      35. "Қазақстан Республикасы Экология, геология және табиғи ресурстар министрлігі Орман шаруашылығы және жануарлар дүниесі комитетінің Шығыс Қазақстан облыстық шаруашылығы және жануарлар дүниесі аумақтық инспекциясы" республикалық мемлекеттік мекемесі;</w:t>
      </w:r>
    </w:p>
    <w:bookmarkEnd w:id="825"/>
    <w:bookmarkStart w:name="z842" w:id="826"/>
    <w:p>
      <w:pPr>
        <w:spacing w:after="0"/>
        <w:ind w:left="0"/>
        <w:jc w:val="both"/>
      </w:pPr>
      <w:r>
        <w:rPr>
          <w:rFonts w:ascii="Times New Roman"/>
          <w:b w:val="false"/>
          <w:i w:val="false"/>
          <w:color w:val="000000"/>
          <w:sz w:val="28"/>
        </w:rPr>
        <w:t>
      36. "Қазақстан Республикасы Экология, геология және табиғи ресурстар министрлігі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w:t>
      </w:r>
    </w:p>
    <w:bookmarkEnd w:id="826"/>
    <w:bookmarkStart w:name="z843" w:id="827"/>
    <w:p>
      <w:pPr>
        <w:spacing w:after="0"/>
        <w:ind w:left="0"/>
        <w:jc w:val="both"/>
      </w:pPr>
      <w:r>
        <w:rPr>
          <w:rFonts w:ascii="Times New Roman"/>
          <w:b w:val="false"/>
          <w:i w:val="false"/>
          <w:color w:val="000000"/>
          <w:sz w:val="28"/>
        </w:rPr>
        <w:t>
      37. "Қазақстан Республикасы Экология, геология және табиғи ресурстар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w:t>
      </w:r>
    </w:p>
    <w:bookmarkEnd w:id="827"/>
    <w:bookmarkStart w:name="z844" w:id="828"/>
    <w:p>
      <w:pPr>
        <w:spacing w:after="0"/>
        <w:ind w:left="0"/>
        <w:jc w:val="both"/>
      </w:pPr>
      <w:r>
        <w:rPr>
          <w:rFonts w:ascii="Times New Roman"/>
          <w:b w:val="false"/>
          <w:i w:val="false"/>
          <w:color w:val="000000"/>
          <w:sz w:val="28"/>
        </w:rPr>
        <w:t>
      38. "Қазақстан Республикасы Экология, геология және табиғи ресурстар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w:t>
      </w:r>
    </w:p>
    <w:bookmarkEnd w:id="828"/>
    <w:bookmarkStart w:name="z845" w:id="829"/>
    <w:p>
      <w:pPr>
        <w:spacing w:after="0"/>
        <w:ind w:left="0"/>
        <w:jc w:val="both"/>
      </w:pPr>
      <w:r>
        <w:rPr>
          <w:rFonts w:ascii="Times New Roman"/>
          <w:b w:val="false"/>
          <w:i w:val="false"/>
          <w:color w:val="000000"/>
          <w:sz w:val="28"/>
        </w:rPr>
        <w:t>
      39. "Қазақстан Республикасы Экология, геология және табиғи ресурстар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w:t>
      </w:r>
    </w:p>
    <w:bookmarkEnd w:id="829"/>
    <w:bookmarkStart w:name="z846" w:id="830"/>
    <w:p>
      <w:pPr>
        <w:spacing w:after="0"/>
        <w:ind w:left="0"/>
        <w:jc w:val="both"/>
      </w:pPr>
      <w:r>
        <w:rPr>
          <w:rFonts w:ascii="Times New Roman"/>
          <w:b w:val="false"/>
          <w:i w:val="false"/>
          <w:color w:val="000000"/>
          <w:sz w:val="28"/>
        </w:rPr>
        <w:t>
      40. "Қазақстан Республикасы Экология, геология және табиғи ресурстар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w:t>
      </w:r>
    </w:p>
    <w:bookmarkEnd w:id="830"/>
    <w:bookmarkStart w:name="z847" w:id="831"/>
    <w:p>
      <w:pPr>
        <w:spacing w:after="0"/>
        <w:ind w:left="0"/>
        <w:jc w:val="both"/>
      </w:pPr>
      <w:r>
        <w:rPr>
          <w:rFonts w:ascii="Times New Roman"/>
          <w:b w:val="false"/>
          <w:i w:val="false"/>
          <w:color w:val="000000"/>
          <w:sz w:val="28"/>
        </w:rPr>
        <w:t>
      41. "Қазақстан Республикасы Экология, геология және табиғи ресурстар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w:t>
      </w:r>
    </w:p>
    <w:bookmarkEnd w:id="831"/>
    <w:bookmarkStart w:name="z848" w:id="832"/>
    <w:p>
      <w:pPr>
        <w:spacing w:after="0"/>
        <w:ind w:left="0"/>
        <w:jc w:val="both"/>
      </w:pPr>
      <w:r>
        <w:rPr>
          <w:rFonts w:ascii="Times New Roman"/>
          <w:b w:val="false"/>
          <w:i w:val="false"/>
          <w:color w:val="000000"/>
          <w:sz w:val="28"/>
        </w:rPr>
        <w:t>
      42. "Қазақстан Республикасы Экология, геология және табиғи ресурстар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w:t>
      </w:r>
    </w:p>
    <w:bookmarkEnd w:id="832"/>
    <w:bookmarkStart w:name="z849" w:id="833"/>
    <w:p>
      <w:pPr>
        <w:spacing w:after="0"/>
        <w:ind w:left="0"/>
        <w:jc w:val="both"/>
      </w:pPr>
      <w:r>
        <w:rPr>
          <w:rFonts w:ascii="Times New Roman"/>
          <w:b w:val="false"/>
          <w:i w:val="false"/>
          <w:color w:val="000000"/>
          <w:sz w:val="28"/>
        </w:rPr>
        <w:t>
      43. "Қазақстан Республикасы Экология, геология және табиғи ресурстар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w:t>
      </w:r>
    </w:p>
    <w:bookmarkEnd w:id="833"/>
    <w:bookmarkStart w:name="z850" w:id="834"/>
    <w:p>
      <w:pPr>
        <w:spacing w:after="0"/>
        <w:ind w:left="0"/>
        <w:jc w:val="both"/>
      </w:pPr>
      <w:r>
        <w:rPr>
          <w:rFonts w:ascii="Times New Roman"/>
          <w:b w:val="false"/>
          <w:i w:val="false"/>
          <w:color w:val="000000"/>
          <w:sz w:val="28"/>
        </w:rPr>
        <w:t>
      44. "Қазақстан Республикасы Экология, геология және табиғи ресурстар министрлігі Орман шаруашылығы және жануарлар дүниесі комитетінің Түркістан облыстық орман шаруашылығы және жануарлар дүниесі аумақтық инспекциясы" республикалық мемлекеттік мекемесі.</w:t>
      </w:r>
    </w:p>
    <w:bookmarkEnd w:id="834"/>
    <w:bookmarkStart w:name="z851" w:id="835"/>
    <w:p>
      <w:pPr>
        <w:spacing w:after="0"/>
        <w:ind w:left="0"/>
        <w:jc w:val="both"/>
      </w:pPr>
      <w:r>
        <w:rPr>
          <w:rFonts w:ascii="Times New Roman"/>
          <w:b w:val="false"/>
          <w:i w:val="false"/>
          <w:color w:val="000000"/>
          <w:sz w:val="28"/>
        </w:rPr>
        <w:t>
      45. "Қазақстан Республикасы Экология, геология және табиғи ресурстар министрлігі Балық шаруашылығы комитетінің Арал-Сырдария облысаралық бассейндік балық шаруашылығы инспекциясы" республикалық мемлекеттік мекемесі.</w:t>
      </w:r>
    </w:p>
    <w:bookmarkEnd w:id="835"/>
    <w:bookmarkStart w:name="z852" w:id="836"/>
    <w:p>
      <w:pPr>
        <w:spacing w:after="0"/>
        <w:ind w:left="0"/>
        <w:jc w:val="both"/>
      </w:pPr>
      <w:r>
        <w:rPr>
          <w:rFonts w:ascii="Times New Roman"/>
          <w:b w:val="false"/>
          <w:i w:val="false"/>
          <w:color w:val="000000"/>
          <w:sz w:val="28"/>
        </w:rPr>
        <w:t>
      46. "Қазақстан Республикасы Экология, геология және табиғи ресурстар министрлігі Балық шаруашылығы комитетінің Балқаш-Алакөл облысаралық бассейндік балық шаруашылығы инспекциясы" республикалық мемлекеттік мекемесі.</w:t>
      </w:r>
    </w:p>
    <w:bookmarkEnd w:id="836"/>
    <w:bookmarkStart w:name="z853" w:id="837"/>
    <w:p>
      <w:pPr>
        <w:spacing w:after="0"/>
        <w:ind w:left="0"/>
        <w:jc w:val="both"/>
      </w:pPr>
      <w:r>
        <w:rPr>
          <w:rFonts w:ascii="Times New Roman"/>
          <w:b w:val="false"/>
          <w:i w:val="false"/>
          <w:color w:val="000000"/>
          <w:sz w:val="28"/>
        </w:rPr>
        <w:t>
      47. "Қазақстан Республикасы Экология, геология және табиғи ресурстар министрлігі Балық шаруашылығы комитетінің Зайсан-Ертіс облысаралық бассейндік балық шаруашылығы инспекциясы" республикалық мемлекеттік мекемесі.</w:t>
      </w:r>
    </w:p>
    <w:bookmarkEnd w:id="837"/>
    <w:bookmarkStart w:name="z854" w:id="838"/>
    <w:p>
      <w:pPr>
        <w:spacing w:after="0"/>
        <w:ind w:left="0"/>
        <w:jc w:val="both"/>
      </w:pPr>
      <w:r>
        <w:rPr>
          <w:rFonts w:ascii="Times New Roman"/>
          <w:b w:val="false"/>
          <w:i w:val="false"/>
          <w:color w:val="000000"/>
          <w:sz w:val="28"/>
        </w:rPr>
        <w:t>
      48. "Қазақстан Республикасы Экология, геология және табиғи ресурстар министрлігі Балық шаруашылығы комитетінің Есіл облысаралық бассейндік балық шаруашылығы инспекциясы" республикалық мемлекеттік мекемесі.</w:t>
      </w:r>
    </w:p>
    <w:bookmarkEnd w:id="838"/>
    <w:bookmarkStart w:name="z855" w:id="839"/>
    <w:p>
      <w:pPr>
        <w:spacing w:after="0"/>
        <w:ind w:left="0"/>
        <w:jc w:val="both"/>
      </w:pPr>
      <w:r>
        <w:rPr>
          <w:rFonts w:ascii="Times New Roman"/>
          <w:b w:val="false"/>
          <w:i w:val="false"/>
          <w:color w:val="000000"/>
          <w:sz w:val="28"/>
        </w:rPr>
        <w:t>
      49. "Қазақстан Республикасы Экология, геология және табиғи ресурстар министрлігі Балық шаруашылығы комитетінің Жайық-Каспий облысаралық бассейндік балық шаруашылығы инспекциясы" республикалық мемлекеттік мекемесі.</w:t>
      </w:r>
    </w:p>
    <w:bookmarkEnd w:id="839"/>
    <w:bookmarkStart w:name="z856" w:id="840"/>
    <w:p>
      <w:pPr>
        <w:spacing w:after="0"/>
        <w:ind w:left="0"/>
        <w:jc w:val="both"/>
      </w:pPr>
      <w:r>
        <w:rPr>
          <w:rFonts w:ascii="Times New Roman"/>
          <w:b w:val="false"/>
          <w:i w:val="false"/>
          <w:color w:val="000000"/>
          <w:sz w:val="28"/>
        </w:rPr>
        <w:t>
      50. "Қазақстан Республикасы Экология, геология және табиғи ресурстар министрлігі Балық шаруашылығы комитетінің Нұра-Сарысу облысаралық бассейндік балық шаруашылығы инспекциясы" республикалық мемлекеттік мекемесі.</w:t>
      </w:r>
    </w:p>
    <w:bookmarkEnd w:id="840"/>
    <w:bookmarkStart w:name="z857" w:id="841"/>
    <w:p>
      <w:pPr>
        <w:spacing w:after="0"/>
        <w:ind w:left="0"/>
        <w:jc w:val="both"/>
      </w:pPr>
      <w:r>
        <w:rPr>
          <w:rFonts w:ascii="Times New Roman"/>
          <w:b w:val="false"/>
          <w:i w:val="false"/>
          <w:color w:val="000000"/>
          <w:sz w:val="28"/>
        </w:rPr>
        <w:t>
      51. "Қазақстан Республикасы Экология, геология және табиғи ресурстар министрлігі Балық шаруашылығы комитетінің Тобыл-Торғай облысаралық бассейндік балық шаруашылығы инспекциясы" республикалық мемлекеттік мекемесі.</w:t>
      </w:r>
    </w:p>
    <w:bookmarkEnd w:id="841"/>
    <w:bookmarkStart w:name="z858" w:id="842"/>
    <w:p>
      <w:pPr>
        <w:spacing w:after="0"/>
        <w:ind w:left="0"/>
        <w:jc w:val="both"/>
      </w:pPr>
      <w:r>
        <w:rPr>
          <w:rFonts w:ascii="Times New Roman"/>
          <w:b w:val="false"/>
          <w:i w:val="false"/>
          <w:color w:val="000000"/>
          <w:sz w:val="28"/>
        </w:rPr>
        <w:t>
      52. "Қазақстан Республикасы Экология, геология және табиғи ресурстар министрлігі Балық шаруашылығы комитетінің Шу-Талас облысаралық бассейндік балық шаруашылығы инспекциясы" республикалық мемлекеттік мекемесі.</w:t>
      </w:r>
    </w:p>
    <w:bookmarkEnd w:id="842"/>
    <w:bookmarkStart w:name="z859" w:id="843"/>
    <w:p>
      <w:pPr>
        <w:spacing w:after="0"/>
        <w:ind w:left="0"/>
        <w:jc w:val="both"/>
      </w:pPr>
      <w:r>
        <w:rPr>
          <w:rFonts w:ascii="Times New Roman"/>
          <w:b w:val="false"/>
          <w:i w:val="false"/>
          <w:color w:val="000000"/>
          <w:sz w:val="28"/>
        </w:rPr>
        <w:t>
      Министрліктің және оның ведомстволарының қарамағындағы мемлекеттік мекемелердің тізбесі</w:t>
      </w:r>
    </w:p>
    <w:bookmarkEnd w:id="843"/>
    <w:bookmarkStart w:name="z860" w:id="844"/>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Су ресурстары комитетінің "Қазагромелиосушар" республикалық әдістемелік орталығы" республикалық мемлекеттік мекемесі.</w:t>
      </w:r>
    </w:p>
    <w:bookmarkEnd w:id="844"/>
    <w:bookmarkStart w:name="z861" w:id="845"/>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Орман шаруашылығы және жануарлар дүниесі комитетінің "Сандықтау оқу-өндірістік орман шаруашылығы" республикалық мемлекеттік мекемесі.</w:t>
      </w:r>
    </w:p>
    <w:bookmarkEnd w:id="845"/>
    <w:bookmarkStart w:name="z862" w:id="846"/>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Орман шаруашылығы және жануарлар дүниесі комитетінің "Баянауыл мемлекеттік ұлттық табиғи паркі" республикалық мемлекеттік мекемесі.</w:t>
      </w:r>
    </w:p>
    <w:bookmarkEnd w:id="846"/>
    <w:bookmarkStart w:name="z863" w:id="847"/>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Орман шаруашылығы және жануарлар дүниесі комитетінің "Алтын Емел" мемлекеттік ұлттық табиғи паркі" республикалық мемлекеттік мекемесі.</w:t>
      </w:r>
    </w:p>
    <w:bookmarkEnd w:id="847"/>
    <w:bookmarkStart w:name="z864" w:id="848"/>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w:t>
      </w:r>
    </w:p>
    <w:bookmarkEnd w:id="848"/>
    <w:bookmarkStart w:name="z865" w:id="849"/>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Орман шаруашылығы және жануарлар дүниесі комитетінің "Іле Алатауы" мемлекеттік ұлттық табиғи паркі" республикалық мемлекеттік мекемесі.</w:t>
      </w:r>
    </w:p>
    <w:bookmarkEnd w:id="849"/>
    <w:bookmarkStart w:name="z866" w:id="850"/>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 Орман шаруашылығы және жануарлар дүниесі комитетінің "Қарқаралы мемлекеттік ұлттық табиғи паркі" республикалық мемлекеттік мекемесі.</w:t>
      </w:r>
    </w:p>
    <w:bookmarkEnd w:id="850"/>
    <w:bookmarkStart w:name="z867" w:id="851"/>
    <w:p>
      <w:pPr>
        <w:spacing w:after="0"/>
        <w:ind w:left="0"/>
        <w:jc w:val="both"/>
      </w:pPr>
      <w:r>
        <w:rPr>
          <w:rFonts w:ascii="Times New Roman"/>
          <w:b w:val="false"/>
          <w:i w:val="false"/>
          <w:color w:val="000000"/>
          <w:sz w:val="28"/>
        </w:rPr>
        <w:t>
      8. "Қазақстан Республикасы Экология, геология және табиғи ресурстар министрлігі Орман шаруашылығы және жануарлар дүниесі комитетінің "Катонқарағай мемлекеттік ұлттық табиғи паркі" республикалық мемлекеттік мекемесі.</w:t>
      </w:r>
    </w:p>
    <w:bookmarkEnd w:id="851"/>
    <w:bookmarkStart w:name="z868" w:id="852"/>
    <w:p>
      <w:pPr>
        <w:spacing w:after="0"/>
        <w:ind w:left="0"/>
        <w:jc w:val="both"/>
      </w:pPr>
      <w:r>
        <w:rPr>
          <w:rFonts w:ascii="Times New Roman"/>
          <w:b w:val="false"/>
          <w:i w:val="false"/>
          <w:color w:val="000000"/>
          <w:sz w:val="28"/>
        </w:rPr>
        <w:t>
      9. "Қазақстан Республикасы Экология, геология және табиғи ресурстар министрлігі Орман шаруашылығы және жануарлар дүниесі комитетінің "Шарын мемлекеттік ұлттық табиғи паркі" республикалық мемлекеттік мекемесі.</w:t>
      </w:r>
    </w:p>
    <w:bookmarkEnd w:id="852"/>
    <w:bookmarkStart w:name="z869" w:id="853"/>
    <w:p>
      <w:pPr>
        <w:spacing w:after="0"/>
        <w:ind w:left="0"/>
        <w:jc w:val="both"/>
      </w:pPr>
      <w:r>
        <w:rPr>
          <w:rFonts w:ascii="Times New Roman"/>
          <w:b w:val="false"/>
          <w:i w:val="false"/>
          <w:color w:val="000000"/>
          <w:sz w:val="28"/>
        </w:rPr>
        <w:t>
      10. "Қазақстан Республикасы Экология, геология және табиғи ресурстар министрлігі Орман шаруашылығы және жануарлар дүниесі комитетінің "Сайрам-Өгем мемлекеттік ұлттық табиғи паркі" республикалық мемлекеттік мекемесі.</w:t>
      </w:r>
    </w:p>
    <w:bookmarkEnd w:id="853"/>
    <w:bookmarkStart w:name="z870" w:id="854"/>
    <w:p>
      <w:pPr>
        <w:spacing w:after="0"/>
        <w:ind w:left="0"/>
        <w:jc w:val="both"/>
      </w:pPr>
      <w:r>
        <w:rPr>
          <w:rFonts w:ascii="Times New Roman"/>
          <w:b w:val="false"/>
          <w:i w:val="false"/>
          <w:color w:val="000000"/>
          <w:sz w:val="28"/>
        </w:rPr>
        <w:t>
      11. "Қазақстан Республикасы Экология, геология және табиғи ресурстар министрлігі Орман шаруашылығы және жануарлар дүниесі комитетінің "Көлсай көлдері" мемлекеттік ұлттық табиғи паркі" республикалық мемлекеттік мекемесі.</w:t>
      </w:r>
    </w:p>
    <w:bookmarkEnd w:id="854"/>
    <w:bookmarkStart w:name="z871" w:id="855"/>
    <w:p>
      <w:pPr>
        <w:spacing w:after="0"/>
        <w:ind w:left="0"/>
        <w:jc w:val="both"/>
      </w:pPr>
      <w:r>
        <w:rPr>
          <w:rFonts w:ascii="Times New Roman"/>
          <w:b w:val="false"/>
          <w:i w:val="false"/>
          <w:color w:val="000000"/>
          <w:sz w:val="28"/>
        </w:rPr>
        <w:t>
      12. "Қазақстан Республикасы Экология, геология және табиғи ресурстар министрлігі Орман шаруашылығы және жануарлар дүниесі комитетінің "Жоңғар Алатауы мемлекеттік ұлттық табиғи паркі" республикалық мемлекеттік мекемесі.</w:t>
      </w:r>
    </w:p>
    <w:bookmarkEnd w:id="855"/>
    <w:bookmarkStart w:name="z872" w:id="856"/>
    <w:p>
      <w:pPr>
        <w:spacing w:after="0"/>
        <w:ind w:left="0"/>
        <w:jc w:val="both"/>
      </w:pPr>
      <w:r>
        <w:rPr>
          <w:rFonts w:ascii="Times New Roman"/>
          <w:b w:val="false"/>
          <w:i w:val="false"/>
          <w:color w:val="000000"/>
          <w:sz w:val="28"/>
        </w:rPr>
        <w:t>
      13. "Қазақстан Республикасы Экология, геология және табиғи ресурстар министрлігі Орман шаруашылығы және жануарлар дүниесі комитетінің "Бұйратау" мемлекеттік ұлттық табиғи паркі" республикалық мемлекеттік мекемесі.</w:t>
      </w:r>
    </w:p>
    <w:bookmarkEnd w:id="856"/>
    <w:bookmarkStart w:name="z873" w:id="857"/>
    <w:p>
      <w:pPr>
        <w:spacing w:after="0"/>
        <w:ind w:left="0"/>
        <w:jc w:val="both"/>
      </w:pPr>
      <w:r>
        <w:rPr>
          <w:rFonts w:ascii="Times New Roman"/>
          <w:b w:val="false"/>
          <w:i w:val="false"/>
          <w:color w:val="000000"/>
          <w:sz w:val="28"/>
        </w:rPr>
        <w:t>
      14. "Қазақстан Республикасы Экология, геология және табиғи ресурстар министрлігі Орман шаруашылығы және жануарлар дүниесі комитетінің "Тарбағатай" мемлекеттік ұлттық табиғи паркі" республикалық мемлекеттік мекемесі.</w:t>
      </w:r>
    </w:p>
    <w:bookmarkEnd w:id="857"/>
    <w:bookmarkStart w:name="z874" w:id="858"/>
    <w:p>
      <w:pPr>
        <w:spacing w:after="0"/>
        <w:ind w:left="0"/>
        <w:jc w:val="both"/>
      </w:pPr>
      <w:r>
        <w:rPr>
          <w:rFonts w:ascii="Times New Roman"/>
          <w:b w:val="false"/>
          <w:i w:val="false"/>
          <w:color w:val="000000"/>
          <w:sz w:val="28"/>
        </w:rPr>
        <w:t>
      15. Қазақстан Республикасы Экология, геология және табиғи ресурстар министрлігі Орман шаруашылығы және жануарлар дүниесі комитетінің "Ұлытау" мемлекеттік ұлттық табиғи паркі" республикалық мемлекеттік мекемесі.</w:t>
      </w:r>
    </w:p>
    <w:bookmarkEnd w:id="858"/>
    <w:bookmarkStart w:name="z875" w:id="859"/>
    <w:p>
      <w:pPr>
        <w:spacing w:after="0"/>
        <w:ind w:left="0"/>
        <w:jc w:val="both"/>
      </w:pPr>
      <w:r>
        <w:rPr>
          <w:rFonts w:ascii="Times New Roman"/>
          <w:b w:val="false"/>
          <w:i w:val="false"/>
          <w:color w:val="000000"/>
          <w:sz w:val="28"/>
        </w:rPr>
        <w:t>
      16. "Қазақстан Республикасы Экология, геология және табиғи ресурстар министрлігі Орман шаруашылығы және жануарлар дүниесі комитетінің "Ақсу-Жабағылы мемлекеттік табиғи қорығы" республикалық мемлекеттік мекемесі.</w:t>
      </w:r>
    </w:p>
    <w:bookmarkEnd w:id="859"/>
    <w:bookmarkStart w:name="z876" w:id="860"/>
    <w:p>
      <w:pPr>
        <w:spacing w:after="0"/>
        <w:ind w:left="0"/>
        <w:jc w:val="both"/>
      </w:pPr>
      <w:r>
        <w:rPr>
          <w:rFonts w:ascii="Times New Roman"/>
          <w:b w:val="false"/>
          <w:i w:val="false"/>
          <w:color w:val="000000"/>
          <w:sz w:val="28"/>
        </w:rPr>
        <w:t>
      17. "Қазақстан Республикасы Экология, геология және табиғи ресурстар министрлігі Орман шаруашылығы және жануарлар дүниесі комитетінің "Алакөл мемлекеттік табиғи қорығы" республикалық мемлекеттік мекемесі.</w:t>
      </w:r>
    </w:p>
    <w:bookmarkEnd w:id="860"/>
    <w:bookmarkStart w:name="z877" w:id="861"/>
    <w:p>
      <w:pPr>
        <w:spacing w:after="0"/>
        <w:ind w:left="0"/>
        <w:jc w:val="both"/>
      </w:pPr>
      <w:r>
        <w:rPr>
          <w:rFonts w:ascii="Times New Roman"/>
          <w:b w:val="false"/>
          <w:i w:val="false"/>
          <w:color w:val="000000"/>
          <w:sz w:val="28"/>
        </w:rPr>
        <w:t>
      18. "Қазақстан Республикасы Экология, геология және табиғи ресурстар министрлігі Орман шаруашылығы және жануарлар дүниесі комитетінің "Алматы мемлекеттік табиғи қорығы" республикалық мемлекеттік мекемесі.</w:t>
      </w:r>
    </w:p>
    <w:bookmarkEnd w:id="861"/>
    <w:bookmarkStart w:name="z878" w:id="862"/>
    <w:p>
      <w:pPr>
        <w:spacing w:after="0"/>
        <w:ind w:left="0"/>
        <w:jc w:val="both"/>
      </w:pPr>
      <w:r>
        <w:rPr>
          <w:rFonts w:ascii="Times New Roman"/>
          <w:b w:val="false"/>
          <w:i w:val="false"/>
          <w:color w:val="000000"/>
          <w:sz w:val="28"/>
        </w:rPr>
        <w:t>
      19. "Қазақстан Республикасы Экология, геология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w:t>
      </w:r>
    </w:p>
    <w:bookmarkEnd w:id="862"/>
    <w:bookmarkStart w:name="z879" w:id="863"/>
    <w:p>
      <w:pPr>
        <w:spacing w:after="0"/>
        <w:ind w:left="0"/>
        <w:jc w:val="both"/>
      </w:pPr>
      <w:r>
        <w:rPr>
          <w:rFonts w:ascii="Times New Roman"/>
          <w:b w:val="false"/>
          <w:i w:val="false"/>
          <w:color w:val="000000"/>
          <w:sz w:val="28"/>
        </w:rPr>
        <w:t>
      20. "Қазақстан Республикасы Экология, геология және табиғи ресурстар министрлігі Орман шаруашылығы және жануарлар дүниесі комитетінің "Батыс Алтай мемлекеттік табиғи қорығы" республикалық мемлекеттік мекемесі.</w:t>
      </w:r>
    </w:p>
    <w:bookmarkEnd w:id="863"/>
    <w:bookmarkStart w:name="z880" w:id="864"/>
    <w:p>
      <w:pPr>
        <w:spacing w:after="0"/>
        <w:ind w:left="0"/>
        <w:jc w:val="both"/>
      </w:pPr>
      <w:r>
        <w:rPr>
          <w:rFonts w:ascii="Times New Roman"/>
          <w:b w:val="false"/>
          <w:i w:val="false"/>
          <w:color w:val="000000"/>
          <w:sz w:val="28"/>
        </w:rPr>
        <w:t>
      21. "Қазақстан Республикасы Экология, геология және табиғи ресурстар министрлігі Орман шаруашылығы және жануарлар дүниесі комитетінің "Қаратау мемлекеттік табиғи қорығы" республикалық мемлекеттік мекемесі.</w:t>
      </w:r>
    </w:p>
    <w:bookmarkEnd w:id="864"/>
    <w:bookmarkStart w:name="z881" w:id="865"/>
    <w:p>
      <w:pPr>
        <w:spacing w:after="0"/>
        <w:ind w:left="0"/>
        <w:jc w:val="both"/>
      </w:pPr>
      <w:r>
        <w:rPr>
          <w:rFonts w:ascii="Times New Roman"/>
          <w:b w:val="false"/>
          <w:i w:val="false"/>
          <w:color w:val="000000"/>
          <w:sz w:val="28"/>
        </w:rPr>
        <w:t>
      22. "Қазақстан Республикасы Экология, геология және табиғи ресурстар министрлігі Орман шаруашылығы және жануарлар дүниесі комитетінің "Қорғалжын мемлекеттік табиғи қорығы" республикалық мемлекеттік мекемесі.</w:t>
      </w:r>
    </w:p>
    <w:bookmarkEnd w:id="865"/>
    <w:bookmarkStart w:name="z882" w:id="866"/>
    <w:p>
      <w:pPr>
        <w:spacing w:after="0"/>
        <w:ind w:left="0"/>
        <w:jc w:val="both"/>
      </w:pPr>
      <w:r>
        <w:rPr>
          <w:rFonts w:ascii="Times New Roman"/>
          <w:b w:val="false"/>
          <w:i w:val="false"/>
          <w:color w:val="000000"/>
          <w:sz w:val="28"/>
        </w:rPr>
        <w:t>
      23. "Қазақстан Республикасы Экология, геология және табиғи ресурстар министрлігі Орман шаруашылығы және жануарлар дүниесі комитетінің "Марқакөл мемлекеттік табиғи қорығы" республикалық мемлекеттік мекемесі.</w:t>
      </w:r>
    </w:p>
    <w:bookmarkEnd w:id="866"/>
    <w:bookmarkStart w:name="z883" w:id="867"/>
    <w:p>
      <w:pPr>
        <w:spacing w:after="0"/>
        <w:ind w:left="0"/>
        <w:jc w:val="both"/>
      </w:pPr>
      <w:r>
        <w:rPr>
          <w:rFonts w:ascii="Times New Roman"/>
          <w:b w:val="false"/>
          <w:i w:val="false"/>
          <w:color w:val="000000"/>
          <w:sz w:val="28"/>
        </w:rPr>
        <w:t>
      24. "Қазақстан Республикасы Экология, геология және табиғи ресурстар министрлігі Орман шаруашылығы және жануарлар дүниесі комитетінің "Наурызым мемлекеттік табиғи қорығы" республикалық мемлекеттік мекемесі.</w:t>
      </w:r>
    </w:p>
    <w:bookmarkEnd w:id="867"/>
    <w:bookmarkStart w:name="z884" w:id="868"/>
    <w:p>
      <w:pPr>
        <w:spacing w:after="0"/>
        <w:ind w:left="0"/>
        <w:jc w:val="both"/>
      </w:pPr>
      <w:r>
        <w:rPr>
          <w:rFonts w:ascii="Times New Roman"/>
          <w:b w:val="false"/>
          <w:i w:val="false"/>
          <w:color w:val="000000"/>
          <w:sz w:val="28"/>
        </w:rPr>
        <w:t>
      25. "Қазақстан Республикасы Экология, геология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w:t>
      </w:r>
    </w:p>
    <w:bookmarkEnd w:id="868"/>
    <w:bookmarkStart w:name="z885" w:id="869"/>
    <w:p>
      <w:pPr>
        <w:spacing w:after="0"/>
        <w:ind w:left="0"/>
        <w:jc w:val="both"/>
      </w:pPr>
      <w:r>
        <w:rPr>
          <w:rFonts w:ascii="Times New Roman"/>
          <w:b w:val="false"/>
          <w:i w:val="false"/>
          <w:color w:val="000000"/>
          <w:sz w:val="28"/>
        </w:rPr>
        <w:t>
      26. "Қазақстан Республикасы Экология, геология және табиғи ресурстар министрлігі Орман шаруашылығы және жануарлар дүниесі комитетінің "Ертіс орманы" мемлекеттік орман табиғи резерваты" республикалық мемлекеттік мекемесі.</w:t>
      </w:r>
    </w:p>
    <w:bookmarkEnd w:id="869"/>
    <w:bookmarkStart w:name="z886" w:id="870"/>
    <w:p>
      <w:pPr>
        <w:spacing w:after="0"/>
        <w:ind w:left="0"/>
        <w:jc w:val="both"/>
      </w:pPr>
      <w:r>
        <w:rPr>
          <w:rFonts w:ascii="Times New Roman"/>
          <w:b w:val="false"/>
          <w:i w:val="false"/>
          <w:color w:val="000000"/>
          <w:sz w:val="28"/>
        </w:rPr>
        <w:t>
      27. "Қазақстан Республикасы Экология, геология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w:t>
      </w:r>
    </w:p>
    <w:bookmarkEnd w:id="870"/>
    <w:bookmarkStart w:name="z887" w:id="871"/>
    <w:p>
      <w:pPr>
        <w:spacing w:after="0"/>
        <w:ind w:left="0"/>
        <w:jc w:val="both"/>
      </w:pPr>
      <w:r>
        <w:rPr>
          <w:rFonts w:ascii="Times New Roman"/>
          <w:b w:val="false"/>
          <w:i w:val="false"/>
          <w:color w:val="000000"/>
          <w:sz w:val="28"/>
        </w:rPr>
        <w:t>
      28. "Қазақстан Республикасы Экология, геология және табиғи ресурстар министрлігі Орман шаруашылығы және жануарлар дүниесі комитетінің "Ырғыз-Торғай мемлекеттік табиғи резерваты" республикалық мемлекеттік мекемесі.</w:t>
      </w:r>
    </w:p>
    <w:bookmarkEnd w:id="871"/>
    <w:bookmarkStart w:name="z888" w:id="872"/>
    <w:p>
      <w:pPr>
        <w:spacing w:after="0"/>
        <w:ind w:left="0"/>
        <w:jc w:val="both"/>
      </w:pPr>
      <w:r>
        <w:rPr>
          <w:rFonts w:ascii="Times New Roman"/>
          <w:b w:val="false"/>
          <w:i w:val="false"/>
          <w:color w:val="000000"/>
          <w:sz w:val="28"/>
        </w:rPr>
        <w:t>
      29. "Қазақстан Республикасы Экология, геология және табиғи ресурстар министрлігі Орман шаруашылығы және жануарлар дүниесі комитетінің "Ақжайық" мемлекеттік табиғи резерваты республикалық мемлекеттік мекемесі.</w:t>
      </w:r>
    </w:p>
    <w:bookmarkEnd w:id="872"/>
    <w:bookmarkStart w:name="z889" w:id="873"/>
    <w:p>
      <w:pPr>
        <w:spacing w:after="0"/>
        <w:ind w:left="0"/>
        <w:jc w:val="both"/>
      </w:pPr>
      <w:r>
        <w:rPr>
          <w:rFonts w:ascii="Times New Roman"/>
          <w:b w:val="false"/>
          <w:i w:val="false"/>
          <w:color w:val="000000"/>
          <w:sz w:val="28"/>
        </w:rPr>
        <w:t>
      30. "Қазақстан Республикасы Экология, геология және табиғи ресурстар министрлігі Орман шаруашылығы және жануарлар дүниесі комитетінің "Бөкейорда" мемлекеттік табиғи резерваты республикалық мемлекеттік мекемесі.</w:t>
      </w:r>
    </w:p>
    <w:bookmarkEnd w:id="873"/>
    <w:bookmarkStart w:name="z890" w:id="874"/>
    <w:p>
      <w:pPr>
        <w:spacing w:after="0"/>
        <w:ind w:left="0"/>
        <w:jc w:val="both"/>
      </w:pPr>
      <w:r>
        <w:rPr>
          <w:rFonts w:ascii="Times New Roman"/>
          <w:b w:val="false"/>
          <w:i w:val="false"/>
          <w:color w:val="000000"/>
          <w:sz w:val="28"/>
        </w:rPr>
        <w:t>
      31. "Қазақстан Республикасы Экология, геология және табиғи ресурстар министрлігі Орман шаруашылығы және жануарлар дүниесі комитетінің "Алтын дала" мемлекеттік табиғи резерваты" республикалық мемлекеттік мекемесі.</w:t>
      </w:r>
    </w:p>
    <w:bookmarkEnd w:id="874"/>
    <w:bookmarkStart w:name="z891" w:id="875"/>
    <w:p>
      <w:pPr>
        <w:spacing w:after="0"/>
        <w:ind w:left="0"/>
        <w:jc w:val="both"/>
      </w:pPr>
      <w:r>
        <w:rPr>
          <w:rFonts w:ascii="Times New Roman"/>
          <w:b w:val="false"/>
          <w:i w:val="false"/>
          <w:color w:val="000000"/>
          <w:sz w:val="28"/>
        </w:rPr>
        <w:t>
      32. "Қазақстан Республикасы Экология, геология және табиғи ресурстар министрлігі Орман шаруашылығы және жануарлар дүниесі комитетінің "Іле-Балқаш" мемлекеттік табиғи резерваты" республикалық мемлекеттік мекемесі.</w:t>
      </w:r>
    </w:p>
    <w:bookmarkEnd w:id="8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