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ea2f" w14:textId="91ce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пайдалануы мен қолдануына, сондай-ақ кәсіпкерлік және (немесе) өзге де қызметте пайдалану мен қолдануға арналған өнімдерді Қазақстан Республикасының аумағына әкелуге, сондай-ақ өндіруге, қолдануға және өткізуге тыйым салу ережесін бекіту туралы" Қазақстан Республикасы Үкіметінің 2009 жылғы 30 желтоқсандағы № 2267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сәуірдегі № 222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пайдалануы мен қолдануына, сондай-ақ кәсіпкерлік және (немесе) өзге де қызметте пайдалану мен қолдануға арналған өнімдерді Қазақстан Республикасының аумағына әкелуге, сондай-ақ өндіруге, қолдануға және өткізуге тыйым салу ережесін бекіту туралы" Қазақстан Республикасы Үкіметінің 2009 жылғы 30 желтоқсандағы № 2267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