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7da0" w14:textId="5e07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Нұр-Сұлтан қаласының кейбір білім беру ұйымдарына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14 наурыздағы № 123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Нұр-Сұлтан қаласының мынадай білім беру ұйымдарына: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Нұр-Сұлтан қаласы әкімдігінің "№ 11 мектеп-лицей" коммуналдық мемлекеттік мекемесіне Өзбекәлі Жәнібековтің есімі;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Нұр-Сұлтан қаласы әкімдігінің "№ 49 орта мектеп" коммуналдық мемлекеттік мекемесіне Қошке Кемеңгерұлының есімі;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Нұр-Сұлтан қаласы әкімдігінің "№ 69 мектеп-гимназия" коммуналдық мемлекеттік мекемесіне Кемел Ақышевтың есімі;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Нұр-Сұлтан қаласы әкімдігінің "№ 2 балалар музыка мектебі" мемлекеттік коммуналдық қазыналық кәсiпорнына Роза Бағланованың есімі;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Нұр-Сұлтан қаласы әкімдігінің "№ 3 балалар музыка мектебі" мемлекеттік коммуналдық қазыналық кәсiпорнына Ермек Серкебаевтың есімі;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Нұр-Сұлтан қаласы әкімдігінің "№ 66 мектеп-лицей" шаруашылық жүргізу құқығындағы мемлекеттiк коммуналдық кәсiпорнына Дінмұхамед Қонаевтың есімі;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Нұр-Сұлтан қаласы әкімдігінің "№ 77 мектеп-гимназия" шаруашылық жүргізу құқығындағы мемлекеттiк коммуналдық кәсiпорнына Фариза Оңғарсынованың есімі;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Нұр-Сұлтан қаласы әкімдігінің "№ 83 мектеп-гимназия" шаруашылық жүргізу құқығындағы мемлекеттiк коммуналдық кәсiпорнына Ыбырай Алтынсариннің есімі берілсін.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