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2437" w14:textId="5d02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 туралы" Қазақстан Республикасы Жоғарғы Сотының 2003 жылғы 11 шілдедегі № 5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2022 жылғы 21 сәуірдегі № 5 Нормативтік қаулысы.</w:t>
      </w:r>
    </w:p>
    <w:p>
      <w:pPr>
        <w:spacing w:after="0"/>
        <w:ind w:left="0"/>
        <w:jc w:val="both"/>
      </w:pPr>
      <w:bookmarkStart w:name="z0" w:id="0"/>
      <w:r>
        <w:rPr>
          <w:rFonts w:ascii="Times New Roman"/>
          <w:b w:val="false"/>
          <w:i w:val="false"/>
          <w:color w:val="000000"/>
          <w:sz w:val="28"/>
        </w:rPr>
        <w:t xml:space="preserve">
      1. Қазақстан Республикасы Жоғарғы Сотының жоғарыда көрсетілген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"Азаматтық істер бойынша сот шешімі туралы";</w:t>
      </w:r>
    </w:p>
    <w:bookmarkEnd w:id="2"/>
    <w:bookmarkStart w:name="z4" w:id="3"/>
    <w:p>
      <w:pPr>
        <w:spacing w:after="0"/>
        <w:ind w:left="0"/>
        <w:jc w:val="both"/>
      </w:pPr>
      <w:r>
        <w:rPr>
          <w:rFonts w:ascii="Times New Roman"/>
          <w:b w:val="false"/>
          <w:i w:val="false"/>
          <w:color w:val="000000"/>
          <w:sz w:val="28"/>
        </w:rPr>
        <w:t>
      2) мынадай мазмұндағы 1-1 және 1-2-тармақтармен толықтырылсын:</w:t>
      </w:r>
    </w:p>
    <w:bookmarkEnd w:id="3"/>
    <w:bookmarkStart w:name="z5" w:id="4"/>
    <w:p>
      <w:pPr>
        <w:spacing w:after="0"/>
        <w:ind w:left="0"/>
        <w:jc w:val="both"/>
      </w:pPr>
      <w:r>
        <w:rPr>
          <w:rFonts w:ascii="Times New Roman"/>
          <w:b w:val="false"/>
          <w:i w:val="false"/>
          <w:color w:val="000000"/>
          <w:sz w:val="28"/>
        </w:rPr>
        <w:t xml:space="preserve">
      "1-1. АПК-нің </w:t>
      </w:r>
      <w:r>
        <w:rPr>
          <w:rFonts w:ascii="Times New Roman"/>
          <w:b w:val="false"/>
          <w:i w:val="false"/>
          <w:color w:val="000000"/>
          <w:sz w:val="28"/>
        </w:rPr>
        <w:t>267-4-бабының</w:t>
      </w:r>
      <w:r>
        <w:rPr>
          <w:rFonts w:ascii="Times New Roman"/>
          <w:b w:val="false"/>
          <w:i w:val="false"/>
          <w:color w:val="000000"/>
          <w:sz w:val="28"/>
        </w:rPr>
        <w:t xml:space="preserve"> бірінші бөлігіне сәйкес оңайлатылған (жазбаша) іс жүргізу тәртібімен қаралған іс бойынша сот кіріспе және қарар бөліктерінен тұратын шешім шығарады.</w:t>
      </w:r>
    </w:p>
    <w:bookmarkEnd w:id="4"/>
    <w:bookmarkStart w:name="z6" w:id="5"/>
    <w:p>
      <w:pPr>
        <w:spacing w:after="0"/>
        <w:ind w:left="0"/>
        <w:jc w:val="both"/>
      </w:pPr>
      <w:r>
        <w:rPr>
          <w:rFonts w:ascii="Times New Roman"/>
          <w:b w:val="false"/>
          <w:i w:val="false"/>
          <w:color w:val="000000"/>
          <w:sz w:val="28"/>
        </w:rPr>
        <w:t>
      Соттың шешімі заңды күшіне енгенге дейін тараптың мәлімделген жазбаша өтінішхаты бойынша сот кіріспе, уәждеу және қарар бөліктерінен тұратын шешімді дайындауға міндетті.</w:t>
      </w:r>
    </w:p>
    <w:bookmarkEnd w:id="5"/>
    <w:bookmarkStart w:name="z7" w:id="6"/>
    <w:p>
      <w:pPr>
        <w:spacing w:after="0"/>
        <w:ind w:left="0"/>
        <w:jc w:val="both"/>
      </w:pPr>
      <w:r>
        <w:rPr>
          <w:rFonts w:ascii="Times New Roman"/>
          <w:b w:val="false"/>
          <w:i w:val="false"/>
          <w:color w:val="000000"/>
          <w:sz w:val="28"/>
        </w:rPr>
        <w:t>
      Сот осындай шешімді өз бастамасымен де дайындауға құқылы.</w:t>
      </w:r>
    </w:p>
    <w:bookmarkEnd w:id="6"/>
    <w:bookmarkStart w:name="z8" w:id="7"/>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267-4-бабының</w:t>
      </w:r>
      <w:r>
        <w:rPr>
          <w:rFonts w:ascii="Times New Roman"/>
          <w:b w:val="false"/>
          <w:i w:val="false"/>
          <w:color w:val="000000"/>
          <w:sz w:val="28"/>
        </w:rPr>
        <w:t xml:space="preserve"> үшінші бөлігіне сәйкес сот шешімнің күшін жоюдан бас тарту туралы ұйғарыммен бірге, егер бұрын мұндай шешім берілмеген болса, тараптарға кіріспе, уәждеу және қарар бөліктерден тұратын шешімді дайындап беруге міндетті.</w:t>
      </w:r>
    </w:p>
    <w:bookmarkEnd w:id="7"/>
    <w:bookmarkStart w:name="z9" w:id="8"/>
    <w:p>
      <w:pPr>
        <w:spacing w:after="0"/>
        <w:ind w:left="0"/>
        <w:jc w:val="both"/>
      </w:pPr>
      <w:r>
        <w:rPr>
          <w:rFonts w:ascii="Times New Roman"/>
          <w:b w:val="false"/>
          <w:i w:val="false"/>
          <w:color w:val="000000"/>
          <w:sz w:val="28"/>
        </w:rPr>
        <w:t>
      Уәждеу бөлігі бар шешім сотқа өтінішхат келіп түскен күннен бастап бес жұмыс күнінен кешіктірілмейтін мерзімде дайындалуы тиіс.</w:t>
      </w:r>
    </w:p>
    <w:bookmarkEnd w:id="8"/>
    <w:bookmarkStart w:name="z10" w:id="9"/>
    <w:p>
      <w:pPr>
        <w:spacing w:after="0"/>
        <w:ind w:left="0"/>
        <w:jc w:val="both"/>
      </w:pPr>
      <w:r>
        <w:rPr>
          <w:rFonts w:ascii="Times New Roman"/>
          <w:b w:val="false"/>
          <w:i w:val="false"/>
          <w:color w:val="000000"/>
          <w:sz w:val="28"/>
        </w:rPr>
        <w:t>
      Дәлелді себептермен шешімнің уәждеу бөлігін дайындау мүмкін болмаған жағдайда, судья қол қойған кіріспе және қарар бөліктерінен тұратын шешімге АПК-де белгіленген тәртіппен шағым жасалуы мүмкін.</w:t>
      </w:r>
    </w:p>
    <w:bookmarkEnd w:id="9"/>
    <w:bookmarkStart w:name="z11" w:id="10"/>
    <w:p>
      <w:pPr>
        <w:spacing w:after="0"/>
        <w:ind w:left="0"/>
        <w:jc w:val="both"/>
      </w:pPr>
      <w:r>
        <w:rPr>
          <w:rFonts w:ascii="Times New Roman"/>
          <w:b w:val="false"/>
          <w:i w:val="false"/>
          <w:color w:val="000000"/>
          <w:sz w:val="28"/>
        </w:rPr>
        <w:t xml:space="preserve">
      1-2. АПК-нің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28-1-баптарында</w:t>
      </w:r>
      <w:r>
        <w:rPr>
          <w:rFonts w:ascii="Times New Roman"/>
          <w:b w:val="false"/>
          <w:i w:val="false"/>
          <w:color w:val="000000"/>
          <w:sz w:val="28"/>
        </w:rPr>
        <w:t xml:space="preserve"> облыстық және оған теңестірілген соттың, Қазақстан Республикасы Жоғарғы Сотының төменгі тұрған соттардың іс жүргізуіндегі біртекті істердің бірін (талап қоюдың нысанасы мен негіздері бойынша, субъектілік құрамы бойынша ұқсас) талап ету, өзінің іс жүргізуіне қабылдау, бірінші сатыдағы соттың қағидалары бойынша қарау және шешу құқығы бекітілген.</w:t>
      </w:r>
    </w:p>
    <w:bookmarkEnd w:id="10"/>
    <w:bookmarkStart w:name="z12" w:id="11"/>
    <w:p>
      <w:pPr>
        <w:spacing w:after="0"/>
        <w:ind w:left="0"/>
        <w:jc w:val="both"/>
      </w:pPr>
      <w:r>
        <w:rPr>
          <w:rFonts w:ascii="Times New Roman"/>
          <w:b w:val="false"/>
          <w:i w:val="false"/>
          <w:color w:val="000000"/>
          <w:sz w:val="28"/>
        </w:rPr>
        <w:t>
      Жоғары тұрған соттың істі талап етіп, бірінші сатыдағы соттың қағидалары бойынша қарауы үшін іс жүргізуінде іс жатқан сот тараптардың жазбаша келісімін алуға міндетті.</w:t>
      </w:r>
    </w:p>
    <w:bookmarkEnd w:id="11"/>
    <w:bookmarkStart w:name="z13" w:id="12"/>
    <w:p>
      <w:pPr>
        <w:spacing w:after="0"/>
        <w:ind w:left="0"/>
        <w:jc w:val="both"/>
      </w:pPr>
      <w:r>
        <w:rPr>
          <w:rFonts w:ascii="Times New Roman"/>
          <w:b w:val="false"/>
          <w:i w:val="false"/>
          <w:color w:val="000000"/>
          <w:sz w:val="28"/>
        </w:rPr>
        <w:t xml:space="preserve">
      Егер тараптардың бірінің келісімі болмаса, сот істі талап ете алмайды, өйткені Қазақстан Республикасы Конституциясының </w:t>
      </w:r>
      <w:r>
        <w:rPr>
          <w:rFonts w:ascii="Times New Roman"/>
          <w:b w:val="false"/>
          <w:i w:val="false"/>
          <w:color w:val="000000"/>
          <w:sz w:val="28"/>
        </w:rPr>
        <w:t>77-бабы</w:t>
      </w:r>
      <w:r>
        <w:rPr>
          <w:rFonts w:ascii="Times New Roman"/>
          <w:b w:val="false"/>
          <w:i w:val="false"/>
          <w:color w:val="000000"/>
          <w:sz w:val="28"/>
        </w:rPr>
        <w:t xml:space="preserve"> 3-тармағының 3) тармақшасына сәйкес өзіне заңмен көзделген соттылығын оның келісімінсіз ешкімнің өзгертуіне болмайды.</w:t>
      </w:r>
    </w:p>
    <w:bookmarkEnd w:id="12"/>
    <w:bookmarkStart w:name="z14" w:id="13"/>
    <w:p>
      <w:pPr>
        <w:spacing w:after="0"/>
        <w:ind w:left="0"/>
        <w:jc w:val="both"/>
      </w:pPr>
      <w:r>
        <w:rPr>
          <w:rFonts w:ascii="Times New Roman"/>
          <w:b w:val="false"/>
          <w:i w:val="false"/>
          <w:color w:val="000000"/>
          <w:sz w:val="28"/>
        </w:rPr>
        <w:t>
      Бір текті істердің бірін талап ету және оны қарау туралы мәселеге жоғары сатыда тұрған сот, іс жүргізуінде іс жатқан сот, сонымен қатар тараптар не тараптардың бірі бастамашылық етуі мүмкін.</w:t>
      </w:r>
    </w:p>
    <w:bookmarkEnd w:id="13"/>
    <w:bookmarkStart w:name="z15" w:id="14"/>
    <w:p>
      <w:pPr>
        <w:spacing w:after="0"/>
        <w:ind w:left="0"/>
        <w:jc w:val="both"/>
      </w:pPr>
      <w:r>
        <w:rPr>
          <w:rFonts w:ascii="Times New Roman"/>
          <w:b w:val="false"/>
          <w:i w:val="false"/>
          <w:color w:val="000000"/>
          <w:sz w:val="28"/>
        </w:rPr>
        <w:t xml:space="preserve">
      Бір текті істердің бірі бойынша шығарылған шешімді соттар АПК-нің </w:t>
      </w:r>
      <w:r>
        <w:rPr>
          <w:rFonts w:ascii="Times New Roman"/>
          <w:b w:val="false"/>
          <w:i w:val="false"/>
          <w:color w:val="000000"/>
          <w:sz w:val="28"/>
        </w:rPr>
        <w:t>226-бабы</w:t>
      </w:r>
      <w:r>
        <w:rPr>
          <w:rFonts w:ascii="Times New Roman"/>
          <w:b w:val="false"/>
          <w:i w:val="false"/>
          <w:color w:val="000000"/>
          <w:sz w:val="28"/>
        </w:rPr>
        <w:t xml:space="preserve"> 5-1-бөлігіне сәйкес пайдалануы мүмкін.";</w:t>
      </w:r>
    </w:p>
    <w:bookmarkEnd w:id="14"/>
    <w:bookmarkStart w:name="z16"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2-тармақтағы</w:t>
      </w:r>
      <w:r>
        <w:rPr>
          <w:rFonts w:ascii="Times New Roman"/>
          <w:b w:val="false"/>
          <w:i w:val="false"/>
          <w:color w:val="000000"/>
          <w:sz w:val="28"/>
        </w:rPr>
        <w:t xml:space="preserve"> "борышкердiң" деген сөз "жауапкердің" деген сөзбен ауыстырылсын;</w:t>
      </w:r>
    </w:p>
    <w:bookmarkEnd w:id="15"/>
    <w:bookmarkStart w:name="z17"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бесінші абзац мынадай редакцияда жазылсын:</w:t>
      </w:r>
    </w:p>
    <w:bookmarkEnd w:id="17"/>
    <w:p>
      <w:pPr>
        <w:spacing w:after="0"/>
        <w:ind w:left="0"/>
        <w:jc w:val="both"/>
      </w:pPr>
      <w:r>
        <w:rPr>
          <w:rFonts w:ascii="Times New Roman"/>
          <w:b w:val="false"/>
          <w:i w:val="false"/>
          <w:color w:val="000000"/>
          <w:sz w:val="28"/>
        </w:rPr>
        <w:t>
      "Шешім бөгде адамдардың қатысуын және кеңес құпиясын жария етуді болдырмайтын жағдайларда шығарылады. Шешім жазбаша нысанда жазылады және қолмен жазу, машинкада жазу немесе компьютерлік тәсілмен бір данада жасалуы мүмкін.";</w:t>
      </w:r>
    </w:p>
    <w:p>
      <w:pPr>
        <w:spacing w:after="0"/>
        <w:ind w:left="0"/>
        <w:jc w:val="both"/>
      </w:pPr>
      <w:r>
        <w:rPr>
          <w:rFonts w:ascii="Times New Roman"/>
          <w:b w:val="false"/>
          <w:i w:val="false"/>
          <w:color w:val="000000"/>
          <w:sz w:val="28"/>
        </w:rPr>
        <w:t>
      жетінші абзац мынадай редакцияда жазылсын:</w:t>
      </w:r>
    </w:p>
    <w:p>
      <w:pPr>
        <w:spacing w:after="0"/>
        <w:ind w:left="0"/>
        <w:jc w:val="both"/>
      </w:pPr>
      <w:r>
        <w:rPr>
          <w:rFonts w:ascii="Times New Roman"/>
          <w:b w:val="false"/>
          <w:i w:val="false"/>
          <w:color w:val="000000"/>
          <w:sz w:val="28"/>
        </w:rPr>
        <w:t>
      "Соттың шешімі қабылданғаннан және оған қол қойылғаннан кейін судья шешімді толық не оның қарар бөлігін жария етеді. Шешімнің жарияланған қарар бөлігіне судья қол қоюы және ол іске қоса тіркелуі тиіс.";</w:t>
      </w:r>
    </w:p>
    <w:bookmarkStart w:name="z19" w:id="18"/>
    <w:p>
      <w:pPr>
        <w:spacing w:after="0"/>
        <w:ind w:left="0"/>
        <w:jc w:val="both"/>
      </w:pPr>
      <w:r>
        <w:rPr>
          <w:rFonts w:ascii="Times New Roman"/>
          <w:b w:val="false"/>
          <w:i w:val="false"/>
          <w:color w:val="000000"/>
          <w:sz w:val="28"/>
        </w:rPr>
        <w:t>
      мынадай мазмұндағы сегізінші, тоғызыншы және оныншы абзацтармен толықтырылсын:</w:t>
      </w:r>
    </w:p>
    <w:bookmarkEnd w:id="18"/>
    <w:bookmarkStart w:name="z20" w:id="19"/>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223-бабының</w:t>
      </w:r>
      <w:r>
        <w:rPr>
          <w:rFonts w:ascii="Times New Roman"/>
          <w:b w:val="false"/>
          <w:i w:val="false"/>
          <w:color w:val="000000"/>
          <w:sz w:val="28"/>
        </w:rPr>
        <w:t xml:space="preserve"> 4-1-бөлігіне сәйкес жария етілген шешімді түпкілікті нысанда дәлелді себептермен дайындау мүмкін болмаған кезде судья қол қойған шешімнің қарар бөлігіне АПК-де белгіленген тәртіппен шағым жасалуы мүмкін.</w:t>
      </w:r>
    </w:p>
    <w:bookmarkEnd w:id="19"/>
    <w:bookmarkStart w:name="z21" w:id="20"/>
    <w:p>
      <w:pPr>
        <w:spacing w:after="0"/>
        <w:ind w:left="0"/>
        <w:jc w:val="both"/>
      </w:pPr>
      <w:r>
        <w:rPr>
          <w:rFonts w:ascii="Times New Roman"/>
          <w:b w:val="false"/>
          <w:i w:val="false"/>
          <w:color w:val="000000"/>
          <w:sz w:val="28"/>
        </w:rPr>
        <w:t>
      Іске қатысатын адамдар мен олардың өкілдері келмеген жағдайда шешім сот отырысында жария етілмейді, бұл туралы сот отырысының хаттамасында белгі қойылады.</w:t>
      </w:r>
    </w:p>
    <w:bookmarkEnd w:id="20"/>
    <w:bookmarkStart w:name="z22" w:id="21"/>
    <w:p>
      <w:pPr>
        <w:spacing w:after="0"/>
        <w:ind w:left="0"/>
        <w:jc w:val="both"/>
      </w:pPr>
      <w:r>
        <w:rPr>
          <w:rFonts w:ascii="Times New Roman"/>
          <w:b w:val="false"/>
          <w:i w:val="false"/>
          <w:color w:val="000000"/>
          <w:sz w:val="28"/>
        </w:rPr>
        <w:t xml:space="preserve">
      Сот шешімді жария етуді АПК-нің </w:t>
      </w:r>
      <w:r>
        <w:rPr>
          <w:rFonts w:ascii="Times New Roman"/>
          <w:b w:val="false"/>
          <w:i w:val="false"/>
          <w:color w:val="000000"/>
          <w:sz w:val="28"/>
        </w:rPr>
        <w:t>183-бабының</w:t>
      </w:r>
      <w:r>
        <w:rPr>
          <w:rFonts w:ascii="Times New Roman"/>
          <w:b w:val="false"/>
          <w:i w:val="false"/>
          <w:color w:val="000000"/>
          <w:sz w:val="28"/>
        </w:rPr>
        <w:t xml:space="preserve"> екінші бөлігінде көзделген мерзім шегінде, бірақ бес жұмыс күнінен аспайтын мерзімге кейінге қалдыруға құқылы. Мұндай жағдайда түпкілікті нысандағы шешім ол жарияланғанға дейін дайындалуы тиіс.";</w:t>
      </w:r>
    </w:p>
    <w:bookmarkEnd w:id="21"/>
    <w:bookmarkStart w:name="z23" w:id="22"/>
    <w:p>
      <w:pPr>
        <w:spacing w:after="0"/>
        <w:ind w:left="0"/>
        <w:jc w:val="both"/>
      </w:pPr>
      <w:r>
        <w:rPr>
          <w:rFonts w:ascii="Times New Roman"/>
          <w:b w:val="false"/>
          <w:i w:val="false"/>
          <w:color w:val="000000"/>
          <w:sz w:val="28"/>
        </w:rPr>
        <w:t>
      сегізінші, тоғызыншы және оныншы абзацтар тиісінше он бірінші, он екінші және он үшінші абзацтар болып есептелсін;</w:t>
      </w:r>
    </w:p>
    <w:bookmarkEnd w:id="22"/>
    <w:bookmarkStart w:name="z24"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7-тармақта</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үшінші және төртінші абзацтар мынадай редакцияда жазылсын:</w:t>
      </w:r>
    </w:p>
    <w:bookmarkEnd w:id="24"/>
    <w:bookmarkStart w:name="z26" w:id="25"/>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222-бабының</w:t>
      </w:r>
      <w:r>
        <w:rPr>
          <w:rFonts w:ascii="Times New Roman"/>
          <w:b w:val="false"/>
          <w:i w:val="false"/>
          <w:color w:val="000000"/>
          <w:sz w:val="28"/>
        </w:rPr>
        <w:t xml:space="preserve"> екінші бөлігіне сәйкес төрағалық етуші сот шешімі жария етілгеннен кейін оны қабылдаудың құқықтық негіздері мен салдарларын ауызша түсіндіреді. Осы түсіндірме түсініксіз болған жағдайда тараптарға нақтылаушы сұрақтар қою мүмкіндігі беріледі, бұл туралы сот отырысының хаттамасында тиісті белгі қойылады.</w:t>
      </w:r>
    </w:p>
    <w:bookmarkEnd w:id="25"/>
    <w:bookmarkStart w:name="z27" w:id="26"/>
    <w:p>
      <w:pPr>
        <w:spacing w:after="0"/>
        <w:ind w:left="0"/>
        <w:jc w:val="both"/>
      </w:pPr>
      <w:r>
        <w:rPr>
          <w:rFonts w:ascii="Times New Roman"/>
          <w:b w:val="false"/>
          <w:i w:val="false"/>
          <w:color w:val="000000"/>
          <w:sz w:val="28"/>
        </w:rPr>
        <w:t>
      Іске қатысатын адамдар келмеген жағдайда, шешімді түсіндіру жүргізілмейді.";</w:t>
      </w:r>
    </w:p>
    <w:bookmarkEnd w:id="26"/>
    <w:bookmarkStart w:name="z28"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10-тармақтағы</w:t>
      </w:r>
      <w:r>
        <w:rPr>
          <w:rFonts w:ascii="Times New Roman"/>
          <w:b w:val="false"/>
          <w:i w:val="false"/>
          <w:color w:val="000000"/>
          <w:sz w:val="28"/>
        </w:rPr>
        <w:t xml:space="preserve"> "кеңесу бөлмесінде" деген сөздер алып тасталсын;</w:t>
      </w:r>
    </w:p>
    <w:bookmarkEnd w:id="27"/>
    <w:bookmarkStart w:name="z29"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11-тармақта</w:t>
      </w:r>
      <w:r>
        <w:rPr>
          <w:rFonts w:ascii="Times New Roman"/>
          <w:b w:val="false"/>
          <w:i w:val="false"/>
          <w:color w:val="000000"/>
          <w:sz w:val="28"/>
        </w:rPr>
        <w:t>:</w:t>
      </w:r>
    </w:p>
    <w:bookmarkEnd w:id="28"/>
    <w:bookmarkStart w:name="z30" w:id="29"/>
    <w:p>
      <w:pPr>
        <w:spacing w:after="0"/>
        <w:ind w:left="0"/>
        <w:jc w:val="both"/>
      </w:pPr>
      <w:r>
        <w:rPr>
          <w:rFonts w:ascii="Times New Roman"/>
          <w:b w:val="false"/>
          <w:i w:val="false"/>
          <w:color w:val="000000"/>
          <w:sz w:val="28"/>
        </w:rPr>
        <w:t>
      мынадай мазмұндағы төртінші абзацпен толықтырылсын:</w:t>
      </w:r>
    </w:p>
    <w:bookmarkEnd w:id="29"/>
    <w:bookmarkStart w:name="z31" w:id="30"/>
    <w:p>
      <w:pPr>
        <w:spacing w:after="0"/>
        <w:ind w:left="0"/>
        <w:jc w:val="both"/>
      </w:pPr>
      <w:r>
        <w:rPr>
          <w:rFonts w:ascii="Times New Roman"/>
          <w:b w:val="false"/>
          <w:i w:val="false"/>
          <w:color w:val="000000"/>
          <w:sz w:val="28"/>
        </w:rPr>
        <w:t>
      "Жоғары тұрған сатыдағы сот - сот актісінің (сот актілерінің) күшін жойған және істі жаңадан қарауға жіберген жағдайда, сот апелляциялық немесе кассациялық сатыдағы соттың қаулысында жазылған ережелерді орындау мүмкін еместігіне уәждер келтіруге міндетті.";</w:t>
      </w:r>
    </w:p>
    <w:bookmarkEnd w:id="30"/>
    <w:bookmarkStart w:name="z32" w:id="31"/>
    <w:p>
      <w:pPr>
        <w:spacing w:after="0"/>
        <w:ind w:left="0"/>
        <w:jc w:val="both"/>
      </w:pPr>
      <w:r>
        <w:rPr>
          <w:rFonts w:ascii="Times New Roman"/>
          <w:b w:val="false"/>
          <w:i w:val="false"/>
          <w:color w:val="000000"/>
          <w:sz w:val="28"/>
        </w:rPr>
        <w:t>
      төртінші, бесінші және алтыншы абзацтар тиісінше бесінші, алтыншы және жетінші абзацтар болып саналсын;</w:t>
      </w:r>
    </w:p>
    <w:bookmarkEnd w:id="31"/>
    <w:bookmarkStart w:name="z33" w:id="32"/>
    <w:p>
      <w:pPr>
        <w:spacing w:after="0"/>
        <w:ind w:left="0"/>
        <w:jc w:val="both"/>
      </w:pPr>
      <w:r>
        <w:rPr>
          <w:rFonts w:ascii="Times New Roman"/>
          <w:b w:val="false"/>
          <w:i w:val="false"/>
          <w:color w:val="000000"/>
          <w:sz w:val="28"/>
        </w:rPr>
        <w:t>
      бесінші абзац мынадай мазмұндағы үшінші сөйлеммен толықтырылсын:</w:t>
      </w:r>
    </w:p>
    <w:bookmarkEnd w:id="32"/>
    <w:bookmarkStart w:name="z34" w:id="33"/>
    <w:p>
      <w:pPr>
        <w:spacing w:after="0"/>
        <w:ind w:left="0"/>
        <w:jc w:val="both"/>
      </w:pPr>
      <w:r>
        <w:rPr>
          <w:rFonts w:ascii="Times New Roman"/>
          <w:b w:val="false"/>
          <w:i w:val="false"/>
          <w:color w:val="000000"/>
          <w:sz w:val="28"/>
        </w:rPr>
        <w:t>
      "Сот шешімді әрбір тараптың тең негіздерде дәлелдемелерді зерттеуге қатысуы қамтамасыз етілген дәлелдемелерге ғана негіздейді.";</w:t>
      </w:r>
    </w:p>
    <w:bookmarkEnd w:id="33"/>
    <w:bookmarkStart w:name="z35" w:id="34"/>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34"/>
    <w:bookmarkStart w:name="z36" w:id="35"/>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46-бабының</w:t>
      </w:r>
      <w:r>
        <w:rPr>
          <w:rFonts w:ascii="Times New Roman"/>
          <w:b w:val="false"/>
          <w:i w:val="false"/>
          <w:color w:val="000000"/>
          <w:sz w:val="28"/>
        </w:rPr>
        <w:t xml:space="preserve"> бірінші бөлігіне сәйкес іске қатысатын адамдардың оның ішінде: сотқа ауызша және жазбаша түсініктемелер беруге; сот процесі барысында туындайтын барлық мәселелер бойынша өз дәлелдерін келтіруге; айтылған сөздердің мәтіндері мен сот шешімі редакциясын (жобасын) ұсына отырып, сот жарыссөздеріне қатысуға; бұзылған немесе дау айтылған құқықтарды, бостандықтар мен заңды мүдделерді қорғау және қалпына келтіру мақсатында басқа да процестік құқықтарды пайдалануға құқығы бар.";</w:t>
      </w:r>
    </w:p>
    <w:bookmarkEnd w:id="35"/>
    <w:bookmarkStart w:name="z37" w:id="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17-тармақтың</w:t>
      </w:r>
      <w:r>
        <w:rPr>
          <w:rFonts w:ascii="Times New Roman"/>
          <w:b w:val="false"/>
          <w:i w:val="false"/>
          <w:color w:val="000000"/>
          <w:sz w:val="28"/>
        </w:rPr>
        <w:t xml:space="preserve"> алтыншы абзацындағы ", талап-арыздың орындалуын қамтамасыз ету туралы мәселенiң күшiн жою не сақталуы" деген сөздер алып тасталсын;</w:t>
      </w:r>
    </w:p>
    <w:bookmarkEnd w:id="36"/>
    <w:bookmarkStart w:name="z38" w:id="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20-тармақтың</w:t>
      </w:r>
      <w:r>
        <w:rPr>
          <w:rFonts w:ascii="Times New Roman"/>
          <w:b w:val="false"/>
          <w:i w:val="false"/>
          <w:color w:val="000000"/>
          <w:sz w:val="28"/>
        </w:rPr>
        <w:t xml:space="preserve"> үшінші абзацындағы ""Валюталық реттеу және валюталық бақылау туралы" Қазақстан Республикасының 2005 жылғы 13 маусымдағы № 57-ІІІ Заңының 13, 14, 15-баптарында" деген сөздер "Валюталық реттеу және валюталық бақылау туралы" Қазақстан Республикасының 2018 жылғы 2 шілдедегі № 167-VI Заңының </w:t>
      </w:r>
      <w:r>
        <w:rPr>
          <w:rFonts w:ascii="Times New Roman"/>
          <w:b w:val="false"/>
          <w:i w:val="false"/>
          <w:color w:val="000000"/>
          <w:sz w:val="28"/>
        </w:rPr>
        <w:t>6-бабында</w:t>
      </w:r>
      <w:r>
        <w:rPr>
          <w:rFonts w:ascii="Times New Roman"/>
          <w:b w:val="false"/>
          <w:i w:val="false"/>
          <w:color w:val="000000"/>
          <w:sz w:val="28"/>
        </w:rPr>
        <w:t>" деген сөздермен ауыстырылсын;</w:t>
      </w:r>
    </w:p>
    <w:bookmarkEnd w:id="37"/>
    <w:bookmarkStart w:name="z39" w:id="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End w:id="38"/>
    <w:bookmarkStart w:name="z40" w:id="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End w:id="39"/>
    <w:bookmarkStart w:name="z41" w:id="40"/>
    <w:p>
      <w:pPr>
        <w:spacing w:after="0"/>
        <w:ind w:left="0"/>
        <w:jc w:val="both"/>
      </w:pPr>
      <w:r>
        <w:rPr>
          <w:rFonts w:ascii="Times New Roman"/>
          <w:b w:val="false"/>
          <w:i w:val="false"/>
          <w:color w:val="000000"/>
          <w:sz w:val="28"/>
        </w:rPr>
        <w:t>
      "24. Істiң жекелеген санаттары бойынша шешiмнiң қарар бөлiгiнiң мазмұны қаралып отырған қатынастарды реттейтiн материалдық және iс жүргiзу құқығының нормаларына сәйкес келуге тиiс.";</w:t>
      </w:r>
    </w:p>
    <w:bookmarkEnd w:id="40"/>
    <w:bookmarkStart w:name="z42"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26-тармақтағы</w:t>
      </w:r>
      <w:r>
        <w:rPr>
          <w:rFonts w:ascii="Times New Roman"/>
          <w:b w:val="false"/>
          <w:i w:val="false"/>
          <w:color w:val="000000"/>
          <w:sz w:val="28"/>
        </w:rPr>
        <w:t xml:space="preserve"> "талап-арызды" деген сөздер "талап қоюды" деген сөздермен ауыстырылсын;</w:t>
      </w:r>
    </w:p>
    <w:bookmarkEnd w:id="41"/>
    <w:bookmarkStart w:name="z43" w:id="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27-тармақ</w:t>
      </w:r>
      <w:r>
        <w:rPr>
          <w:rFonts w:ascii="Times New Roman"/>
          <w:b w:val="false"/>
          <w:i w:val="false"/>
          <w:color w:val="000000"/>
          <w:sz w:val="28"/>
        </w:rPr>
        <w:t xml:space="preserve"> мынадай мазмұндағы екінші абзацпен толықтырылсын:</w:t>
      </w:r>
    </w:p>
    <w:bookmarkEnd w:id="42"/>
    <w:bookmarkStart w:name="z44" w:id="43"/>
    <w:p>
      <w:pPr>
        <w:spacing w:after="0"/>
        <w:ind w:left="0"/>
        <w:jc w:val="both"/>
      </w:pPr>
      <w:r>
        <w:rPr>
          <w:rFonts w:ascii="Times New Roman"/>
          <w:b w:val="false"/>
          <w:i w:val="false"/>
          <w:color w:val="000000"/>
          <w:sz w:val="28"/>
        </w:rPr>
        <w:t>
      "Сот өз қалауы бойынша іске қатысушы адамдарды шақырмай шешімдегі қате жазулар мен анық арифметикалық қателерді түзету туралы арызды қарауға не сот отырысын тағайындауға құқылы. Сот отырысының уақыты мен орны туралы тиісті түрде хабардар етілген адамдардың келмеуі арызды қарауға кедергі болмайды.";</w:t>
      </w:r>
    </w:p>
    <w:bookmarkEnd w:id="43"/>
    <w:bookmarkStart w:name="z45" w:id="4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28-тармақтың</w:t>
      </w:r>
      <w:r>
        <w:rPr>
          <w:rFonts w:ascii="Times New Roman"/>
          <w:b w:val="false"/>
          <w:i w:val="false"/>
          <w:color w:val="000000"/>
          <w:sz w:val="28"/>
        </w:rPr>
        <w:t xml:space="preserve"> екінші абзацындағы төртінші сөйлем мынадай редакцияда жазылсын:</w:t>
      </w:r>
    </w:p>
    <w:bookmarkEnd w:id="44"/>
    <w:bookmarkStart w:name="z46" w:id="45"/>
    <w:p>
      <w:pPr>
        <w:spacing w:after="0"/>
        <w:ind w:left="0"/>
        <w:jc w:val="both"/>
      </w:pPr>
      <w:r>
        <w:rPr>
          <w:rFonts w:ascii="Times New Roman"/>
          <w:b w:val="false"/>
          <w:i w:val="false"/>
          <w:color w:val="000000"/>
          <w:sz w:val="28"/>
        </w:rPr>
        <w:t>
      "Шешімді дереу орындауға жіберу туралы ұйғарым шығарылады, ол іске қоса тіркеледі.";</w:t>
      </w:r>
    </w:p>
    <w:bookmarkEnd w:id="45"/>
    <w:bookmarkStart w:name="z47" w:id="4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31-тармақта</w:t>
      </w:r>
      <w:r>
        <w:rPr>
          <w:rFonts w:ascii="Times New Roman"/>
          <w:b w:val="false"/>
          <w:i w:val="false"/>
          <w:color w:val="000000"/>
          <w:sz w:val="28"/>
        </w:rPr>
        <w:t>:</w:t>
      </w:r>
    </w:p>
    <w:bookmarkEnd w:id="46"/>
    <w:bookmarkStart w:name="z48" w:id="47"/>
    <w:p>
      <w:pPr>
        <w:spacing w:after="0"/>
        <w:ind w:left="0"/>
        <w:jc w:val="both"/>
      </w:pPr>
      <w:r>
        <w:rPr>
          <w:rFonts w:ascii="Times New Roman"/>
          <w:b w:val="false"/>
          <w:i w:val="false"/>
          <w:color w:val="000000"/>
          <w:sz w:val="28"/>
        </w:rPr>
        <w:t>
      бірінші абзацтағы "қайта қаржыландыру ставкасы" деген сөздер "базалық мөлшерлемесі" деген сөздермен ауыстырылсын;</w:t>
      </w:r>
    </w:p>
    <w:bookmarkEnd w:id="47"/>
    <w:bookmarkStart w:name="z49" w:id="48"/>
    <w:p>
      <w:pPr>
        <w:spacing w:after="0"/>
        <w:ind w:left="0"/>
        <w:jc w:val="both"/>
      </w:pPr>
      <w:r>
        <w:rPr>
          <w:rFonts w:ascii="Times New Roman"/>
          <w:b w:val="false"/>
          <w:i w:val="false"/>
          <w:color w:val="000000"/>
          <w:sz w:val="28"/>
        </w:rPr>
        <w:t>
      екінші абзацта:</w:t>
      </w:r>
    </w:p>
    <w:bookmarkEnd w:id="48"/>
    <w:bookmarkStart w:name="z50" w:id="49"/>
    <w:p>
      <w:pPr>
        <w:spacing w:after="0"/>
        <w:ind w:left="0"/>
        <w:jc w:val="both"/>
      </w:pPr>
      <w:r>
        <w:rPr>
          <w:rFonts w:ascii="Times New Roman"/>
          <w:b w:val="false"/>
          <w:i w:val="false"/>
          <w:color w:val="000000"/>
          <w:sz w:val="28"/>
        </w:rPr>
        <w:t>
      бірінші сөйлем мынадай редакцияда жазылсын:</w:t>
      </w:r>
    </w:p>
    <w:bookmarkEnd w:id="49"/>
    <w:bookmarkStart w:name="z51" w:id="50"/>
    <w:p>
      <w:pPr>
        <w:spacing w:after="0"/>
        <w:ind w:left="0"/>
        <w:jc w:val="both"/>
      </w:pPr>
      <w:r>
        <w:rPr>
          <w:rFonts w:ascii="Times New Roman"/>
          <w:b w:val="false"/>
          <w:i w:val="false"/>
          <w:color w:val="000000"/>
          <w:sz w:val="28"/>
        </w:rPr>
        <w:t>
      "Сот алып берілген ақша сомаларын индекстеу туралы арызды өз қалауы бойынша іске қатысатын адамдарды шақырмастан қарауға не сот отырысын тағайындауға құқылы.";</w:t>
      </w:r>
    </w:p>
    <w:bookmarkEnd w:id="50"/>
    <w:bookmarkStart w:name="z52" w:id="51"/>
    <w:p>
      <w:pPr>
        <w:spacing w:after="0"/>
        <w:ind w:left="0"/>
        <w:jc w:val="both"/>
      </w:pPr>
      <w:r>
        <w:rPr>
          <w:rFonts w:ascii="Times New Roman"/>
          <w:b w:val="false"/>
          <w:i w:val="false"/>
          <w:color w:val="000000"/>
          <w:sz w:val="28"/>
        </w:rPr>
        <w:t>
      мынадай мазмұндағы екінші сөйлеммен толықтырылсын:</w:t>
      </w:r>
    </w:p>
    <w:bookmarkEnd w:id="51"/>
    <w:bookmarkStart w:name="z53" w:id="52"/>
    <w:p>
      <w:pPr>
        <w:spacing w:after="0"/>
        <w:ind w:left="0"/>
        <w:jc w:val="both"/>
      </w:pPr>
      <w:r>
        <w:rPr>
          <w:rFonts w:ascii="Times New Roman"/>
          <w:b w:val="false"/>
          <w:i w:val="false"/>
          <w:color w:val="000000"/>
          <w:sz w:val="28"/>
        </w:rPr>
        <w:t>
      "Сот отырысының уақыты мен орны туралы тиісті түрде хабардар етілген адамдардың келмеуі арызды қарауға кедергі болмайды.";</w:t>
      </w:r>
    </w:p>
    <w:bookmarkEnd w:id="52"/>
    <w:bookmarkStart w:name="z54" w:id="53"/>
    <w:p>
      <w:pPr>
        <w:spacing w:after="0"/>
        <w:ind w:left="0"/>
        <w:jc w:val="both"/>
      </w:pPr>
      <w:r>
        <w:rPr>
          <w:rFonts w:ascii="Times New Roman"/>
          <w:b w:val="false"/>
          <w:i w:val="false"/>
          <w:color w:val="000000"/>
          <w:sz w:val="28"/>
        </w:rPr>
        <w:t>
      екінші сөйлем үшінші сөйлем деп есептелсін;</w:t>
      </w:r>
    </w:p>
    <w:bookmarkEnd w:id="53"/>
    <w:bookmarkStart w:name="z55" w:id="5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32-тармақтағы</w:t>
      </w:r>
      <w:r>
        <w:rPr>
          <w:rFonts w:ascii="Times New Roman"/>
          <w:b w:val="false"/>
          <w:i w:val="false"/>
          <w:color w:val="000000"/>
          <w:sz w:val="28"/>
        </w:rPr>
        <w:t xml:space="preserve"> "ең алдымен" деген сөзден кейін "сот отырысында" деген сөздермен толықтырылсын;</w:t>
      </w:r>
    </w:p>
    <w:bookmarkEnd w:id="54"/>
    <w:bookmarkStart w:name="z56" w:id="5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33-тармақта</w:t>
      </w:r>
      <w:r>
        <w:rPr>
          <w:rFonts w:ascii="Times New Roman"/>
          <w:b w:val="false"/>
          <w:i w:val="false"/>
          <w:color w:val="000000"/>
          <w:sz w:val="28"/>
        </w:rPr>
        <w:t>:</w:t>
      </w:r>
    </w:p>
    <w:bookmarkEnd w:id="55"/>
    <w:bookmarkStart w:name="z57" w:id="56"/>
    <w:p>
      <w:pPr>
        <w:spacing w:after="0"/>
        <w:ind w:left="0"/>
        <w:jc w:val="both"/>
      </w:pPr>
      <w:r>
        <w:rPr>
          <w:rFonts w:ascii="Times New Roman"/>
          <w:b w:val="false"/>
          <w:i w:val="false"/>
          <w:color w:val="000000"/>
          <w:sz w:val="28"/>
        </w:rPr>
        <w:t>
      бірінші абзацтағы "іске қатысушы адамдардың арызы бойынша" деген сөздерден кейін ", сондай-ақ сот орындаушысының өтінішхаты бойынша" деген сөздермен толықтырылсын;</w:t>
      </w:r>
    </w:p>
    <w:bookmarkEnd w:id="56"/>
    <w:bookmarkStart w:name="z58" w:id="57"/>
    <w:p>
      <w:pPr>
        <w:spacing w:after="0"/>
        <w:ind w:left="0"/>
        <w:jc w:val="both"/>
      </w:pPr>
      <w:r>
        <w:rPr>
          <w:rFonts w:ascii="Times New Roman"/>
          <w:b w:val="false"/>
          <w:i w:val="false"/>
          <w:color w:val="000000"/>
          <w:sz w:val="28"/>
        </w:rPr>
        <w:t>
      мынадай мазмұндағы үшінші абзацпен толықтырылсын:</w:t>
      </w:r>
    </w:p>
    <w:bookmarkEnd w:id="57"/>
    <w:bookmarkStart w:name="z59" w:id="58"/>
    <w:p>
      <w:pPr>
        <w:spacing w:after="0"/>
        <w:ind w:left="0"/>
        <w:jc w:val="both"/>
      </w:pPr>
      <w:r>
        <w:rPr>
          <w:rFonts w:ascii="Times New Roman"/>
          <w:b w:val="false"/>
          <w:i w:val="false"/>
          <w:color w:val="000000"/>
          <w:sz w:val="28"/>
        </w:rPr>
        <w:t xml:space="preserve">
      "Судья АПК-нің </w:t>
      </w:r>
      <w:r>
        <w:rPr>
          <w:rFonts w:ascii="Times New Roman"/>
          <w:b w:val="false"/>
          <w:i w:val="false"/>
          <w:color w:val="000000"/>
          <w:sz w:val="28"/>
        </w:rPr>
        <w:t>237-бабының</w:t>
      </w:r>
      <w:r>
        <w:rPr>
          <w:rFonts w:ascii="Times New Roman"/>
          <w:b w:val="false"/>
          <w:i w:val="false"/>
          <w:color w:val="000000"/>
          <w:sz w:val="28"/>
        </w:rPr>
        <w:t xml:space="preserve"> екінші бөлігіне сәйкес шешімді түсіндіру туралы арызды сот отырысын өткізбей шешеді. Іске қатысатын адамдар мұндай арыздың келіп түскені туралы хабардар етіледі және сотқа оған пікір жіберуге құқылы.";</w:t>
      </w:r>
    </w:p>
    <w:bookmarkEnd w:id="58"/>
    <w:bookmarkStart w:name="z60" w:id="5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35-тармақ</w:t>
      </w:r>
      <w:r>
        <w:rPr>
          <w:rFonts w:ascii="Times New Roman"/>
          <w:b w:val="false"/>
          <w:i w:val="false"/>
          <w:color w:val="000000"/>
          <w:sz w:val="28"/>
        </w:rPr>
        <w:t xml:space="preserve"> алып тасталсын.</w:t>
      </w:r>
    </w:p>
    <w:bookmarkEnd w:id="59"/>
    <w:bookmarkStart w:name="z61" w:id="60"/>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