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f643" w14:textId="878f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"Толық емес жұмыс уақыты жағдайларындағы жұмыс туралы конвенцияны (175-конвенция)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30 желтоқсандағы № 964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"Толық емес жұмыс уақыты жағдайларындағы жұмыс туралы конвенцияны (175-конвенция)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"Толық емсс жұмыс уақыты жағдайларындағы жұмыс туралы конвенцияны ратификациялау туралы (175-конвснция)"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1994 жылғы 24 маусымда Женевада қабылданған Толық емес жұмыс уақыты жағдайларындағы жұмыс туралы конвенция (175-конвенция) ратификациялансын.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