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4571a" w14:textId="c6457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"Қоғамдық бақылау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2021 жылғы 10 қарашадағы № 800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p>
      <w:pPr>
        <w:spacing w:after="0"/>
        <w:ind w:left="0"/>
        <w:jc w:val="both"/>
      </w:pPr>
      <w:r>
        <w:rPr>
          <w:rFonts w:ascii="Times New Roman"/>
          <w:b w:val="false"/>
          <w:i w:val="false"/>
          <w:color w:val="000000"/>
          <w:sz w:val="28"/>
        </w:rPr>
        <w:t>
      "Қоғамдық бақылау туралы" Қазақстан Республикасы Заңының жобасы Қазақстан Республикасының Парламенті Мәжілісінің қарауына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2" w:id="1"/>
    <w:p>
      <w:pPr>
        <w:spacing w:after="0"/>
        <w:ind w:left="0"/>
        <w:jc w:val="left"/>
      </w:pPr>
      <w:r>
        <w:rPr>
          <w:rFonts w:ascii="Times New Roman"/>
          <w:b/>
          <w:i w:val="false"/>
          <w:color w:val="000000"/>
        </w:rPr>
        <w:t xml:space="preserve"> ҚАЗАҚСТАН РЕСПУБЛИКАСЫНЫҢ ЗАҢЫ Қоғамдық бақылау туралы</w:t>
      </w:r>
    </w:p>
    <w:bookmarkEnd w:id="1"/>
    <w:bookmarkStart w:name="z5" w:id="2"/>
    <w:p>
      <w:pPr>
        <w:spacing w:after="0"/>
        <w:ind w:left="0"/>
        <w:jc w:val="both"/>
      </w:pPr>
      <w:r>
        <w:rPr>
          <w:rFonts w:ascii="Times New Roman"/>
          <w:b w:val="false"/>
          <w:i w:val="false"/>
          <w:color w:val="000000"/>
          <w:sz w:val="28"/>
        </w:rPr>
        <w:t>
      Осы Заң Қазақстан Республикасында қоғамдық бақылауды ұйымдастыруға және жүзеге асыруға байланысты қоғамдық қатынастарды реттейді.</w:t>
      </w:r>
    </w:p>
    <w:bookmarkEnd w:id="2"/>
    <w:bookmarkStart w:name="z3" w:id="3"/>
    <w:p>
      <w:pPr>
        <w:spacing w:after="0"/>
        <w:ind w:left="0"/>
        <w:jc w:val="left"/>
      </w:pPr>
      <w:r>
        <w:rPr>
          <w:rFonts w:ascii="Times New Roman"/>
          <w:b/>
          <w:i w:val="false"/>
          <w:color w:val="000000"/>
        </w:rPr>
        <w:t xml:space="preserve"> 1-тарау. Жалпы ережелер</w:t>
      </w:r>
    </w:p>
    <w:bookmarkEnd w:id="3"/>
    <w:p>
      <w:pPr>
        <w:spacing w:after="0"/>
        <w:ind w:left="0"/>
        <w:jc w:val="both"/>
      </w:pPr>
      <w:r>
        <w:rPr>
          <w:rFonts w:ascii="Times New Roman"/>
          <w:b/>
          <w:i w:val="false"/>
          <w:color w:val="000000"/>
          <w:sz w:val="28"/>
        </w:rPr>
        <w:t>1-бап. Осы Заңда пайдаланылатын негізгі ұғымдар</w:t>
      </w:r>
    </w:p>
    <w:bookmarkStart w:name="z6" w:id="4"/>
    <w:p>
      <w:pPr>
        <w:spacing w:after="0"/>
        <w:ind w:left="0"/>
        <w:jc w:val="both"/>
      </w:pPr>
      <w:r>
        <w:rPr>
          <w:rFonts w:ascii="Times New Roman"/>
          <w:b w:val="false"/>
          <w:i w:val="false"/>
          <w:color w:val="000000"/>
          <w:sz w:val="28"/>
        </w:rPr>
        <w:t>
      Осы Заңда мынадай негізгі ұғымдар пайдаланылады:</w:t>
      </w:r>
    </w:p>
    <w:bookmarkEnd w:id="4"/>
    <w:bookmarkStart w:name="z7" w:id="5"/>
    <w:p>
      <w:pPr>
        <w:spacing w:after="0"/>
        <w:ind w:left="0"/>
        <w:jc w:val="both"/>
      </w:pPr>
      <w:r>
        <w:rPr>
          <w:rFonts w:ascii="Times New Roman"/>
          <w:b w:val="false"/>
          <w:i w:val="false"/>
          <w:color w:val="000000"/>
          <w:sz w:val="28"/>
        </w:rPr>
        <w:t>
      1) қоғамдық бақылау - қоғамдық бақылау субъектілерінің осы Заңда және Қазақстан Республикасының өзге де заңдарында белгіленген тәртіппен нысандарда жүзеге асырылатын, қоғамдық бақылау объектілерінің актілері мен шешімдерін талдауға және қоғамдық бақылауға, сондай-ақ ұсынымдар әзірлеуге бағытталған қызметі;</w:t>
      </w:r>
    </w:p>
    <w:bookmarkEnd w:id="5"/>
    <w:bookmarkStart w:name="z8" w:id="6"/>
    <w:p>
      <w:pPr>
        <w:spacing w:after="0"/>
        <w:ind w:left="0"/>
        <w:jc w:val="both"/>
      </w:pPr>
      <w:r>
        <w:rPr>
          <w:rFonts w:ascii="Times New Roman"/>
          <w:b w:val="false"/>
          <w:i w:val="false"/>
          <w:color w:val="000000"/>
          <w:sz w:val="28"/>
        </w:rPr>
        <w:t>
      2) қоғамдық бақылау субъектілері - Қазақстан Республикасының азаматтары:</w:t>
      </w:r>
    </w:p>
    <w:bookmarkEnd w:id="6"/>
    <w:p>
      <w:pPr>
        <w:spacing w:after="0"/>
        <w:ind w:left="0"/>
        <w:jc w:val="both"/>
      </w:pPr>
      <w:r>
        <w:rPr>
          <w:rFonts w:ascii="Times New Roman"/>
          <w:b w:val="false"/>
          <w:i w:val="false"/>
          <w:color w:val="000000"/>
          <w:sz w:val="28"/>
        </w:rPr>
        <w:t>
      корпоративтік қорларды, діни бірлестіктерді қоспағанда, Қазақстан Республикасының аумағында тіркелген коммерциялық емес ұйымдар (бұдан әрі - коммерциялық емес ұйымдар);</w:t>
      </w:r>
    </w:p>
    <w:p>
      <w:pPr>
        <w:spacing w:after="0"/>
        <w:ind w:left="0"/>
        <w:jc w:val="both"/>
      </w:pPr>
      <w:r>
        <w:rPr>
          <w:rFonts w:ascii="Times New Roman"/>
          <w:b w:val="false"/>
          <w:i w:val="false"/>
          <w:color w:val="000000"/>
          <w:sz w:val="28"/>
        </w:rPr>
        <w:t>
      Қазақстан Республикасының заңдарына сәйкес қоғамдық бақылауды жүзеге асыруға құқық немесе өкілеттік берілген өзге де субъектілер;</w:t>
      </w:r>
    </w:p>
    <w:bookmarkStart w:name="z9" w:id="7"/>
    <w:p>
      <w:pPr>
        <w:spacing w:after="0"/>
        <w:ind w:left="0"/>
        <w:jc w:val="both"/>
      </w:pPr>
      <w:r>
        <w:rPr>
          <w:rFonts w:ascii="Times New Roman"/>
          <w:b w:val="false"/>
          <w:i w:val="false"/>
          <w:color w:val="000000"/>
          <w:sz w:val="28"/>
        </w:rPr>
        <w:t>
      3) қоғамдық бақылау объектілері - атқарушы мемлекеттік билік және жергілікті мемлекеттік басқару органдары, мекемелері;</w:t>
      </w:r>
    </w:p>
    <w:bookmarkEnd w:id="7"/>
    <w:p>
      <w:pPr>
        <w:spacing w:after="0"/>
        <w:ind w:left="0"/>
        <w:jc w:val="both"/>
      </w:pPr>
      <w:r>
        <w:rPr>
          <w:rFonts w:ascii="Times New Roman"/>
          <w:b w:val="false"/>
          <w:i w:val="false"/>
          <w:color w:val="000000"/>
          <w:sz w:val="28"/>
        </w:rPr>
        <w:t>
      мемлекеттік органдар болып табылмайтын мемлекеттік мекемелер;</w:t>
      </w:r>
    </w:p>
    <w:p>
      <w:pPr>
        <w:spacing w:after="0"/>
        <w:ind w:left="0"/>
        <w:jc w:val="both"/>
      </w:pPr>
      <w:r>
        <w:rPr>
          <w:rFonts w:ascii="Times New Roman"/>
          <w:b w:val="false"/>
          <w:i w:val="false"/>
          <w:color w:val="000000"/>
          <w:sz w:val="28"/>
        </w:rPr>
        <w:t>
      құрылтайшысы, қатысушысы немесе акционері мемлекет болып табылатын мемлекеттік кәсіпорындар, жауапкершілігі шектеулі серіктестіктер, акционерлік қоғамдар, оның ішінде ұлттық басқарушы холдингтер, ұлттық холдингтер, ұлттық компаниялар, сондай-ақ еншілес, тәуелді және Қазақстан Республикасының заңнамалық актілеріне сәйкес олармен үлестес болып табылатын өзге де заңды тұлғалар;</w:t>
      </w:r>
    </w:p>
    <w:p>
      <w:pPr>
        <w:spacing w:after="0"/>
        <w:ind w:left="0"/>
        <w:jc w:val="both"/>
      </w:pPr>
      <w:r>
        <w:rPr>
          <w:rFonts w:ascii="Times New Roman"/>
          <w:b w:val="false"/>
          <w:i w:val="false"/>
          <w:color w:val="000000"/>
          <w:sz w:val="28"/>
        </w:rPr>
        <w:t>
      орталық және (немесе) жергілікті атқарушы органдардың функцияларын орындаушылар.</w:t>
      </w:r>
    </w:p>
    <w:p>
      <w:pPr>
        <w:spacing w:after="0"/>
        <w:ind w:left="0"/>
        <w:jc w:val="both"/>
      </w:pPr>
      <w:r>
        <w:rPr>
          <w:rFonts w:ascii="Times New Roman"/>
          <w:b w:val="false"/>
          <w:i w:val="false"/>
          <w:color w:val="000000"/>
          <w:sz w:val="28"/>
        </w:rPr>
        <w:t>
      Қазақстан Республикасының ерекше режимдік, режимдік санатына жатқызылған мемлекеттік органдар мен ұйымдар қоғамдық бақылау объектілеріне жатпайды;</w:t>
      </w:r>
    </w:p>
    <w:bookmarkStart w:name="z10" w:id="8"/>
    <w:p>
      <w:pPr>
        <w:spacing w:after="0"/>
        <w:ind w:left="0"/>
        <w:jc w:val="both"/>
      </w:pPr>
      <w:r>
        <w:rPr>
          <w:rFonts w:ascii="Times New Roman"/>
          <w:b w:val="false"/>
          <w:i w:val="false"/>
          <w:color w:val="000000"/>
          <w:sz w:val="28"/>
        </w:rPr>
        <w:t>
      4) қоғамдық бақылау тобы - қоғамдық бақылауды жүзеге асыру үшін қалыптастырылған Қазақстан Республикасы азаматтарының және (немесе) Қазақстан Республикасының азаматтары болып табылатын коммерциялық емес ұйымдардың, сондай-ақ Қазақстан Республикасының заңнамасына сәйкес қоғамдық бақылауды жүзеге асыруға құқық немесе өкілеттік берілген өзге де субъектілер өкілдерінің тобы;</w:t>
      </w:r>
    </w:p>
    <w:bookmarkEnd w:id="8"/>
    <w:bookmarkStart w:name="z11" w:id="9"/>
    <w:p>
      <w:pPr>
        <w:spacing w:after="0"/>
        <w:ind w:left="0"/>
        <w:jc w:val="both"/>
      </w:pPr>
      <w:r>
        <w:rPr>
          <w:rFonts w:ascii="Times New Roman"/>
          <w:b w:val="false"/>
          <w:i w:val="false"/>
          <w:color w:val="000000"/>
          <w:sz w:val="28"/>
        </w:rPr>
        <w:t>
      5) қоғамдық бақылауды жүзеге асыру кезіндегі мүдделер қақтығысы (бұдан әрі - мүдделер қақтығысы) - қоғамдық бақылау субъектісінің, қоғамдық бақылау субъектісі сарапшысының, мүшесінің (қатысушысының), құрылтайшысының, басшысының, жұмыскерінің жеке мүдделілігі қоғамдық бақылауды жүзеге асырудың объективтілігіне әсер ететін немесе әсер етуі мүмкін жағдай;</w:t>
      </w:r>
    </w:p>
    <w:bookmarkEnd w:id="9"/>
    <w:bookmarkStart w:name="z12" w:id="10"/>
    <w:p>
      <w:pPr>
        <w:spacing w:after="0"/>
        <w:ind w:left="0"/>
        <w:jc w:val="both"/>
      </w:pPr>
      <w:r>
        <w:rPr>
          <w:rFonts w:ascii="Times New Roman"/>
          <w:b w:val="false"/>
          <w:i w:val="false"/>
          <w:color w:val="000000"/>
          <w:sz w:val="28"/>
        </w:rPr>
        <w:t>
      6) уәжді жауап - қоғамдық бақылау объектісінің қоғамдық бақылау нәтижелері бойынша ұсынымдарда көрсетілген мән-жайларды жан-жақты, толық және объективті қарағандығы туралы ақпараты.</w:t>
      </w:r>
    </w:p>
    <w:bookmarkEnd w:id="10"/>
    <w:p>
      <w:pPr>
        <w:spacing w:after="0"/>
        <w:ind w:left="0"/>
        <w:jc w:val="both"/>
      </w:pPr>
      <w:r>
        <w:rPr>
          <w:rFonts w:ascii="Times New Roman"/>
          <w:b/>
          <w:i w:val="false"/>
          <w:color w:val="000000"/>
          <w:sz w:val="28"/>
        </w:rPr>
        <w:t>2-бап. Қазақстан Республикасының қоғамдық бақылау туралы заңнамасы</w:t>
      </w:r>
    </w:p>
    <w:bookmarkStart w:name="z14" w:id="11"/>
    <w:p>
      <w:pPr>
        <w:spacing w:after="0"/>
        <w:ind w:left="0"/>
        <w:jc w:val="both"/>
      </w:pPr>
      <w:r>
        <w:rPr>
          <w:rFonts w:ascii="Times New Roman"/>
          <w:b w:val="false"/>
          <w:i w:val="false"/>
          <w:color w:val="000000"/>
          <w:sz w:val="28"/>
        </w:rPr>
        <w:t>
      1. Қазақстан Республикасының қоғамдық бақылау туралы заңнамасы Қазақстан Республикасының Конституциясына негізделеді, осы Заңнан және Қазақстан Республикасының өзге де нормативтік құқықтық актілерінен тұрады.</w:t>
      </w:r>
    </w:p>
    <w:bookmarkEnd w:id="11"/>
    <w:bookmarkStart w:name="z15" w:id="12"/>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осы Заңдағыдан өзгеше қағидалар белгіленсе, онда халықаралық шарттың қағидалары қолданылады.</w:t>
      </w:r>
    </w:p>
    <w:bookmarkEnd w:id="12"/>
    <w:bookmarkStart w:name="z16" w:id="13"/>
    <w:p>
      <w:pPr>
        <w:spacing w:after="0"/>
        <w:ind w:left="0"/>
        <w:jc w:val="both"/>
      </w:pPr>
      <w:r>
        <w:rPr>
          <w:rFonts w:ascii="Times New Roman"/>
          <w:b w:val="false"/>
          <w:i w:val="false"/>
          <w:color w:val="000000"/>
          <w:sz w:val="28"/>
        </w:rPr>
        <w:t>
      3. Қоғамдық бақылауды жүзеге асырудың ерекшеліктері Қазақстан Республикасының заңнамалық актілерінде белгіленеді.</w:t>
      </w:r>
    </w:p>
    <w:bookmarkEnd w:id="13"/>
    <w:p>
      <w:pPr>
        <w:spacing w:after="0"/>
        <w:ind w:left="0"/>
        <w:jc w:val="both"/>
      </w:pPr>
      <w:r>
        <w:rPr>
          <w:rFonts w:ascii="Times New Roman"/>
          <w:b w:val="false"/>
          <w:i w:val="false"/>
          <w:color w:val="000000"/>
          <w:sz w:val="28"/>
        </w:rPr>
        <w:t>
      Осы Заң Қазақстан Республикасының заңнамалық актілерімен реттелмеген бөлігінде қоғамдық бақылауды жүзеге асырумен байланысты қатынастарды реттейді.</w:t>
      </w:r>
    </w:p>
    <w:bookmarkStart w:name="z17" w:id="14"/>
    <w:p>
      <w:pPr>
        <w:spacing w:after="0"/>
        <w:ind w:left="0"/>
        <w:jc w:val="both"/>
      </w:pPr>
      <w:r>
        <w:rPr>
          <w:rFonts w:ascii="Times New Roman"/>
          <w:b w:val="false"/>
          <w:i w:val="false"/>
          <w:color w:val="000000"/>
          <w:sz w:val="28"/>
        </w:rPr>
        <w:t>
      4. Заңның қолданысы Қазақстан Республикасының қылмыстық-процестік, қылмыстық-атқару, азаматтық процестік, әкімшілік рәсімдік-процестік заңнамасында және Қазақстан Республикасының әкімшілік құқық бұзушылық туралы заңнамасында, сайлау және республикалық референдум туралы, сыртқы барлау, қарсы барлау, жедел-іздестіру, құқық қорғау қызметі туралы, күзетілетін адамдар мен объектілердің қауіпсіздігін қамтамасыз ету, күзету іс- шараларын жүргізу, мемлекеттік құпиялар туралы заңнамада, сондай-ақ соттар және судьялардың мәртебесі, арнаулы мемлекеттік органдар туралы, прокуратура, Қазақстан Республикасының қорғанысы және Қарулы Күштері, дербес деректер және оларды қорғау туралы заңдарда реттелетін қоғамдық қатынастарға таралмайды.</w:t>
      </w:r>
    </w:p>
    <w:bookmarkEnd w:id="14"/>
    <w:bookmarkStart w:name="z18" w:id="15"/>
    <w:p>
      <w:pPr>
        <w:spacing w:after="0"/>
        <w:ind w:left="0"/>
        <w:jc w:val="both"/>
      </w:pPr>
      <w:r>
        <w:rPr>
          <w:rFonts w:ascii="Times New Roman"/>
          <w:b w:val="false"/>
          <w:i w:val="false"/>
          <w:color w:val="000000"/>
          <w:sz w:val="28"/>
        </w:rPr>
        <w:t>
      5. Ұлттық әл-ауқат қорындағы және Ұлттық әл-ауқат қорының (бұдан әрі - Қор) тобына кіретін ұлттық компаниялардағы қоғамдық бақылауды "Ұлттық әл-ауқат қоры туралы" Қазақстан Республикасының Заңына сәйкес Қордың Қоғамдық кеңесі жүзеге асырады.</w:t>
      </w:r>
    </w:p>
    <w:bookmarkEnd w:id="15"/>
    <w:p>
      <w:pPr>
        <w:spacing w:after="0"/>
        <w:ind w:left="0"/>
        <w:jc w:val="both"/>
      </w:pPr>
      <w:r>
        <w:rPr>
          <w:rFonts w:ascii="Times New Roman"/>
          <w:b/>
          <w:i w:val="false"/>
          <w:color w:val="000000"/>
          <w:sz w:val="28"/>
        </w:rPr>
        <w:t>3-бап. Қоғамдық бақылаудың мақсаттары мен міндеттері</w:t>
      </w:r>
    </w:p>
    <w:bookmarkStart w:name="z20" w:id="16"/>
    <w:p>
      <w:pPr>
        <w:spacing w:after="0"/>
        <w:ind w:left="0"/>
        <w:jc w:val="both"/>
      </w:pPr>
      <w:r>
        <w:rPr>
          <w:rFonts w:ascii="Times New Roman"/>
          <w:b w:val="false"/>
          <w:i w:val="false"/>
          <w:color w:val="000000"/>
          <w:sz w:val="28"/>
        </w:rPr>
        <w:t>
      1. Қоғамдық бақылаудың мақсаты Қазақстан Республикасы азаматтарының мемлекет істерін басқаруға қатысуын қамтамасыз ету болып табылады.</w:t>
      </w:r>
    </w:p>
    <w:bookmarkEnd w:id="16"/>
    <w:bookmarkStart w:name="z21" w:id="17"/>
    <w:p>
      <w:pPr>
        <w:spacing w:after="0"/>
        <w:ind w:left="0"/>
        <w:jc w:val="both"/>
      </w:pPr>
      <w:r>
        <w:rPr>
          <w:rFonts w:ascii="Times New Roman"/>
          <w:b w:val="false"/>
          <w:i w:val="false"/>
          <w:color w:val="000000"/>
          <w:sz w:val="28"/>
        </w:rPr>
        <w:t>
      2. Қоғамдық бақылаудың міндеттері:</w:t>
      </w:r>
    </w:p>
    <w:bookmarkEnd w:id="17"/>
    <w:bookmarkStart w:name="z22" w:id="18"/>
    <w:p>
      <w:pPr>
        <w:spacing w:after="0"/>
        <w:ind w:left="0"/>
        <w:jc w:val="both"/>
      </w:pPr>
      <w:r>
        <w:rPr>
          <w:rFonts w:ascii="Times New Roman"/>
          <w:b w:val="false"/>
          <w:i w:val="false"/>
          <w:color w:val="000000"/>
          <w:sz w:val="28"/>
        </w:rPr>
        <w:t>
      1) Қазақстан Республикасының азаматтарын қоғамдық бақылау процесане тарту;</w:t>
      </w:r>
    </w:p>
    <w:bookmarkEnd w:id="18"/>
    <w:bookmarkStart w:name="z23" w:id="19"/>
    <w:p>
      <w:pPr>
        <w:spacing w:after="0"/>
        <w:ind w:left="0"/>
        <w:jc w:val="both"/>
      </w:pPr>
      <w:r>
        <w:rPr>
          <w:rFonts w:ascii="Times New Roman"/>
          <w:b w:val="false"/>
          <w:i w:val="false"/>
          <w:color w:val="000000"/>
          <w:sz w:val="28"/>
        </w:rPr>
        <w:t>
      2) қоғамдық бақылау объектілері шешімдер қабылдаған кезде қоғамдық пікірді ескеруді қамтамасыз ету;</w:t>
      </w:r>
    </w:p>
    <w:bookmarkEnd w:id="19"/>
    <w:bookmarkStart w:name="z24" w:id="20"/>
    <w:p>
      <w:pPr>
        <w:spacing w:after="0"/>
        <w:ind w:left="0"/>
        <w:jc w:val="both"/>
      </w:pPr>
      <w:r>
        <w:rPr>
          <w:rFonts w:ascii="Times New Roman"/>
          <w:b w:val="false"/>
          <w:i w:val="false"/>
          <w:color w:val="000000"/>
          <w:sz w:val="28"/>
        </w:rPr>
        <w:t>
      3) қоғамдық бақылау объектілері қызметінің бүкпесіздігі мен ашықтығын қамтамасыз ету;</w:t>
      </w:r>
    </w:p>
    <w:bookmarkEnd w:id="20"/>
    <w:bookmarkStart w:name="z25" w:id="21"/>
    <w:p>
      <w:pPr>
        <w:spacing w:after="0"/>
        <w:ind w:left="0"/>
        <w:jc w:val="both"/>
      </w:pPr>
      <w:r>
        <w:rPr>
          <w:rFonts w:ascii="Times New Roman"/>
          <w:b w:val="false"/>
          <w:i w:val="false"/>
          <w:color w:val="000000"/>
          <w:sz w:val="28"/>
        </w:rPr>
        <w:t>
      4) қоғамдық бақылау субъектілері мен объектілерінің өзара іс-қимылын қамтамасыз ету;</w:t>
      </w:r>
    </w:p>
    <w:bookmarkEnd w:id="21"/>
    <w:bookmarkStart w:name="z26" w:id="22"/>
    <w:p>
      <w:pPr>
        <w:spacing w:after="0"/>
        <w:ind w:left="0"/>
        <w:jc w:val="both"/>
      </w:pPr>
      <w:r>
        <w:rPr>
          <w:rFonts w:ascii="Times New Roman"/>
          <w:b w:val="false"/>
          <w:i w:val="false"/>
          <w:color w:val="000000"/>
          <w:sz w:val="28"/>
        </w:rPr>
        <w:t>
      5) қоғамдық бақылау объектілері қызметінің тиімділігін арттыру;</w:t>
      </w:r>
    </w:p>
    <w:bookmarkEnd w:id="22"/>
    <w:bookmarkStart w:name="z27" w:id="23"/>
    <w:p>
      <w:pPr>
        <w:spacing w:after="0"/>
        <w:ind w:left="0"/>
        <w:jc w:val="both"/>
      </w:pPr>
      <w:r>
        <w:rPr>
          <w:rFonts w:ascii="Times New Roman"/>
          <w:b w:val="false"/>
          <w:i w:val="false"/>
          <w:color w:val="000000"/>
          <w:sz w:val="28"/>
        </w:rPr>
        <w:t>
      6) Қазақстан Республикасы азаматтарының қоғамдық бақылау объектілерінің қызметіне деген сенім деңгейін арттыру;</w:t>
      </w:r>
    </w:p>
    <w:bookmarkEnd w:id="23"/>
    <w:bookmarkStart w:name="z28" w:id="24"/>
    <w:p>
      <w:pPr>
        <w:spacing w:after="0"/>
        <w:ind w:left="0"/>
        <w:jc w:val="both"/>
      </w:pPr>
      <w:r>
        <w:rPr>
          <w:rFonts w:ascii="Times New Roman"/>
          <w:b w:val="false"/>
          <w:i w:val="false"/>
          <w:color w:val="000000"/>
          <w:sz w:val="28"/>
        </w:rPr>
        <w:t>
      7) қоғамда құқыққа қарсы мінез-құлыққа төзбеушілікті қалыптастыру болып табылады.</w:t>
      </w:r>
    </w:p>
    <w:bookmarkEnd w:id="24"/>
    <w:p>
      <w:pPr>
        <w:spacing w:after="0"/>
        <w:ind w:left="0"/>
        <w:jc w:val="both"/>
      </w:pPr>
      <w:r>
        <w:rPr>
          <w:rFonts w:ascii="Times New Roman"/>
          <w:b/>
          <w:i w:val="false"/>
          <w:color w:val="000000"/>
          <w:sz w:val="28"/>
        </w:rPr>
        <w:t>4-бап. Қоғамдық бақылау қызметінің қағидаттары</w:t>
      </w:r>
    </w:p>
    <w:p>
      <w:pPr>
        <w:spacing w:after="0"/>
        <w:ind w:left="0"/>
        <w:jc w:val="both"/>
      </w:pPr>
      <w:r>
        <w:rPr>
          <w:rFonts w:ascii="Times New Roman"/>
          <w:b w:val="false"/>
          <w:i w:val="false"/>
          <w:color w:val="000000"/>
          <w:sz w:val="28"/>
        </w:rPr>
        <w:t>
      Қоғамдық бақылау мынадай қағидаттар негізінде жүзеге асырылады:</w:t>
      </w:r>
    </w:p>
    <w:bookmarkStart w:name="z30" w:id="25"/>
    <w:p>
      <w:pPr>
        <w:spacing w:after="0"/>
        <w:ind w:left="0"/>
        <w:jc w:val="both"/>
      </w:pPr>
      <w:r>
        <w:rPr>
          <w:rFonts w:ascii="Times New Roman"/>
          <w:b w:val="false"/>
          <w:i w:val="false"/>
          <w:color w:val="000000"/>
          <w:sz w:val="28"/>
        </w:rPr>
        <w:t>
      1) қоғамдық бақылау субъектілері мен объектілері қызметінің заңдылығы;</w:t>
      </w:r>
    </w:p>
    <w:bookmarkEnd w:id="25"/>
    <w:bookmarkStart w:name="z31" w:id="26"/>
    <w:p>
      <w:pPr>
        <w:spacing w:after="0"/>
        <w:ind w:left="0"/>
        <w:jc w:val="both"/>
      </w:pPr>
      <w:r>
        <w:rPr>
          <w:rFonts w:ascii="Times New Roman"/>
          <w:b w:val="false"/>
          <w:i w:val="false"/>
          <w:color w:val="000000"/>
          <w:sz w:val="28"/>
        </w:rPr>
        <w:t>
      2) қоғамдық бақылауды жүзеге асырудың жариялылығы, ашықтығы және бүкпесіздігі;</w:t>
      </w:r>
    </w:p>
    <w:bookmarkEnd w:id="26"/>
    <w:bookmarkStart w:name="z32" w:id="27"/>
    <w:p>
      <w:pPr>
        <w:spacing w:after="0"/>
        <w:ind w:left="0"/>
        <w:jc w:val="both"/>
      </w:pPr>
      <w:r>
        <w:rPr>
          <w:rFonts w:ascii="Times New Roman"/>
          <w:b w:val="false"/>
          <w:i w:val="false"/>
          <w:color w:val="000000"/>
          <w:sz w:val="28"/>
        </w:rPr>
        <w:t>
      3) қоғамдық бақылау субъектілерінің қоғамдық бақылауды жүзеге асыруға қатысуының еріктілігі;</w:t>
      </w:r>
    </w:p>
    <w:bookmarkEnd w:id="27"/>
    <w:bookmarkStart w:name="z33" w:id="28"/>
    <w:p>
      <w:pPr>
        <w:spacing w:after="0"/>
        <w:ind w:left="0"/>
        <w:jc w:val="both"/>
      </w:pPr>
      <w:r>
        <w:rPr>
          <w:rFonts w:ascii="Times New Roman"/>
          <w:b w:val="false"/>
          <w:i w:val="false"/>
          <w:color w:val="000000"/>
          <w:sz w:val="28"/>
        </w:rPr>
        <w:t>
      4) қоғамдық бақылау субъектілерінің тәуелсіздігі.</w:t>
      </w:r>
    </w:p>
    <w:bookmarkEnd w:id="28"/>
    <w:p>
      <w:pPr>
        <w:spacing w:after="0"/>
        <w:ind w:left="0"/>
        <w:jc w:val="both"/>
      </w:pPr>
      <w:r>
        <w:rPr>
          <w:rFonts w:ascii="Times New Roman"/>
          <w:b/>
          <w:i w:val="false"/>
          <w:color w:val="000000"/>
          <w:sz w:val="28"/>
        </w:rPr>
        <w:t>5-бап. Қоғамдық бақылауды жүзеге асыруға қатысу шарттары</w:t>
      </w:r>
    </w:p>
    <w:bookmarkStart w:name="z35" w:id="29"/>
    <w:p>
      <w:pPr>
        <w:spacing w:after="0"/>
        <w:ind w:left="0"/>
        <w:jc w:val="both"/>
      </w:pPr>
      <w:r>
        <w:rPr>
          <w:rFonts w:ascii="Times New Roman"/>
          <w:b w:val="false"/>
          <w:i w:val="false"/>
          <w:color w:val="000000"/>
          <w:sz w:val="28"/>
        </w:rPr>
        <w:t>
      1. Қазақстан Республикасының азаматтары қоғамдық бақылауды жеке немесе қоғамдық бақылау топтарына қатысу арқылы жүзеге асырады.</w:t>
      </w:r>
    </w:p>
    <w:bookmarkEnd w:id="29"/>
    <w:bookmarkStart w:name="z36" w:id="30"/>
    <w:p>
      <w:pPr>
        <w:spacing w:after="0"/>
        <w:ind w:left="0"/>
        <w:jc w:val="both"/>
      </w:pPr>
      <w:r>
        <w:rPr>
          <w:rFonts w:ascii="Times New Roman"/>
          <w:b w:val="false"/>
          <w:i w:val="false"/>
          <w:color w:val="000000"/>
          <w:sz w:val="28"/>
        </w:rPr>
        <w:t>
      2. Мыналар:</w:t>
      </w:r>
    </w:p>
    <w:bookmarkEnd w:id="30"/>
    <w:bookmarkStart w:name="z37" w:id="31"/>
    <w:p>
      <w:pPr>
        <w:spacing w:after="0"/>
        <w:ind w:left="0"/>
        <w:jc w:val="both"/>
      </w:pPr>
      <w:r>
        <w:rPr>
          <w:rFonts w:ascii="Times New Roman"/>
          <w:b w:val="false"/>
          <w:i w:val="false"/>
          <w:color w:val="000000"/>
          <w:sz w:val="28"/>
        </w:rPr>
        <w:t>
      1) Қазақстан Республикасының заңнамасында белгіленген тәртіппен өтелмеген немесе алынбаған сотталғандығы бар адамдар;</w:t>
      </w:r>
    </w:p>
    <w:bookmarkEnd w:id="31"/>
    <w:bookmarkStart w:name="z38" w:id="32"/>
    <w:p>
      <w:pPr>
        <w:spacing w:after="0"/>
        <w:ind w:left="0"/>
        <w:jc w:val="both"/>
      </w:pPr>
      <w:r>
        <w:rPr>
          <w:rFonts w:ascii="Times New Roman"/>
          <w:b w:val="false"/>
          <w:i w:val="false"/>
          <w:color w:val="000000"/>
          <w:sz w:val="28"/>
        </w:rPr>
        <w:t>
      2) сот әрекетке қабілетсіз немесе әрекет қабілеті шектеулі деп таныған адамдар;</w:t>
      </w:r>
    </w:p>
    <w:bookmarkEnd w:id="32"/>
    <w:bookmarkStart w:name="z39" w:id="33"/>
    <w:p>
      <w:pPr>
        <w:spacing w:after="0"/>
        <w:ind w:left="0"/>
        <w:jc w:val="both"/>
      </w:pPr>
      <w:r>
        <w:rPr>
          <w:rFonts w:ascii="Times New Roman"/>
          <w:b w:val="false"/>
          <w:i w:val="false"/>
          <w:color w:val="000000"/>
          <w:sz w:val="28"/>
        </w:rPr>
        <w:t>
      3) он сегіз жасқа толмаған адамдар;</w:t>
      </w:r>
    </w:p>
    <w:bookmarkEnd w:id="33"/>
    <w:bookmarkStart w:name="z40" w:id="34"/>
    <w:p>
      <w:pPr>
        <w:spacing w:after="0"/>
        <w:ind w:left="0"/>
        <w:jc w:val="both"/>
      </w:pPr>
      <w:r>
        <w:rPr>
          <w:rFonts w:ascii="Times New Roman"/>
          <w:b w:val="false"/>
          <w:i w:val="false"/>
          <w:color w:val="000000"/>
          <w:sz w:val="28"/>
        </w:rPr>
        <w:t>
      4) психикалық, мінез-құлықтық, оның ішінде психикаға белсенді әсер ететін заттарды тұтынуға байланысты бұзылушылықтардың (аурулардың) себебі бойынша психикалық денсаулық саласында медициналық көмек көрсететін ұйымдарда есепте тұрған адамдар;</w:t>
      </w:r>
    </w:p>
    <w:bookmarkEnd w:id="34"/>
    <w:bookmarkStart w:name="z41" w:id="35"/>
    <w:p>
      <w:pPr>
        <w:spacing w:after="0"/>
        <w:ind w:left="0"/>
        <w:jc w:val="both"/>
      </w:pPr>
      <w:r>
        <w:rPr>
          <w:rFonts w:ascii="Times New Roman"/>
          <w:b w:val="false"/>
          <w:i w:val="false"/>
          <w:color w:val="000000"/>
          <w:sz w:val="28"/>
        </w:rPr>
        <w:t>
      5) бұрын сыбайлас жемқорлық құқық бұзушылықтар, экстремистік және террористік қылмыстар жасағаны үшін қылмыстық жауаптылыққа тартылған адамдар;</w:t>
      </w:r>
    </w:p>
    <w:bookmarkEnd w:id="35"/>
    <w:bookmarkStart w:name="z42" w:id="36"/>
    <w:p>
      <w:pPr>
        <w:spacing w:after="0"/>
        <w:ind w:left="0"/>
        <w:jc w:val="both"/>
      </w:pPr>
      <w:r>
        <w:rPr>
          <w:rFonts w:ascii="Times New Roman"/>
          <w:b w:val="false"/>
          <w:i w:val="false"/>
          <w:color w:val="000000"/>
          <w:sz w:val="28"/>
        </w:rPr>
        <w:t>
      6) шетелдік қатысуы бар коммерциялық емес ұйымдар, сондай-ақ қолданыстағы заңнамаға сәйкес қызметі тоқтатыла тұрған не оған тыйым салынған коммерциялық емес ұйымдар қоғамдық бақылау субъектілері бола алмайды.</w:t>
      </w:r>
    </w:p>
    <w:bookmarkEnd w:id="36"/>
    <w:bookmarkStart w:name="z43" w:id="37"/>
    <w:p>
      <w:pPr>
        <w:spacing w:after="0"/>
        <w:ind w:left="0"/>
        <w:jc w:val="both"/>
      </w:pPr>
      <w:r>
        <w:rPr>
          <w:rFonts w:ascii="Times New Roman"/>
          <w:b w:val="false"/>
          <w:i w:val="false"/>
          <w:color w:val="000000"/>
          <w:sz w:val="28"/>
        </w:rPr>
        <w:t>
      3. Қоғамдық бақылау тобы қоғамдық бақылау объектісімен келісу бойынша қоғамдық бақылау субъектісінің бастамасы бойынша қалыптастырылады.</w:t>
      </w:r>
    </w:p>
    <w:bookmarkEnd w:id="37"/>
    <w:p>
      <w:pPr>
        <w:spacing w:after="0"/>
        <w:ind w:left="0"/>
        <w:jc w:val="both"/>
      </w:pPr>
      <w:r>
        <w:rPr>
          <w:rFonts w:ascii="Times New Roman"/>
          <w:b w:val="false"/>
          <w:i w:val="false"/>
          <w:color w:val="000000"/>
          <w:sz w:val="28"/>
        </w:rPr>
        <w:t>
      Қоғамдық бақылау тобының құрамын бекіту туралы шешім хаттама түрінде ресімделеді.</w:t>
      </w:r>
    </w:p>
    <w:p>
      <w:pPr>
        <w:spacing w:after="0"/>
        <w:ind w:left="0"/>
        <w:jc w:val="both"/>
      </w:pPr>
      <w:r>
        <w:rPr>
          <w:rFonts w:ascii="Times New Roman"/>
          <w:b w:val="false"/>
          <w:i w:val="false"/>
          <w:color w:val="000000"/>
          <w:sz w:val="28"/>
        </w:rPr>
        <w:t>
      Қоғамдық бақылау тобының сандық құрамы бес адамнан аспауға тиіс.</w:t>
      </w:r>
    </w:p>
    <w:p>
      <w:pPr>
        <w:spacing w:after="0"/>
        <w:ind w:left="0"/>
        <w:jc w:val="both"/>
      </w:pPr>
      <w:r>
        <w:rPr>
          <w:rFonts w:ascii="Times New Roman"/>
          <w:b w:val="false"/>
          <w:i w:val="false"/>
          <w:color w:val="000000"/>
          <w:sz w:val="28"/>
        </w:rPr>
        <w:t>
      Қоғамдық бақылау тобының мүшелері осы Заңның талаптарына сәйкес қоғамдық бақылауды жүзеге асырады.</w:t>
      </w:r>
    </w:p>
    <w:p>
      <w:pPr>
        <w:spacing w:after="0"/>
        <w:ind w:left="0"/>
        <w:jc w:val="both"/>
      </w:pPr>
      <w:r>
        <w:rPr>
          <w:rFonts w:ascii="Times New Roman"/>
          <w:b w:val="false"/>
          <w:i w:val="false"/>
          <w:color w:val="000000"/>
          <w:sz w:val="28"/>
        </w:rPr>
        <w:t>
      Қоғамдық бақылау тобының мүшелері қоғамдық бақылауды жүзеге асыру кезінде Қазақстан Республикасының заңнамасын бұзғаны үшін Қазақстан Республикасының заңдарына сәйкес жауаптылықта болады.</w:t>
      </w:r>
    </w:p>
    <w:bookmarkStart w:name="z44" w:id="38"/>
    <w:p>
      <w:pPr>
        <w:spacing w:after="0"/>
        <w:ind w:left="0"/>
        <w:jc w:val="left"/>
      </w:pPr>
      <w:r>
        <w:rPr>
          <w:rFonts w:ascii="Times New Roman"/>
          <w:b/>
          <w:i w:val="false"/>
          <w:color w:val="000000"/>
        </w:rPr>
        <w:t xml:space="preserve"> 2-тарау. Қоғамдық бақылау субъектілері мен объектілері</w:t>
      </w:r>
    </w:p>
    <w:bookmarkEnd w:id="38"/>
    <w:p>
      <w:pPr>
        <w:spacing w:after="0"/>
        <w:ind w:left="0"/>
        <w:jc w:val="both"/>
      </w:pPr>
      <w:r>
        <w:rPr>
          <w:rFonts w:ascii="Times New Roman"/>
          <w:b/>
          <w:i w:val="false"/>
          <w:color w:val="000000"/>
          <w:sz w:val="28"/>
        </w:rPr>
        <w:t>6-бап. Қоғамдық бақылау субъектілерінің құқықтары мен міндеттері</w:t>
      </w:r>
    </w:p>
    <w:bookmarkStart w:name="z46" w:id="39"/>
    <w:p>
      <w:pPr>
        <w:spacing w:after="0"/>
        <w:ind w:left="0"/>
        <w:jc w:val="both"/>
      </w:pPr>
      <w:r>
        <w:rPr>
          <w:rFonts w:ascii="Times New Roman"/>
          <w:b w:val="false"/>
          <w:i w:val="false"/>
          <w:color w:val="000000"/>
          <w:sz w:val="28"/>
        </w:rPr>
        <w:t>
      1. Қоғамдық бақылау субъектілерінің:</w:t>
      </w:r>
    </w:p>
    <w:bookmarkEnd w:id="39"/>
    <w:bookmarkStart w:name="z47" w:id="40"/>
    <w:p>
      <w:pPr>
        <w:spacing w:after="0"/>
        <w:ind w:left="0"/>
        <w:jc w:val="both"/>
      </w:pPr>
      <w:r>
        <w:rPr>
          <w:rFonts w:ascii="Times New Roman"/>
          <w:b w:val="false"/>
          <w:i w:val="false"/>
          <w:color w:val="000000"/>
          <w:sz w:val="28"/>
        </w:rPr>
        <w:t>
      1) осы Заңда және Қазақстан Республикасының заңнамасында көзделген нысандарда қоғамдық бақылауды жүзеге асыруға;</w:t>
      </w:r>
    </w:p>
    <w:bookmarkEnd w:id="40"/>
    <w:bookmarkStart w:name="z48" w:id="41"/>
    <w:p>
      <w:pPr>
        <w:spacing w:after="0"/>
        <w:ind w:left="0"/>
        <w:jc w:val="both"/>
      </w:pPr>
      <w:r>
        <w:rPr>
          <w:rFonts w:ascii="Times New Roman"/>
          <w:b w:val="false"/>
          <w:i w:val="false"/>
          <w:color w:val="000000"/>
          <w:sz w:val="28"/>
        </w:rPr>
        <w:t>
      2) бұқаралық ақпарат құралдарында қоғамдық бақылау нәтижелері бойынша ұсынымдарды қоғамдық бақылау объектілерінің уәжді жауаптарымен бір мезгілде орналастыруға;</w:t>
      </w:r>
    </w:p>
    <w:bookmarkEnd w:id="41"/>
    <w:bookmarkStart w:name="z49" w:id="42"/>
    <w:p>
      <w:pPr>
        <w:spacing w:after="0"/>
        <w:ind w:left="0"/>
        <w:jc w:val="both"/>
      </w:pPr>
      <w:r>
        <w:rPr>
          <w:rFonts w:ascii="Times New Roman"/>
          <w:b w:val="false"/>
          <w:i w:val="false"/>
          <w:color w:val="000000"/>
          <w:sz w:val="28"/>
        </w:rPr>
        <w:t>
      3) қоғамдық бақылау объектілеріне қоғамдық бақылау объектісімен жазбаша келісу бойынша баруға;</w:t>
      </w:r>
    </w:p>
    <w:bookmarkEnd w:id="42"/>
    <w:bookmarkStart w:name="z50" w:id="43"/>
    <w:p>
      <w:pPr>
        <w:spacing w:after="0"/>
        <w:ind w:left="0"/>
        <w:jc w:val="both"/>
      </w:pPr>
      <w:r>
        <w:rPr>
          <w:rFonts w:ascii="Times New Roman"/>
          <w:b w:val="false"/>
          <w:i w:val="false"/>
          <w:color w:val="000000"/>
          <w:sz w:val="28"/>
        </w:rPr>
        <w:t>
      4) осы Заңда көзделген тәртіппен қоғамдық бақылауды жүзеге асыруға сарапшыларды тартуға;</w:t>
      </w:r>
    </w:p>
    <w:bookmarkEnd w:id="43"/>
    <w:bookmarkStart w:name="z51" w:id="44"/>
    <w:p>
      <w:pPr>
        <w:spacing w:after="0"/>
        <w:ind w:left="0"/>
        <w:jc w:val="both"/>
      </w:pPr>
      <w:r>
        <w:rPr>
          <w:rFonts w:ascii="Times New Roman"/>
          <w:b w:val="false"/>
          <w:i w:val="false"/>
          <w:color w:val="000000"/>
          <w:sz w:val="28"/>
        </w:rPr>
        <w:t>
      5) Қазақстан Республикасының ақпаратқа қол жеткізу туралы заңнамасында көзделген тәртіппен қоғамдық бақылау объектілерінен ақпарат сұратуға;</w:t>
      </w:r>
    </w:p>
    <w:bookmarkEnd w:id="44"/>
    <w:bookmarkStart w:name="z52" w:id="45"/>
    <w:p>
      <w:pPr>
        <w:spacing w:after="0"/>
        <w:ind w:left="0"/>
        <w:jc w:val="both"/>
      </w:pPr>
      <w:r>
        <w:rPr>
          <w:rFonts w:ascii="Times New Roman"/>
          <w:b w:val="false"/>
          <w:i w:val="false"/>
          <w:color w:val="000000"/>
          <w:sz w:val="28"/>
        </w:rPr>
        <w:t>
      6) қоғамдық бақылауды жүзеге асыру кезінде Қазақстан Республикасы заңнамасының нормаларын ескере отырып, аудиовизуалды техника құралдарын пайдалануға, сондай-ақ бейне- және фототүсірілім жасауға;</w:t>
      </w:r>
    </w:p>
    <w:bookmarkEnd w:id="45"/>
    <w:bookmarkStart w:name="z53" w:id="46"/>
    <w:p>
      <w:pPr>
        <w:spacing w:after="0"/>
        <w:ind w:left="0"/>
        <w:jc w:val="both"/>
      </w:pPr>
      <w:r>
        <w:rPr>
          <w:rFonts w:ascii="Times New Roman"/>
          <w:b w:val="false"/>
          <w:i w:val="false"/>
          <w:color w:val="000000"/>
          <w:sz w:val="28"/>
        </w:rPr>
        <w:t>
      7) қоғамдық бақылау объектілерінің әрекеттеріне (әрекетсіздігіне) Қазақстан Республикасының заңнамасына сәйкес шағым жасауға;</w:t>
      </w:r>
    </w:p>
    <w:bookmarkEnd w:id="46"/>
    <w:bookmarkStart w:name="z54" w:id="47"/>
    <w:p>
      <w:pPr>
        <w:spacing w:after="0"/>
        <w:ind w:left="0"/>
        <w:jc w:val="both"/>
      </w:pPr>
      <w:r>
        <w:rPr>
          <w:rFonts w:ascii="Times New Roman"/>
          <w:b w:val="false"/>
          <w:i w:val="false"/>
          <w:color w:val="000000"/>
          <w:sz w:val="28"/>
        </w:rPr>
        <w:t>
      8) Қазақстан Республикасының заңдарында көзделген өзге де құқықтарды жүзеге асыруға құқығы бар.</w:t>
      </w:r>
    </w:p>
    <w:bookmarkEnd w:id="47"/>
    <w:bookmarkStart w:name="z55" w:id="48"/>
    <w:p>
      <w:pPr>
        <w:spacing w:after="0"/>
        <w:ind w:left="0"/>
        <w:jc w:val="both"/>
      </w:pPr>
      <w:r>
        <w:rPr>
          <w:rFonts w:ascii="Times New Roman"/>
          <w:b w:val="false"/>
          <w:i w:val="false"/>
          <w:color w:val="000000"/>
          <w:sz w:val="28"/>
        </w:rPr>
        <w:t>
      2. Қоғамдық бақылау субъектілері:</w:t>
      </w:r>
    </w:p>
    <w:bookmarkEnd w:id="48"/>
    <w:bookmarkStart w:name="z56" w:id="49"/>
    <w:p>
      <w:pPr>
        <w:spacing w:after="0"/>
        <w:ind w:left="0"/>
        <w:jc w:val="both"/>
      </w:pPr>
      <w:r>
        <w:rPr>
          <w:rFonts w:ascii="Times New Roman"/>
          <w:b w:val="false"/>
          <w:i w:val="false"/>
          <w:color w:val="000000"/>
          <w:sz w:val="28"/>
        </w:rPr>
        <w:t>
      1) Қазақстан Республикасының заңнамасын сақтауға;</w:t>
      </w:r>
    </w:p>
    <w:bookmarkEnd w:id="49"/>
    <w:bookmarkStart w:name="z57" w:id="50"/>
    <w:p>
      <w:pPr>
        <w:spacing w:after="0"/>
        <w:ind w:left="0"/>
        <w:jc w:val="both"/>
      </w:pPr>
      <w:r>
        <w:rPr>
          <w:rFonts w:ascii="Times New Roman"/>
          <w:b w:val="false"/>
          <w:i w:val="false"/>
          <w:color w:val="000000"/>
          <w:sz w:val="28"/>
        </w:rPr>
        <w:t>
      2) қоғамдық бақылауды осы Заңның және Қазақстан Республикасы заңнамасының талаптарына сәйкес жүзеге асыруға;</w:t>
      </w:r>
    </w:p>
    <w:bookmarkEnd w:id="50"/>
    <w:bookmarkStart w:name="z58" w:id="51"/>
    <w:p>
      <w:pPr>
        <w:spacing w:after="0"/>
        <w:ind w:left="0"/>
        <w:jc w:val="both"/>
      </w:pPr>
      <w:r>
        <w:rPr>
          <w:rFonts w:ascii="Times New Roman"/>
          <w:b w:val="false"/>
          <w:i w:val="false"/>
          <w:color w:val="000000"/>
          <w:sz w:val="28"/>
        </w:rPr>
        <w:t>
      3) қоғамдық бақылау объектісін қоғамдық бақылаудың жүзеге асырыгуы туралы хабардар етуге, ал қоғамдық бақылау тобы қалыптастырылған жағдайда қоғамдық бақылау тобының құрамын бекіту туралы хаттама жіберуге;</w:t>
      </w:r>
    </w:p>
    <w:bookmarkEnd w:id="51"/>
    <w:bookmarkStart w:name="z59" w:id="52"/>
    <w:p>
      <w:pPr>
        <w:spacing w:after="0"/>
        <w:ind w:left="0"/>
        <w:jc w:val="both"/>
      </w:pPr>
      <w:r>
        <w:rPr>
          <w:rFonts w:ascii="Times New Roman"/>
          <w:b w:val="false"/>
          <w:i w:val="false"/>
          <w:color w:val="000000"/>
          <w:sz w:val="28"/>
        </w:rPr>
        <w:t>
      4) қоғамдық бақылау нәтижелері бойынша анықталған бұзушылықтарды жою жөнінде шаралар туралы ұсыныстарды қамтитын ұсынымдарды қоғамдық бақылау объектілеріне жіберуге;</w:t>
      </w:r>
    </w:p>
    <w:bookmarkEnd w:id="52"/>
    <w:bookmarkStart w:name="z60" w:id="53"/>
    <w:p>
      <w:pPr>
        <w:spacing w:after="0"/>
        <w:ind w:left="0"/>
        <w:jc w:val="both"/>
      </w:pPr>
      <w:r>
        <w:rPr>
          <w:rFonts w:ascii="Times New Roman"/>
          <w:b w:val="false"/>
          <w:i w:val="false"/>
          <w:color w:val="000000"/>
          <w:sz w:val="28"/>
        </w:rPr>
        <w:t>
      5) қоғамдық бақылауды жүзеге асыру барысында анықталған бұзушылықтар туралы ақпаратты тиісті уәкілетті органдарға жіберуге;</w:t>
      </w:r>
    </w:p>
    <w:bookmarkEnd w:id="53"/>
    <w:bookmarkStart w:name="z61" w:id="54"/>
    <w:p>
      <w:pPr>
        <w:spacing w:after="0"/>
        <w:ind w:left="0"/>
        <w:jc w:val="both"/>
      </w:pPr>
      <w:r>
        <w:rPr>
          <w:rFonts w:ascii="Times New Roman"/>
          <w:b w:val="false"/>
          <w:i w:val="false"/>
          <w:color w:val="000000"/>
          <w:sz w:val="28"/>
        </w:rPr>
        <w:t>
      6) қоғамдық бақылау субъектілерінен қоғамдық бақылауды жүзеге асыру кезінде жалпыға ортақ қабылданған моральдық-этикалық мінез-құлық нормаларын сақтауын талап етуге;</w:t>
      </w:r>
    </w:p>
    <w:bookmarkEnd w:id="54"/>
    <w:bookmarkStart w:name="z62" w:id="55"/>
    <w:p>
      <w:pPr>
        <w:spacing w:after="0"/>
        <w:ind w:left="0"/>
        <w:jc w:val="both"/>
      </w:pPr>
      <w:r>
        <w:rPr>
          <w:rFonts w:ascii="Times New Roman"/>
          <w:b w:val="false"/>
          <w:i w:val="false"/>
          <w:color w:val="000000"/>
          <w:sz w:val="28"/>
        </w:rPr>
        <w:t>
      7) қоғамдық бақылауды жүзеге асыру кезінде мүдделер қақтығысына жол бермеуге;</w:t>
      </w:r>
    </w:p>
    <w:bookmarkEnd w:id="55"/>
    <w:bookmarkStart w:name="z63" w:id="56"/>
    <w:p>
      <w:pPr>
        <w:spacing w:after="0"/>
        <w:ind w:left="0"/>
        <w:jc w:val="both"/>
      </w:pPr>
      <w:r>
        <w:rPr>
          <w:rFonts w:ascii="Times New Roman"/>
          <w:b w:val="false"/>
          <w:i w:val="false"/>
          <w:color w:val="000000"/>
          <w:sz w:val="28"/>
        </w:rPr>
        <w:t>
      8) қоғамдық бақылау нәтижелері бойынша ұсынымдарды, сондай-ақ қоғамдық бақылау объектілерінің қоғамдық бақылау нәтижелері бойынша ұсынымдарға берген уәжді жауаптарын бұқаралық ақпарат құралдарында орналастыруға;</w:t>
      </w:r>
    </w:p>
    <w:bookmarkEnd w:id="56"/>
    <w:bookmarkStart w:name="z64" w:id="57"/>
    <w:p>
      <w:pPr>
        <w:spacing w:after="0"/>
        <w:ind w:left="0"/>
        <w:jc w:val="both"/>
      </w:pPr>
      <w:r>
        <w:rPr>
          <w:rFonts w:ascii="Times New Roman"/>
          <w:b w:val="false"/>
          <w:i w:val="false"/>
          <w:color w:val="000000"/>
          <w:sz w:val="28"/>
        </w:rPr>
        <w:t>
      9) қоғамдық бақылау субъектілерінен қоғамдық бақылауды жүзеге асыру кезінде қауіпсіздік шараларын және қоғамдық бақылау объектісінің белгіленген жұмыс режимін сақтауын талап етуге;</w:t>
      </w:r>
    </w:p>
    <w:bookmarkEnd w:id="57"/>
    <w:bookmarkStart w:name="z65" w:id="58"/>
    <w:p>
      <w:pPr>
        <w:spacing w:after="0"/>
        <w:ind w:left="0"/>
        <w:jc w:val="both"/>
      </w:pPr>
      <w:r>
        <w:rPr>
          <w:rFonts w:ascii="Times New Roman"/>
          <w:b w:val="false"/>
          <w:i w:val="false"/>
          <w:color w:val="000000"/>
          <w:sz w:val="28"/>
        </w:rPr>
        <w:t>
      10) қоғамдық бақылауды жүзеге асыру кезінде қауіпсіздік шараларын және қоғамдық бақылауды жүзеге асыру кезінде қоғамдық бақылау объектісі жұмысының белгіленген режимін сақтауға;</w:t>
      </w:r>
    </w:p>
    <w:bookmarkEnd w:id="58"/>
    <w:bookmarkStart w:name="z66" w:id="59"/>
    <w:p>
      <w:pPr>
        <w:spacing w:after="0"/>
        <w:ind w:left="0"/>
        <w:jc w:val="both"/>
      </w:pPr>
      <w:r>
        <w:rPr>
          <w:rFonts w:ascii="Times New Roman"/>
          <w:b w:val="false"/>
          <w:i w:val="false"/>
          <w:color w:val="000000"/>
          <w:sz w:val="28"/>
        </w:rPr>
        <w:t>
      11) дербес деректер субъектілерінің келісімінсіз дербес деректерді таратпауға, сондай-ақ қоғамдық бақылау объектісінен алынған, Қазақстан Республикасының заңдарымен қорғалатын құпияны құрайтын мәліметтерді жария етпеуге;</w:t>
      </w:r>
    </w:p>
    <w:bookmarkEnd w:id="59"/>
    <w:bookmarkStart w:name="z67" w:id="60"/>
    <w:p>
      <w:pPr>
        <w:spacing w:after="0"/>
        <w:ind w:left="0"/>
        <w:jc w:val="both"/>
      </w:pPr>
      <w:r>
        <w:rPr>
          <w:rFonts w:ascii="Times New Roman"/>
          <w:b w:val="false"/>
          <w:i w:val="false"/>
          <w:color w:val="000000"/>
          <w:sz w:val="28"/>
        </w:rPr>
        <w:t>
      12) Қазақстан Республикасының заңдарында белгіленген өзге де міндеттерді жүзеге асыруға міндетті.</w:t>
      </w:r>
    </w:p>
    <w:bookmarkEnd w:id="60"/>
    <w:p>
      <w:pPr>
        <w:spacing w:after="0"/>
        <w:ind w:left="0"/>
        <w:jc w:val="both"/>
      </w:pPr>
      <w:r>
        <w:rPr>
          <w:rFonts w:ascii="Times New Roman"/>
          <w:b/>
          <w:i w:val="false"/>
          <w:color w:val="000000"/>
          <w:sz w:val="28"/>
        </w:rPr>
        <w:t>7-бап. Қоғамдық бақылау объектілерінің құқықтары мен міндеттері</w:t>
      </w:r>
    </w:p>
    <w:bookmarkStart w:name="z69" w:id="61"/>
    <w:p>
      <w:pPr>
        <w:spacing w:after="0"/>
        <w:ind w:left="0"/>
        <w:jc w:val="both"/>
      </w:pPr>
      <w:r>
        <w:rPr>
          <w:rFonts w:ascii="Times New Roman"/>
          <w:b w:val="false"/>
          <w:i w:val="false"/>
          <w:color w:val="000000"/>
          <w:sz w:val="28"/>
        </w:rPr>
        <w:t>
      1. Қоғамдық бақылау объектілерінің:</w:t>
      </w:r>
    </w:p>
    <w:bookmarkEnd w:id="61"/>
    <w:bookmarkStart w:name="z70" w:id="62"/>
    <w:p>
      <w:pPr>
        <w:spacing w:after="0"/>
        <w:ind w:left="0"/>
        <w:jc w:val="both"/>
      </w:pPr>
      <w:r>
        <w:rPr>
          <w:rFonts w:ascii="Times New Roman"/>
          <w:b w:val="false"/>
          <w:i w:val="false"/>
          <w:color w:val="000000"/>
          <w:sz w:val="28"/>
        </w:rPr>
        <w:t>
      1) қоғамдық бақылау субъектілерінен қоғамдық бақылауды жүзеге асыру және оның нәтижелері туралы ақпарат алуға;</w:t>
      </w:r>
    </w:p>
    <w:bookmarkEnd w:id="62"/>
    <w:bookmarkStart w:name="z71" w:id="63"/>
    <w:p>
      <w:pPr>
        <w:spacing w:after="0"/>
        <w:ind w:left="0"/>
        <w:jc w:val="both"/>
      </w:pPr>
      <w:r>
        <w:rPr>
          <w:rFonts w:ascii="Times New Roman"/>
          <w:b w:val="false"/>
          <w:i w:val="false"/>
          <w:color w:val="000000"/>
          <w:sz w:val="28"/>
        </w:rPr>
        <w:t>
      2) қоғамдық бақылауды жүзеге асыру кезінде Қазақстан Республикасы заңнамасының нормаларын ескере отырып, аудиовизуалды техника құралдарын пайдалануға, сондай-ақ бейне- және фототүсірілім жасауға;</w:t>
      </w:r>
    </w:p>
    <w:bookmarkEnd w:id="63"/>
    <w:bookmarkStart w:name="z72" w:id="64"/>
    <w:p>
      <w:pPr>
        <w:spacing w:after="0"/>
        <w:ind w:left="0"/>
        <w:jc w:val="both"/>
      </w:pPr>
      <w:r>
        <w:rPr>
          <w:rFonts w:ascii="Times New Roman"/>
          <w:b w:val="false"/>
          <w:i w:val="false"/>
          <w:color w:val="000000"/>
          <w:sz w:val="28"/>
        </w:rPr>
        <w:t>
      3) қоғамдық бақылау объектісінде қоғамдық бақылауды жүзеге асыру кезінде қауіпсіздік шараларының сақталуын талап етуге;</w:t>
      </w:r>
    </w:p>
    <w:bookmarkEnd w:id="64"/>
    <w:bookmarkStart w:name="z73" w:id="65"/>
    <w:p>
      <w:pPr>
        <w:spacing w:after="0"/>
        <w:ind w:left="0"/>
        <w:jc w:val="both"/>
      </w:pPr>
      <w:r>
        <w:rPr>
          <w:rFonts w:ascii="Times New Roman"/>
          <w:b w:val="false"/>
          <w:i w:val="false"/>
          <w:color w:val="000000"/>
          <w:sz w:val="28"/>
        </w:rPr>
        <w:t>
      4) осы Заңның 11-бабының 5-тармағында көзделген жағдайларда қоғамдық бақылау объектісіне баруға рұқсат беруден бас тартуға;</w:t>
      </w:r>
    </w:p>
    <w:bookmarkEnd w:id="65"/>
    <w:bookmarkStart w:name="z74" w:id="66"/>
    <w:p>
      <w:pPr>
        <w:spacing w:after="0"/>
        <w:ind w:left="0"/>
        <w:jc w:val="both"/>
      </w:pPr>
      <w:r>
        <w:rPr>
          <w:rFonts w:ascii="Times New Roman"/>
          <w:b w:val="false"/>
          <w:i w:val="false"/>
          <w:color w:val="000000"/>
          <w:sz w:val="28"/>
        </w:rPr>
        <w:t>
      5) қоғамдық бақылау жүргізуге бастама жасау үшін қоғамдық бақылау субъектілеріне жүгінуге;</w:t>
      </w:r>
    </w:p>
    <w:bookmarkEnd w:id="66"/>
    <w:bookmarkStart w:name="z75" w:id="67"/>
    <w:p>
      <w:pPr>
        <w:spacing w:after="0"/>
        <w:ind w:left="0"/>
        <w:jc w:val="both"/>
      </w:pPr>
      <w:r>
        <w:rPr>
          <w:rFonts w:ascii="Times New Roman"/>
          <w:b w:val="false"/>
          <w:i w:val="false"/>
          <w:color w:val="000000"/>
          <w:sz w:val="28"/>
        </w:rPr>
        <w:t>
      6) соңғы қоғамдық бақылау жүргізілген кезден бастап он екі ай ішінде нақ сол нысана бойынша қоғамдық бақылау қайта жүргізілген жағдайларда қоғамдық бақылауды жүзеге асыруға рұқсат бермеуге;</w:t>
      </w:r>
    </w:p>
    <w:bookmarkEnd w:id="67"/>
    <w:bookmarkStart w:name="z76" w:id="68"/>
    <w:p>
      <w:pPr>
        <w:spacing w:after="0"/>
        <w:ind w:left="0"/>
        <w:jc w:val="both"/>
      </w:pPr>
      <w:r>
        <w:rPr>
          <w:rFonts w:ascii="Times New Roman"/>
          <w:b w:val="false"/>
          <w:i w:val="false"/>
          <w:color w:val="000000"/>
          <w:sz w:val="28"/>
        </w:rPr>
        <w:t>
      7) Қазақстан Республикасының заңдарында көзделген өзге де құқықтарды жүзеге асыруға құқығы бар.</w:t>
      </w:r>
    </w:p>
    <w:bookmarkEnd w:id="68"/>
    <w:bookmarkStart w:name="z77" w:id="69"/>
    <w:p>
      <w:pPr>
        <w:spacing w:after="0"/>
        <w:ind w:left="0"/>
        <w:jc w:val="both"/>
      </w:pPr>
      <w:r>
        <w:rPr>
          <w:rFonts w:ascii="Times New Roman"/>
          <w:b w:val="false"/>
          <w:i w:val="false"/>
          <w:color w:val="000000"/>
          <w:sz w:val="28"/>
        </w:rPr>
        <w:t>
      2. Қоғамдық бақылау объектілері:</w:t>
      </w:r>
    </w:p>
    <w:bookmarkEnd w:id="69"/>
    <w:bookmarkStart w:name="z78" w:id="70"/>
    <w:p>
      <w:pPr>
        <w:spacing w:after="0"/>
        <w:ind w:left="0"/>
        <w:jc w:val="both"/>
      </w:pPr>
      <w:r>
        <w:rPr>
          <w:rFonts w:ascii="Times New Roman"/>
          <w:b w:val="false"/>
          <w:i w:val="false"/>
          <w:color w:val="000000"/>
          <w:sz w:val="28"/>
        </w:rPr>
        <w:t>
      1) Қазақстан Республикасының заңнамасын, қоғамдық бақылау субъектілерінің және (немесе) оның өкілдерінің құқықтары мен заңды мүдделерін сақтауға;</w:t>
      </w:r>
    </w:p>
    <w:bookmarkEnd w:id="70"/>
    <w:bookmarkStart w:name="z79" w:id="71"/>
    <w:p>
      <w:pPr>
        <w:spacing w:after="0"/>
        <w:ind w:left="0"/>
        <w:jc w:val="both"/>
      </w:pPr>
      <w:r>
        <w:rPr>
          <w:rFonts w:ascii="Times New Roman"/>
          <w:b w:val="false"/>
          <w:i w:val="false"/>
          <w:color w:val="000000"/>
          <w:sz w:val="28"/>
        </w:rPr>
        <w:t>
      2) Қазақстан Республикасының заңнамасында белгіленген негізде және тәртіппен қоғамдық бақылау субъектілерінің қоғамдық бақылау объектілерінің аумағы мен үй-жайларына қол жеткізуін қамтамасыз етуге;</w:t>
      </w:r>
    </w:p>
    <w:bookmarkEnd w:id="71"/>
    <w:bookmarkStart w:name="z80" w:id="72"/>
    <w:p>
      <w:pPr>
        <w:spacing w:after="0"/>
        <w:ind w:left="0"/>
        <w:jc w:val="both"/>
      </w:pPr>
      <w:r>
        <w:rPr>
          <w:rFonts w:ascii="Times New Roman"/>
          <w:b w:val="false"/>
          <w:i w:val="false"/>
          <w:color w:val="000000"/>
          <w:sz w:val="28"/>
        </w:rPr>
        <w:t>
      3) қол жеткізу шектелген ақпаратты қоспағанда, өз қызметі туралы ақпаратқа қол жеткізуді қамтамасыз етуге және ақпаратқа қол жеткізу туралы заңнаманың талаптарына сәйкес қоғамдық бақылау субъектілерінің сұрау салуларын қарауға;</w:t>
      </w:r>
    </w:p>
    <w:bookmarkEnd w:id="72"/>
    <w:bookmarkStart w:name="z81" w:id="73"/>
    <w:p>
      <w:pPr>
        <w:spacing w:after="0"/>
        <w:ind w:left="0"/>
        <w:jc w:val="both"/>
      </w:pPr>
      <w:r>
        <w:rPr>
          <w:rFonts w:ascii="Times New Roman"/>
          <w:b w:val="false"/>
          <w:i w:val="false"/>
          <w:color w:val="000000"/>
          <w:sz w:val="28"/>
        </w:rPr>
        <w:t>
      4) қоғамдық бақылауды жүзеге асыру кезінде қоғамдық бақылау объектілері өкілдерінің жалпыға ортақ қабылданған моральдық-этикалық мінез-құлық нормаларын сақтауын қамтамасыз етуге;</w:t>
      </w:r>
    </w:p>
    <w:bookmarkEnd w:id="73"/>
    <w:bookmarkStart w:name="z82" w:id="74"/>
    <w:p>
      <w:pPr>
        <w:spacing w:after="0"/>
        <w:ind w:left="0"/>
        <w:jc w:val="both"/>
      </w:pPr>
      <w:r>
        <w:rPr>
          <w:rFonts w:ascii="Times New Roman"/>
          <w:b w:val="false"/>
          <w:i w:val="false"/>
          <w:color w:val="000000"/>
          <w:sz w:val="28"/>
        </w:rPr>
        <w:t>
      5) қоғамдық бақылау субъектілерінің қауіпсіздігін аталған қоғамдық бақылау объектісі үшін белгіленген нормативтерге сәйкес қамтамасыз етуге;</w:t>
      </w:r>
    </w:p>
    <w:bookmarkEnd w:id="74"/>
    <w:bookmarkStart w:name="z83" w:id="75"/>
    <w:p>
      <w:pPr>
        <w:spacing w:after="0"/>
        <w:ind w:left="0"/>
        <w:jc w:val="both"/>
      </w:pPr>
      <w:r>
        <w:rPr>
          <w:rFonts w:ascii="Times New Roman"/>
          <w:b w:val="false"/>
          <w:i w:val="false"/>
          <w:color w:val="000000"/>
          <w:sz w:val="28"/>
        </w:rPr>
        <w:t>
      6) қоғамдық бақылау нәтижелері бойынша ұсынымдарды орындау жөніндегі шешімдерді қарауға және қабылдауға, сондай-ақ уәжді жауаптарды жіберуге;</w:t>
      </w:r>
    </w:p>
    <w:bookmarkEnd w:id="75"/>
    <w:bookmarkStart w:name="z84" w:id="76"/>
    <w:p>
      <w:pPr>
        <w:spacing w:after="0"/>
        <w:ind w:left="0"/>
        <w:jc w:val="both"/>
      </w:pPr>
      <w:r>
        <w:rPr>
          <w:rFonts w:ascii="Times New Roman"/>
          <w:b w:val="false"/>
          <w:i w:val="false"/>
          <w:color w:val="000000"/>
          <w:sz w:val="28"/>
        </w:rPr>
        <w:t>
      7) қоғамдық бақылау нәтижелері бойынша ұсынымдарды, сондай-ақ қоғамдық бақылау нәтижелері бойынша ұсынымдарға уәжді жауаптарды қоғамдық бақылау объектілерінің интернет-ресурстарында орналастыруға;</w:t>
      </w:r>
    </w:p>
    <w:bookmarkEnd w:id="76"/>
    <w:bookmarkStart w:name="z85" w:id="77"/>
    <w:p>
      <w:pPr>
        <w:spacing w:after="0"/>
        <w:ind w:left="0"/>
        <w:jc w:val="both"/>
      </w:pPr>
      <w:r>
        <w:rPr>
          <w:rFonts w:ascii="Times New Roman"/>
          <w:b w:val="false"/>
          <w:i w:val="false"/>
          <w:color w:val="000000"/>
          <w:sz w:val="28"/>
        </w:rPr>
        <w:t>
      8) қоғамдық бақылау субъектісін қоғамдық бақылау тобының қоғамдық бақылауды жүзеге асыруға, сондай-ақ қоғамдық бақылау объектісіне баруға келісетіні туралы Қазақстан Республикасының заңнамасына сәйкес хабардар етуге;</w:t>
      </w:r>
    </w:p>
    <w:bookmarkEnd w:id="77"/>
    <w:bookmarkStart w:name="z86" w:id="78"/>
    <w:p>
      <w:pPr>
        <w:spacing w:after="0"/>
        <w:ind w:left="0"/>
        <w:jc w:val="both"/>
      </w:pPr>
      <w:r>
        <w:rPr>
          <w:rFonts w:ascii="Times New Roman"/>
          <w:b w:val="false"/>
          <w:i w:val="false"/>
          <w:color w:val="000000"/>
          <w:sz w:val="28"/>
        </w:rPr>
        <w:t>
      9) Қазақстан Республикасының заңдарында белгіленген өзге де міндеттерді жүзеге асыруға міндетті.</w:t>
      </w:r>
    </w:p>
    <w:bookmarkEnd w:id="78"/>
    <w:bookmarkStart w:name="z87" w:id="79"/>
    <w:p>
      <w:pPr>
        <w:spacing w:after="0"/>
        <w:ind w:left="0"/>
        <w:jc w:val="left"/>
      </w:pPr>
      <w:r>
        <w:rPr>
          <w:rFonts w:ascii="Times New Roman"/>
          <w:b/>
          <w:i w:val="false"/>
          <w:color w:val="000000"/>
        </w:rPr>
        <w:t xml:space="preserve"> 3-тарау. Қоғамдық бақылаудың нысандары мен нәтижелері</w:t>
      </w:r>
    </w:p>
    <w:bookmarkEnd w:id="79"/>
    <w:p>
      <w:pPr>
        <w:spacing w:after="0"/>
        <w:ind w:left="0"/>
        <w:jc w:val="both"/>
      </w:pPr>
      <w:r>
        <w:rPr>
          <w:rFonts w:ascii="Times New Roman"/>
          <w:b/>
          <w:i w:val="false"/>
          <w:color w:val="000000"/>
          <w:sz w:val="28"/>
        </w:rPr>
        <w:t>8-бап. Қоғамдық бақылаудың нысандары</w:t>
      </w:r>
    </w:p>
    <w:bookmarkStart w:name="z89" w:id="80"/>
    <w:p>
      <w:pPr>
        <w:spacing w:after="0"/>
        <w:ind w:left="0"/>
        <w:jc w:val="both"/>
      </w:pPr>
      <w:r>
        <w:rPr>
          <w:rFonts w:ascii="Times New Roman"/>
          <w:b w:val="false"/>
          <w:i w:val="false"/>
          <w:color w:val="000000"/>
          <w:sz w:val="28"/>
        </w:rPr>
        <w:t>
      1. Қоғамдық бақылау қоғамдық талқылаулар, қоғамдық сараптама, қоғамдық мониторинг нысанында, сондай-ақ Қазақстан Республикасының қолданыстағы заңнамасында белгіленген нысандарда жүзеге асырылады.</w:t>
      </w:r>
    </w:p>
    <w:bookmarkEnd w:id="80"/>
    <w:bookmarkStart w:name="z90" w:id="81"/>
    <w:p>
      <w:pPr>
        <w:spacing w:after="0"/>
        <w:ind w:left="0"/>
        <w:jc w:val="both"/>
      </w:pPr>
      <w:r>
        <w:rPr>
          <w:rFonts w:ascii="Times New Roman"/>
          <w:b w:val="false"/>
          <w:i w:val="false"/>
          <w:color w:val="000000"/>
          <w:sz w:val="28"/>
        </w:rPr>
        <w:t>
      2. Қоғамдық бақылау бір мезгілде бірнеше нысанда жүзеге асырылуы мүмкін.</w:t>
      </w:r>
    </w:p>
    <w:bookmarkEnd w:id="81"/>
    <w:p>
      <w:pPr>
        <w:spacing w:after="0"/>
        <w:ind w:left="0"/>
        <w:jc w:val="both"/>
      </w:pPr>
      <w:r>
        <w:rPr>
          <w:rFonts w:ascii="Times New Roman"/>
          <w:b/>
          <w:i w:val="false"/>
          <w:color w:val="000000"/>
          <w:sz w:val="28"/>
        </w:rPr>
        <w:t>9-бап. Қоғамдық талқылау</w:t>
      </w:r>
    </w:p>
    <w:bookmarkStart w:name="z92" w:id="82"/>
    <w:p>
      <w:pPr>
        <w:spacing w:after="0"/>
        <w:ind w:left="0"/>
        <w:jc w:val="both"/>
      </w:pPr>
      <w:r>
        <w:rPr>
          <w:rFonts w:ascii="Times New Roman"/>
          <w:b w:val="false"/>
          <w:i w:val="false"/>
          <w:color w:val="000000"/>
          <w:sz w:val="28"/>
        </w:rPr>
        <w:t>
      1. Қоғамдық талқылау шектелмеген тұлғалар тобының құқықтары мен заңды мүдделерін қозғайтын қоғамдық бақылау объектілерінің актілері мен шешімдерін жария қарауды ұйымдастыру мақсатында өткізіледі.</w:t>
      </w:r>
    </w:p>
    <w:bookmarkEnd w:id="82"/>
    <w:bookmarkStart w:name="z93" w:id="83"/>
    <w:p>
      <w:pPr>
        <w:spacing w:after="0"/>
        <w:ind w:left="0"/>
        <w:jc w:val="both"/>
      </w:pPr>
      <w:r>
        <w:rPr>
          <w:rFonts w:ascii="Times New Roman"/>
          <w:b w:val="false"/>
          <w:i w:val="false"/>
          <w:color w:val="000000"/>
          <w:sz w:val="28"/>
        </w:rPr>
        <w:t>
      2. Қоғамдық бақылау субъектілері қоғамдық талқылау өткізілетін күнге дейін үш жұмыс күні бұрын бұқаралық ақпарат құралдарында қоғамдық талқылаудың тақырыбын, күнін, уақытын, орны мен нысанын, сондай-ақ қоғамдық талқылаулар нысанасына жататын ақпаратты орналастырады.</w:t>
      </w:r>
    </w:p>
    <w:bookmarkEnd w:id="83"/>
    <w:bookmarkStart w:name="z94" w:id="84"/>
    <w:p>
      <w:pPr>
        <w:spacing w:after="0"/>
        <w:ind w:left="0"/>
        <w:jc w:val="both"/>
      </w:pPr>
      <w:r>
        <w:rPr>
          <w:rFonts w:ascii="Times New Roman"/>
          <w:b w:val="false"/>
          <w:i w:val="false"/>
          <w:color w:val="000000"/>
          <w:sz w:val="28"/>
        </w:rPr>
        <w:t>
      3. Қоғамдық бақылау субъектілері қоғамдық талқылауларға қатысу үшін қоғамдық талқылау өткізілетін күнге дейін бес жұмыс күнінен кешіктірмей қоғамдық бақылау объектілерінің өкілдеріне хабарлауға және оларды шақыруға міндетті.</w:t>
      </w:r>
    </w:p>
    <w:bookmarkEnd w:id="84"/>
    <w:bookmarkStart w:name="z95" w:id="85"/>
    <w:p>
      <w:pPr>
        <w:spacing w:after="0"/>
        <w:ind w:left="0"/>
        <w:jc w:val="both"/>
      </w:pPr>
      <w:r>
        <w:rPr>
          <w:rFonts w:ascii="Times New Roman"/>
          <w:b w:val="false"/>
          <w:i w:val="false"/>
          <w:color w:val="000000"/>
          <w:sz w:val="28"/>
        </w:rPr>
        <w:t>
      4. Қоғамдық бақылау объектілері қажет болған жағдайда қоғамдық талқылауға қатыса, сондай-ақ қоғамдық бақылау субъектілеріне қоғамдық талқылауды ұйымдастыруда техникалық жәрдем көрсете алады.</w:t>
      </w:r>
    </w:p>
    <w:bookmarkEnd w:id="85"/>
    <w:bookmarkStart w:name="z96" w:id="86"/>
    <w:p>
      <w:pPr>
        <w:spacing w:after="0"/>
        <w:ind w:left="0"/>
        <w:jc w:val="both"/>
      </w:pPr>
      <w:r>
        <w:rPr>
          <w:rFonts w:ascii="Times New Roman"/>
          <w:b w:val="false"/>
          <w:i w:val="false"/>
          <w:color w:val="000000"/>
          <w:sz w:val="28"/>
        </w:rPr>
        <w:t>
      5. Қоғамдық талқылаудың қатысушылары оны өткізу кезінде қоғамдық талқылаудың нысанасы бойынша ұсыныстарын айтуға құқылы.</w:t>
      </w:r>
    </w:p>
    <w:bookmarkEnd w:id="86"/>
    <w:bookmarkStart w:name="z97" w:id="87"/>
    <w:p>
      <w:pPr>
        <w:spacing w:after="0"/>
        <w:ind w:left="0"/>
        <w:jc w:val="both"/>
      </w:pPr>
      <w:r>
        <w:rPr>
          <w:rFonts w:ascii="Times New Roman"/>
          <w:b w:val="false"/>
          <w:i w:val="false"/>
          <w:color w:val="000000"/>
          <w:sz w:val="28"/>
        </w:rPr>
        <w:t>
      6. Қоғамдық талқылау өткізудің қорытындылары бойынша хаттама негізінде қабылданған ұсынымдарды қоғамдық бақылау субъектілері қоғамдық бақылау объектілеріне қарау үшін жібереді.</w:t>
      </w:r>
    </w:p>
    <w:bookmarkEnd w:id="87"/>
    <w:p>
      <w:pPr>
        <w:spacing w:after="0"/>
        <w:ind w:left="0"/>
        <w:jc w:val="both"/>
      </w:pPr>
      <w:r>
        <w:rPr>
          <w:rFonts w:ascii="Times New Roman"/>
          <w:b/>
          <w:i w:val="false"/>
          <w:color w:val="000000"/>
          <w:sz w:val="28"/>
        </w:rPr>
        <w:t>10-бап. Қоғамдық сараптама</w:t>
      </w:r>
    </w:p>
    <w:bookmarkStart w:name="z99" w:id="88"/>
    <w:p>
      <w:pPr>
        <w:spacing w:after="0"/>
        <w:ind w:left="0"/>
        <w:jc w:val="both"/>
      </w:pPr>
      <w:r>
        <w:rPr>
          <w:rFonts w:ascii="Times New Roman"/>
          <w:b w:val="false"/>
          <w:i w:val="false"/>
          <w:color w:val="000000"/>
          <w:sz w:val="28"/>
        </w:rPr>
        <w:t>
      1. Қоғамдық сараптаманы шектелмеген тұлғалар тобының құқықтары мен заңды мүдделерін қозғайтын қоғамдық бақылау объектілерінің актілері мен шешімдерін талдау және қоғамдық бағалау мақсатында қоғамдық бақылау субъектілері жүзеге асырады.</w:t>
      </w:r>
    </w:p>
    <w:bookmarkEnd w:id="88"/>
    <w:p>
      <w:pPr>
        <w:spacing w:after="0"/>
        <w:ind w:left="0"/>
        <w:jc w:val="both"/>
      </w:pPr>
      <w:r>
        <w:rPr>
          <w:rFonts w:ascii="Times New Roman"/>
          <w:b w:val="false"/>
          <w:i w:val="false"/>
          <w:color w:val="000000"/>
          <w:sz w:val="28"/>
        </w:rPr>
        <w:t>
      Қоғамдық сараптаманың нысанасы шектелмеген тұлғалар тобының құқықтары мен заңды мүдделерін қозғайтын қызмет барысында қабылданатын қоғамдық бақылау объектілерінің актілері мен шешімдері болып табылады.</w:t>
      </w:r>
    </w:p>
    <w:bookmarkStart w:name="z100" w:id="89"/>
    <w:p>
      <w:pPr>
        <w:spacing w:after="0"/>
        <w:ind w:left="0"/>
        <w:jc w:val="both"/>
      </w:pPr>
      <w:r>
        <w:rPr>
          <w:rFonts w:ascii="Times New Roman"/>
          <w:b w:val="false"/>
          <w:i w:val="false"/>
          <w:color w:val="000000"/>
          <w:sz w:val="28"/>
        </w:rPr>
        <w:t>
      2. Қоғамдық бақылау субъектілері қоғамдық сараптама жүргізу үшін сарапшыларды тартуға құқылы.</w:t>
      </w:r>
    </w:p>
    <w:bookmarkEnd w:id="89"/>
    <w:bookmarkStart w:name="z101" w:id="90"/>
    <w:p>
      <w:pPr>
        <w:spacing w:after="0"/>
        <w:ind w:left="0"/>
        <w:jc w:val="both"/>
      </w:pPr>
      <w:r>
        <w:rPr>
          <w:rFonts w:ascii="Times New Roman"/>
          <w:b w:val="false"/>
          <w:i w:val="false"/>
          <w:color w:val="000000"/>
          <w:sz w:val="28"/>
        </w:rPr>
        <w:t>
      3. Тиісті салада жоғары және (немесе) жоғары оқу орнынан кейінгі білімі, тиісті салада кемінде екі жыл жұмыс өтілі бар, қоғамдық сараптама нысанасы бойынша ғылыми және (немесе) практикалық білімі бар жеке тұлға сарапшы бола алады.</w:t>
      </w:r>
    </w:p>
    <w:bookmarkEnd w:id="90"/>
    <w:bookmarkStart w:name="z102" w:id="91"/>
    <w:p>
      <w:pPr>
        <w:spacing w:after="0"/>
        <w:ind w:left="0"/>
        <w:jc w:val="both"/>
      </w:pPr>
      <w:r>
        <w:rPr>
          <w:rFonts w:ascii="Times New Roman"/>
          <w:b w:val="false"/>
          <w:i w:val="false"/>
          <w:color w:val="000000"/>
          <w:sz w:val="28"/>
        </w:rPr>
        <w:t>
      4. Сарапшылардың тұжырымдарын қамтитын қоғамдық сараптаманың қорытындысы қоғамдық сараптаманың ұсынымдары түрінде ресімделеді және қоғамдық бақылау объектілеріне қарау үшін жіберіледі.</w:t>
      </w:r>
    </w:p>
    <w:bookmarkEnd w:id="91"/>
    <w:p>
      <w:pPr>
        <w:spacing w:after="0"/>
        <w:ind w:left="0"/>
        <w:jc w:val="both"/>
      </w:pPr>
      <w:r>
        <w:rPr>
          <w:rFonts w:ascii="Times New Roman"/>
          <w:b/>
          <w:i w:val="false"/>
          <w:color w:val="000000"/>
          <w:sz w:val="28"/>
        </w:rPr>
        <w:t>11-бап. Қоғамдық мониторинг</w:t>
      </w:r>
    </w:p>
    <w:bookmarkStart w:name="z104" w:id="92"/>
    <w:p>
      <w:pPr>
        <w:spacing w:after="0"/>
        <w:ind w:left="0"/>
        <w:jc w:val="both"/>
      </w:pPr>
      <w:r>
        <w:rPr>
          <w:rFonts w:ascii="Times New Roman"/>
          <w:b w:val="false"/>
          <w:i w:val="false"/>
          <w:color w:val="000000"/>
          <w:sz w:val="28"/>
        </w:rPr>
        <w:t>
      1. Қоғамдық мониторинг шектелмеген тұлғалар тобының құқықтары мен заңды мүдделерін қозғайтын қоғамдық бақылау объектілерінің қызметін байқауды білдіреді.</w:t>
      </w:r>
    </w:p>
    <w:bookmarkEnd w:id="92"/>
    <w:bookmarkStart w:name="z105" w:id="93"/>
    <w:p>
      <w:pPr>
        <w:spacing w:after="0"/>
        <w:ind w:left="0"/>
        <w:jc w:val="both"/>
      </w:pPr>
      <w:r>
        <w:rPr>
          <w:rFonts w:ascii="Times New Roman"/>
          <w:b w:val="false"/>
          <w:i w:val="false"/>
          <w:color w:val="000000"/>
          <w:sz w:val="28"/>
        </w:rPr>
        <w:t>
      2. Қоғамдық      бақылау субъектілері шектелмеген тұлғалар тобының құқықтары мен заңды мүдделерін қозғайтын қоғамдық бақылау объектілерінің актілері мен шешімдеріне қатысты ақпаратты жинау, қорыту және талдау арқылы қоғамдық мониторингі жүзеге асырады.</w:t>
      </w:r>
    </w:p>
    <w:bookmarkEnd w:id="93"/>
    <w:bookmarkStart w:name="z106" w:id="94"/>
    <w:p>
      <w:pPr>
        <w:spacing w:after="0"/>
        <w:ind w:left="0"/>
        <w:jc w:val="both"/>
      </w:pPr>
      <w:r>
        <w:rPr>
          <w:rFonts w:ascii="Times New Roman"/>
          <w:b w:val="false"/>
          <w:i w:val="false"/>
          <w:color w:val="000000"/>
          <w:sz w:val="28"/>
        </w:rPr>
        <w:t>
      3. Қоғамдық бақылау субъектілері қажет болған жағдайда қоғамдық бақылау объектісімен келісу бойынша қоғамдық бақылау объектілеріне бару арқылы қоғамдық мониторингі жүзеге асыра алады.</w:t>
      </w:r>
    </w:p>
    <w:bookmarkEnd w:id="94"/>
    <w:bookmarkStart w:name="z107" w:id="95"/>
    <w:p>
      <w:pPr>
        <w:spacing w:after="0"/>
        <w:ind w:left="0"/>
        <w:jc w:val="both"/>
      </w:pPr>
      <w:r>
        <w:rPr>
          <w:rFonts w:ascii="Times New Roman"/>
          <w:b w:val="false"/>
          <w:i w:val="false"/>
          <w:color w:val="000000"/>
          <w:sz w:val="28"/>
        </w:rPr>
        <w:t>
      4. Қоғамдық бақылау субъектісі қоғамдық бақылау объектісіне бару арқылы қоғамдық мониторингі жүзеге асыруға келісу туралы өтінішке қоғамдық бақылау субъектілерінің тізімін және олардың осы Заңның 5-бабының 2-тармағында белгіленген талаптарға сәйкестігі туралы ақпаратты, бару қажеттілігінің негіздемесін қоса береді.</w:t>
      </w:r>
    </w:p>
    <w:bookmarkEnd w:id="95"/>
    <w:bookmarkStart w:name="z108" w:id="96"/>
    <w:p>
      <w:pPr>
        <w:spacing w:after="0"/>
        <w:ind w:left="0"/>
        <w:jc w:val="both"/>
      </w:pPr>
      <w:r>
        <w:rPr>
          <w:rFonts w:ascii="Times New Roman"/>
          <w:b w:val="false"/>
          <w:i w:val="false"/>
          <w:color w:val="000000"/>
          <w:sz w:val="28"/>
        </w:rPr>
        <w:t>
      5. Қоғамдық бақылау объектісінің конституциялық құрылысты, қоғамдық тәртіпті, адамның құқықтары мен бостандықтарын, халықтың денсаулығын сақтау мақсатында қоғамдық бақылау объектісіне баруға рұқсат беруден бас тартуға құқығы бар.</w:t>
      </w:r>
    </w:p>
    <w:bookmarkEnd w:id="96"/>
    <w:bookmarkStart w:name="z109" w:id="97"/>
    <w:p>
      <w:pPr>
        <w:spacing w:after="0"/>
        <w:ind w:left="0"/>
        <w:jc w:val="both"/>
      </w:pPr>
      <w:r>
        <w:rPr>
          <w:rFonts w:ascii="Times New Roman"/>
          <w:b w:val="false"/>
          <w:i w:val="false"/>
          <w:color w:val="000000"/>
          <w:sz w:val="28"/>
        </w:rPr>
        <w:t>
      6. Қоғамдық мониторинг қорытындылары бойынша ұсынымдарды қоғамдық бақылау субъектілері қоғамдық бақылау объектілеріне қарау үшін жібереді.</w:t>
      </w:r>
    </w:p>
    <w:bookmarkEnd w:id="97"/>
    <w:p>
      <w:pPr>
        <w:spacing w:after="0"/>
        <w:ind w:left="0"/>
        <w:jc w:val="both"/>
      </w:pPr>
      <w:r>
        <w:rPr>
          <w:rFonts w:ascii="Times New Roman"/>
          <w:b/>
          <w:i w:val="false"/>
          <w:color w:val="000000"/>
          <w:sz w:val="28"/>
        </w:rPr>
        <w:t>12-бап. Қоғамдық бақылаудың ұсынымдары</w:t>
      </w:r>
    </w:p>
    <w:bookmarkStart w:name="z111" w:id="98"/>
    <w:p>
      <w:pPr>
        <w:spacing w:after="0"/>
        <w:ind w:left="0"/>
        <w:jc w:val="both"/>
      </w:pPr>
      <w:r>
        <w:rPr>
          <w:rFonts w:ascii="Times New Roman"/>
          <w:b w:val="false"/>
          <w:i w:val="false"/>
          <w:color w:val="000000"/>
          <w:sz w:val="28"/>
        </w:rPr>
        <w:t>
      1. Қоғамдық бақылау субъектісі қоғамдық бақылау нәтижелері бойынша ұсынымдар әзірлейді.</w:t>
      </w:r>
    </w:p>
    <w:bookmarkEnd w:id="98"/>
    <w:bookmarkStart w:name="z112" w:id="99"/>
    <w:p>
      <w:pPr>
        <w:spacing w:after="0"/>
        <w:ind w:left="0"/>
        <w:jc w:val="both"/>
      </w:pPr>
      <w:r>
        <w:rPr>
          <w:rFonts w:ascii="Times New Roman"/>
          <w:b w:val="false"/>
          <w:i w:val="false"/>
          <w:color w:val="000000"/>
          <w:sz w:val="28"/>
        </w:rPr>
        <w:t>
      Қоғамдық бақылау нәтижелері бойынша ұсынымдарға қоғамдық бақылауды жүзеге асыру орны мен уақыты, қоғамдық бақылау міндеттері, қоғамдық бақылау субъектілерінің тізімі және олардың осы Заңның 5-бабының 2-тармағында белгіленген талаптарға сәйкестігі туралы ақпарат, қоғамдық бақылау нысандары, қоғамдық бақылауды жүзеге асыру кезінде анықталған фактілер мен мән-жайлар туралы ақпарат, сондай-ақ қоғамдық бақылауды жүзеге асыру кезінде алынған өзге де құжаттар қоса беріледі.</w:t>
      </w:r>
    </w:p>
    <w:bookmarkEnd w:id="99"/>
    <w:bookmarkStart w:name="z113" w:id="100"/>
    <w:p>
      <w:pPr>
        <w:spacing w:after="0"/>
        <w:ind w:left="0"/>
        <w:jc w:val="both"/>
      </w:pPr>
      <w:r>
        <w:rPr>
          <w:rFonts w:ascii="Times New Roman"/>
          <w:b w:val="false"/>
          <w:i w:val="false"/>
          <w:color w:val="000000"/>
          <w:sz w:val="28"/>
        </w:rPr>
        <w:t>
      2. Қоғамдық бақылау субъектісі қоғамдық бақылау объектісіне ұсынымдарды қоғамдық бақылау аяқталған күннен бастап жеті жұмыс күнінен кешіктірмей мемлекеттік және (немесе) орыс тілдерінде жібереді.</w:t>
      </w:r>
    </w:p>
    <w:bookmarkEnd w:id="100"/>
    <w:bookmarkStart w:name="z114" w:id="101"/>
    <w:p>
      <w:pPr>
        <w:spacing w:after="0"/>
        <w:ind w:left="0"/>
        <w:jc w:val="both"/>
      </w:pPr>
      <w:r>
        <w:rPr>
          <w:rFonts w:ascii="Times New Roman"/>
          <w:b w:val="false"/>
          <w:i w:val="false"/>
          <w:color w:val="000000"/>
          <w:sz w:val="28"/>
        </w:rPr>
        <w:t>
      3. Қоғамдық бақылау қорытындылары бойынша ұсынымдар қоғамдық бақылау объектілерінің қарауы үшін міндетті болып табылады.</w:t>
      </w:r>
    </w:p>
    <w:bookmarkEnd w:id="101"/>
    <w:bookmarkStart w:name="z115" w:id="102"/>
    <w:p>
      <w:pPr>
        <w:spacing w:after="0"/>
        <w:ind w:left="0"/>
        <w:jc w:val="both"/>
      </w:pPr>
      <w:r>
        <w:rPr>
          <w:rFonts w:ascii="Times New Roman"/>
          <w:b w:val="false"/>
          <w:i w:val="false"/>
          <w:color w:val="000000"/>
          <w:sz w:val="28"/>
        </w:rPr>
        <w:t>
      4. Қоғамдық бақылау объектілері қоғамдық бақылау нәтижелері бойынша ұсынымдарды алған күннен бастап он жұмыс күні ішінде қарайды және қоғамдық бақылау субъектісіне уәжді жауап жібереді.</w:t>
      </w:r>
    </w:p>
    <w:bookmarkEnd w:id="102"/>
    <w:p>
      <w:pPr>
        <w:spacing w:after="0"/>
        <w:ind w:left="0"/>
        <w:jc w:val="both"/>
      </w:pPr>
      <w:r>
        <w:rPr>
          <w:rFonts w:ascii="Times New Roman"/>
          <w:b w:val="false"/>
          <w:i w:val="false"/>
          <w:color w:val="000000"/>
          <w:sz w:val="28"/>
        </w:rPr>
        <w:t>
      Қоғамдық бақылау объектілері қоғамдық бақылау нәтижелері бойынша ұсынымға уәжді жауапты мүдделер қақтығысының анықталған фактілері немесе қоғамдық бақылау субъектілерінің осы Заңның 5-бабының 2-тармағында белгіленген талаптарға сәйкес келмеуі туралы ақпаратты көрсетеді.</w:t>
      </w:r>
    </w:p>
    <w:bookmarkStart w:name="z116" w:id="103"/>
    <w:p>
      <w:pPr>
        <w:spacing w:after="0"/>
        <w:ind w:left="0"/>
        <w:jc w:val="both"/>
      </w:pPr>
      <w:r>
        <w:rPr>
          <w:rFonts w:ascii="Times New Roman"/>
          <w:b w:val="false"/>
          <w:i w:val="false"/>
          <w:color w:val="000000"/>
          <w:sz w:val="28"/>
        </w:rPr>
        <w:t>
      5. Қоғамдық бақылау объектілері қоғамдық бақылау нәтижелері бойынша ұсынымдарда көрсетілген мән-жайларды жан-жақты, толық және объективті түрде қарау үшін шаралар қабылдауға және қоғамдық бақылау субъектісіне, егер бұл басқа адамдардың құқықтарын, бостандықтарын бұзбайтын болса, оның өтінішін тыңдау нысанында қарауға қатысуға мүмкіндік беруге міндетті.</w:t>
      </w:r>
    </w:p>
    <w:bookmarkEnd w:id="103"/>
    <w:bookmarkStart w:name="z117" w:id="104"/>
    <w:p>
      <w:pPr>
        <w:spacing w:after="0"/>
        <w:ind w:left="0"/>
        <w:jc w:val="both"/>
      </w:pPr>
      <w:r>
        <w:rPr>
          <w:rFonts w:ascii="Times New Roman"/>
          <w:b w:val="false"/>
          <w:i w:val="false"/>
          <w:color w:val="000000"/>
          <w:sz w:val="28"/>
        </w:rPr>
        <w:t>
      6. Тыңдау қоғамдық бақылау субъектісін шақыру жолымен, оның ішінде бейнеконференцбайланыс немесе өзге де коммуникация құралдары арқылы жүзеге асырылуы мүмкін.</w:t>
      </w:r>
    </w:p>
    <w:bookmarkEnd w:id="104"/>
    <w:p>
      <w:pPr>
        <w:spacing w:after="0"/>
        <w:ind w:left="0"/>
        <w:jc w:val="both"/>
      </w:pPr>
      <w:r>
        <w:rPr>
          <w:rFonts w:ascii="Times New Roman"/>
          <w:b w:val="false"/>
          <w:i w:val="false"/>
          <w:color w:val="000000"/>
          <w:sz w:val="28"/>
        </w:rPr>
        <w:t>
      Қоғамдық бақылау нәтижелері бойынша ұсынымдарды қарау қорытындылары жөнінде оң шешім қабылданған жағдайда, тыңдау рәсімі өткізілмейді.</w:t>
      </w:r>
    </w:p>
    <w:p>
      <w:pPr>
        <w:spacing w:after="0"/>
        <w:ind w:left="0"/>
        <w:jc w:val="both"/>
      </w:pPr>
      <w:r>
        <w:rPr>
          <w:rFonts w:ascii="Times New Roman"/>
          <w:b w:val="false"/>
          <w:i w:val="false"/>
          <w:color w:val="000000"/>
          <w:sz w:val="28"/>
        </w:rPr>
        <w:t>
      Қоғамдық бақылау субъектісі қоғамдық бақылау нәтижелері бойынша ұсынымдарды қарау жөнінде шешім қабылданғанға дейін үш жұмыс күнінен кешіктірілмей алдын ала хабардар етіледі.</w:t>
      </w:r>
    </w:p>
    <w:bookmarkStart w:name="z118" w:id="105"/>
    <w:p>
      <w:pPr>
        <w:spacing w:after="0"/>
        <w:ind w:left="0"/>
        <w:jc w:val="left"/>
      </w:pPr>
      <w:r>
        <w:rPr>
          <w:rFonts w:ascii="Times New Roman"/>
          <w:b/>
          <w:i w:val="false"/>
          <w:color w:val="000000"/>
        </w:rPr>
        <w:t xml:space="preserve"> 4-тарау. Қорытынды ережелер</w:t>
      </w:r>
    </w:p>
    <w:bookmarkEnd w:id="105"/>
    <w:p>
      <w:pPr>
        <w:spacing w:after="0"/>
        <w:ind w:left="0"/>
        <w:jc w:val="both"/>
      </w:pPr>
      <w:r>
        <w:rPr>
          <w:rFonts w:ascii="Times New Roman"/>
          <w:b/>
          <w:i w:val="false"/>
          <w:color w:val="000000"/>
          <w:sz w:val="28"/>
        </w:rPr>
        <w:t>13-бап. Қоғамдық бақылаудың жүзеге асырылуын материалдық-техникалық және ұйымдастырушылық тұрғыдан қамтамасыз ету</w:t>
      </w:r>
    </w:p>
    <w:bookmarkStart w:name="z120" w:id="106"/>
    <w:p>
      <w:pPr>
        <w:spacing w:after="0"/>
        <w:ind w:left="0"/>
        <w:jc w:val="both"/>
      </w:pPr>
      <w:r>
        <w:rPr>
          <w:rFonts w:ascii="Times New Roman"/>
          <w:b w:val="false"/>
          <w:i w:val="false"/>
          <w:color w:val="000000"/>
          <w:sz w:val="28"/>
        </w:rPr>
        <w:t>
      Қоғамдық бақылауды материалдық-техникалық және ұйымдастырушылық тұрғыдан қамтамасыз ету қоғамдық бақылау субъектілерінің қаражаты және Қазақстан Республикасының заңнамасында тыйым салынбаған өзге де көздер есебінен жүзеге асырылады.</w:t>
      </w:r>
    </w:p>
    <w:bookmarkEnd w:id="106"/>
    <w:p>
      <w:pPr>
        <w:spacing w:after="0"/>
        <w:ind w:left="0"/>
        <w:jc w:val="both"/>
      </w:pPr>
      <w:r>
        <w:rPr>
          <w:rFonts w:ascii="Times New Roman"/>
          <w:b/>
          <w:i w:val="false"/>
          <w:color w:val="000000"/>
          <w:sz w:val="28"/>
        </w:rPr>
        <w:t>14-бап. Қоғамдық бақылауды жүзеге асыру кезінде Қазақстан Республикасының заңнамасын бұзғаны үшін жауаптылық</w:t>
      </w:r>
    </w:p>
    <w:bookmarkStart w:name="z122" w:id="107"/>
    <w:p>
      <w:pPr>
        <w:spacing w:after="0"/>
        <w:ind w:left="0"/>
        <w:jc w:val="both"/>
      </w:pPr>
      <w:r>
        <w:rPr>
          <w:rFonts w:ascii="Times New Roman"/>
          <w:b w:val="false"/>
          <w:i w:val="false"/>
          <w:color w:val="000000"/>
          <w:sz w:val="28"/>
        </w:rPr>
        <w:t>
      Қоғамдық бақылауды жүзеге асыру кезінде Қазақстан Республикасының заңнамасын бұзу Қазақстан Республикасының заңдарына сәйкес жауаптылыққа алып келеді.</w:t>
      </w:r>
    </w:p>
    <w:bookmarkEnd w:id="107"/>
    <w:p>
      <w:pPr>
        <w:spacing w:after="0"/>
        <w:ind w:left="0"/>
        <w:jc w:val="both"/>
      </w:pPr>
      <w:r>
        <w:rPr>
          <w:rFonts w:ascii="Times New Roman"/>
          <w:b/>
          <w:i w:val="false"/>
          <w:color w:val="000000"/>
          <w:sz w:val="28"/>
        </w:rPr>
        <w:t>15-бап. Осы Заңды қолданысқа енгізу тәртібі</w:t>
      </w:r>
    </w:p>
    <w:bookmarkStart w:name="z124" w:id="108"/>
    <w:p>
      <w:pPr>
        <w:spacing w:after="0"/>
        <w:ind w:left="0"/>
        <w:jc w:val="both"/>
      </w:pPr>
      <w:r>
        <w:rPr>
          <w:rFonts w:ascii="Times New Roman"/>
          <w:b w:val="false"/>
          <w:i w:val="false"/>
          <w:color w:val="000000"/>
          <w:sz w:val="28"/>
        </w:rPr>
        <w:t>
      Осы Заң алғашқы ресми жарияланған күнінен кейін алты ай өткен соң қолданысқа енгізіледі.</w:t>
      </w:r>
    </w:p>
    <w:bookmarkEnd w:id="108"/>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