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7256" w14:textId="ed87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2021 жылғы 29 қазандағы № 779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шілдедегі Қазақстан Республикасы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табиғи ресурстар және табиғат пайдалануды реттеу басқармасының "Асу-Бұлақ орман шаруашылығы" және "Риддер орман шаруашылығы" коммуналдық мемлекеттік мекемелерінің (бұдан әрі - мекемелер) орман қоры жерлері санатынан жалпы ауданы 0,0553 гектар жер учаскелері өнеркәсіп, көлік,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ауыстырылсын.</w:t>
      </w:r>
    </w:p>
    <w:bookmarkEnd w:id="1"/>
    <w:bookmarkStart w:name="z3" w:id="2"/>
    <w:p>
      <w:pPr>
        <w:spacing w:after="0"/>
        <w:ind w:left="0"/>
        <w:jc w:val="both"/>
      </w:pPr>
      <w:r>
        <w:rPr>
          <w:rFonts w:ascii="Times New Roman"/>
          <w:b w:val="false"/>
          <w:i w:val="false"/>
          <w:color w:val="000000"/>
          <w:sz w:val="28"/>
        </w:rPr>
        <w:t xml:space="preserve">
      2. Шығыс Қазақстан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электр беру желісін салу үшін "Қазмырыш" жауапкершілігі шектеулі серіктестігіне (бұдан әрі - серіктестік) берілуін қамтамасыз етсін.</w:t>
      </w:r>
    </w:p>
    <w:bookmarkEnd w:id="2"/>
    <w:bookmarkStart w:name="z4" w:id="3"/>
    <w:p>
      <w:pPr>
        <w:spacing w:after="0"/>
        <w:ind w:left="0"/>
        <w:jc w:val="both"/>
      </w:pPr>
      <w:r>
        <w:rPr>
          <w:rFonts w:ascii="Times New Roman"/>
          <w:b w:val="false"/>
          <w:i w:val="false"/>
          <w:color w:val="000000"/>
          <w:sz w:val="28"/>
        </w:rPr>
        <w:t>
      3. Серіктестік (келісу бойынша)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шығындарын республикалық бюджет кірісіне өтесін және алынған сүректі көрсетілген мекемелердің теңгеріміне бере отырып, алаңды тазарту жөнінде шаралар кабылдасын.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29 қазандағы</w:t>
            </w:r>
            <w:r>
              <w:br/>
            </w:r>
            <w:r>
              <w:rPr>
                <w:rFonts w:ascii="Times New Roman"/>
                <w:b w:val="false"/>
                <w:i w:val="false"/>
                <w:color w:val="000000"/>
                <w:sz w:val="20"/>
              </w:rPr>
              <w:t>№ 779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Орман қоры жерлері санатынан өнеркәсіп, көлік,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ауыстырылатын жерлердің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940"/>
        <w:gridCol w:w="1797"/>
        <w:gridCol w:w="1940"/>
        <w:gridCol w:w="1797"/>
        <w:gridCol w:w="1798"/>
      </w:tblGrid>
      <w:tr>
        <w:trPr>
          <w:trHeight w:val="30" w:hRule="atLeast"/>
        </w:trPr>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көмкерген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шабындық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жайылым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қолайсыз (бетпақ және өзгелері)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табиғи ресурстар және табиғат пайдалануды реттеу басқармасының "Асу-Бұлақ орман шаруашылығы" коммуналдық мемлекеттік мекемесі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0, 0488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0, 0021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табиғи ресурстар және табиғат пайдалануды реттеу басқармасының "Риддер орман шаруашылығы" коммуналдық мемлекеттік мекемесі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0, 0065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