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1b8d" w14:textId="e891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 талшығына баға белгілеу қағидаларын (әдістемесін) бекіту туралы" Қазақстан Республикасы Үкіметінің 2016 жылғы 29 сәуірдегі № 255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қазандағы № 746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"Мақта талшығына баға белгілеу қағидаларын (әдістемесін) бекіту туралы" Қазақстан Республикасы Үкіметінің 2016 жылғы 29 сәуірдегі № 255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Мақта талшығына баға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(әдістемесінде):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48-тармақ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Мақта талшығының мәміле бағасы қазақстандық мақта талшығының нарықтық бағасынан 10 пайыздан артық ауытқымауы тиіс.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Нарықтық баға мен жол беріледі ауытқу арасындағы айырмашылық мәміле бағасынан төмен немесе оған тең болған ((МБ ≥ НБ – ЖА)) жағдайларда, мәміле бағасына жол берілген деп танылады. Нарықтық баға мен жол берілген ауытқу арасындағы айырма мәміле бағасынан жоғары болған (МБ &lt; НБ – ЖА) жағдайларда, мәміле бағасына жол берілмейді деп танылады, мұнда: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сатып алушыға меншік құқығы өткен күндегі мақта талшығының мәміле бағасы;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сатып алушыға меншік құқығы өткен күндегі мақта талшығының нарықтық бағасы;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 – 10 %-ға тең жол берілетін ауытқу.".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