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d7fe" w14:textId="457d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қыркүйектегі № 694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енгiзiлетiн өзгерiс пен толықтырулар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"Пайдаланылмайтын мүлікті беру, өткізу, құртып жіберу, кәдеге жарату, көму арқылы жою және қайта өңдеу, сондай-ақ пайдаланылмайтын қорғаныс объектілерін мүліктік жалдауға (жалға) беру қағидаларын бекіту туралы" Қазақстан Республикасы Үкіметінің 2019 жылғы 6 қарашадағы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пайдаланылмайтын мүлікті беру, өткізу, құртып жіберу, кәдеге жарату, көму арқылы жою және қайта өңдеу, сондай-ақ пайдаланылмайтын қорғаныс объектілерін мүліктік жалдауға (жалға)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Оқ-дәрілер түріндегі пайдаланылмайтын мүлікті жоюды тиісті рұқсат беру құжаттарына сәйкес оқ-дәрілерді жою жөніндегі қызметті жүзеге асыратын ұйымдар уәкілетті органның шешімі бойынша жүзеге асырады.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осы тармақтың бірінші бөлігіне сәйкес оқ-дәрілерді жою мүмкіндігі болмаған кезде уәкілетті орган азаматтық қорғау органдарын хабардар ете отырып, пайдаланылмайтын мүлікке жатқызылған оқ-дәрілерді жоюға жәрдем көрсету үшін Қазақстан Республикасы Қорғаныс министрлігіне жүгінеді. Бұл жағдайда ұйым көрсетілетін қызметтерді өтеусіз негізде ұсынады.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 бойынша оған ведомстволық бағынысты ұйым Қазақстан Республикасы Қорғаныс министрлігінің бөлімшелерімен бірлесіп, пайдаланылмайтын мүлікке жатқызылған оқ-дәрілерді жоюды жүзеге асырады.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үшінші бөлігінде көрсетілген пайдаланылмаған мүлікті жою жөніндегі бірлескен іс-қимылдар уәкілетті органның және Қазақстан Республикасы Қорғаныс министрлігінің бірлескен бұйрығымен айқындалады.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үшінші бөлігінде көрсетілген іс-шаралар өтеусіз негізде жүзеге асырылады.".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