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cedf" w14:textId="a4a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білім беру және мәдениет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қыркүйектегі № 669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мынадай білім беру және мәдениет ұйымдарына: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 қаласы әкімдігінің "№ 35 мектеп-лицей" коммуналдық мемлекеттік мекемесіне Нәзір Төреқұловтың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 қаласы әкімдігінің "№ 51 мектеп-гимназия" коммуналдық мемлекеттік мекемесіне Мұстафа Шоқайдың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Нұр-Сұлтан қаласы әкімдігінің "№ 53 мектеп-лицей" коммуналдық мемлекеттік мекемесіне Бауыржан Момышұлының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Нұр-Сұлтан қаласы әкімдігінің "№ 54 мектеп-лицей" шаруашылық жүргізу құқығындағы мемлекеттік коммуналдық кәсіпорнына Ақселеу Сейдімбектің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Нұр-Сұлтан қаласы әкімдігінің "№ 61 орта мектеп" коммуналдық мемлекеттік мекемесіне Қаныш Сәтбаевтың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Нұр-Сұлтан қаласы әкімдігінің "№ 67 гимназия" шаруашылық жүргізу құқығындағы мемлекеттiк коммуналдық кәсiпорнына Ілияс Есенберлиннің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Нұр-Сұлтан қаласы әкімдігінің "№ 74 мектеп-гимназия" шаруашылық жүргізу құқығындағы мемлекеттiк коммуналдық кәсiпорнына Мұқағали Мақатаевтың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Нұр-Сұлтан қаласы әкімдігінің "№ 78 мектеп-гимназия" коммуналдық мемлекеттік мекемесіне Смағұл Сәдуақасұлының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Нұр-Сұлтан қаласы әкімдігінің "№ 86 мектеп-гимназия" коммуналдық мемлекеттік мекемесіне Мұхтар Әуезовтің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Нұр-Сұлтан қаласы әкімдігінің "№ 90 гимназия" коммуналдық мемлекеттік мекемесіне Қайым Мұхамедхановтың есімі;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Нұр-Сұлтан қаласы әкімдігінің "Мемлекеттік академиялық филармония" мемлекеттік коммуналдық қазыналық кәсіпорнына Еркеғали Рахмадиевтің есімі берілсін.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 әкімдігінің "Nomad City Hall" (Номад Сити Холл) мемлекеттік коммуналдық қазыналық кәсіпорнының атауы Нұр-Сұлтан қаласы әкімдігінің "Әзірбайжан Мәмбетов атындағы мемлекеттік драма және комедия театры" мемлекеттік коммуналдық қазыналық кәсіпорны болып өзгертілсін.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