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3b28" w14:textId="fed3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1 қыркүйектегі № 65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у электр станцияларының қазандық қондырғыларына отынның әр түрін жағу кезінде қоршаған ортаға шығарылатын эмиссияларға қойылатын талаптар" техникалық регламентін бекіту туралы" Қазақстан Республикасы Үкіметінің 2007 жылғы 14 желтоқсандағы № 12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Ферроқорытпаларды өндіру кезінде қоршаған ортаға шығарылатын эмиссияларға қойылатын талаптар" техникалық регламентін бекіту туралы" Қазақстан Республикасы Үкіметінің 2009 жылғы 26 қаңтардағы № 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айер-күйдіру әдісімен сазбалшық өндіру кезінде қоршаған ортаға шығарылатын эмиссияларға қойылатын талаптар" техникалық регламентін бекіту туралы" Қазақстан Республикасы Үкіметінің 2009 жылғы 6 тамыздағы № 12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2007 жылғы 14 желтоқсандағы № 1232 қаулысына өзгерістер мен толықтырулар енгізу туралы" Қазақстан Республикасы Үкіметінің 2010 жылғы 21 шілдедегі № 7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Электролиз әдісімен алюминийді өндіру кезінде қоршаған ортаға шығарылатын эмиссияларға қойылатын талаптар" техникалық регламентін бекіту туралы" Қазақстан Республикасы Үкіметінің 2010 жылғы 10 қыркүйектегі № 9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