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26d0" w14:textId="e1b2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қаласына iргелес елдi мекендердi әлеуметтiк-экономикалық дамытудың 2025 жылға дейінгі кешендi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21 қыркүйектегі № 649 қаулысы. Күші жойылды - Қазақстан Республикасы Үкіметінің 2024 жылғы 29 ақпандағы №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29.02.2024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25.01.2023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 іргелес елді мекендерді әлеуметтік-экономикалық дамытуды жақсарту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25.01.2023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қаласына іргелес елді мекендерді әлеуметтік-экономикалық дамытудың 2025 жылға дейінгі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25.01.2023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мен Ақмола облысының әкімдігі Жоспарда көзделген іс-шаралардың уақтылы орындалуын қамтамасыз етсін және жылдың қорытындылары бойынша жыл сайын, 20 қаңтардан кешіктірмей Қазақстан Республикасының Ұлттық экономика министрлігіне олардың іске асырылу барысы туралы ақпарат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экономика министрлігі жылдың қорытындылары бойынша жыл сайын, 1 наурыздан кешіктірмей Қазақстан Республикасының Үкіметіне Жоспардың іске асырылу барысы туралы жиынтық 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экономика министрлігіне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қаласына iргелес елдi мекендердi әлеуметтiк-экономикалық дамытудың 2025 жылға дейінгі кешенді жоспары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Кешенді жоспар жаңа редакцияда - ҚР Үкіметінің 25.01.2023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мерзiмдерi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көлемі* (млн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іргелес елді мекендерді әлеуметтік-экономикалық дамытудың кешенді жоспарын іске асырудан 2025 жылдың қорытындысы бойынша 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медициналық көресетілетін қызметтерді алуға қолжетімділікті арттыру, балабақшалардағы кезектілікті және мектептердегі оқушы орындарының тапшылығын қысқарту;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қамтылатын елді мекендерде жол төсемінің сапасын жақсы және қанағаттанарлық жағдайда арттыру;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қамтылатын елді мекендерде халықты орталықтандырылған сумен жабдықтаумен қамтуды ұлғайту;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халықты жұмыспен қамтуды арттыру, іс-шараларды іске асыру кезеңінде жаңа жұмыс орындарын және объектілер пайдалануға берілгеннен кейін тұрақты жұмыс орындарын құру;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өңірге тартылған жеке инвестицияларды ұлғайту, шағын және орта кәсіпкерліктің жаңа субъектілерін ашу.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Қосшы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көше-жол желісін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көше-жол желісін салу (2-кезек)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көше-жол желісін салу (1-кезең 10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Республика көшесін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Сарқырама өзені арқылы өтетін автожол көпірін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1200 орындық мектеп салу (1-позиция)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1200 орындық мектеп салу (2-позиция)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(1-позиция)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(2-позиция)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(3-позиция)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(4-позиция)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350 төсектік көпбейінді облыстық аурухана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дене шынықтыру-сауықтыру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сумен жабдықтау желілерін салу (4-кезек)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сорғы станциясынан Қосшы қаласына дейін су тартқышты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нөсер кәрізін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жеткізуші газ құбыры мен газ тарату желілерін салу (5-тен 1-кезең)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жеткізуші газ құбыры мен газ тарату желілерін салу (5-тен 2-кезең)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жылу көзі мен жылу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жабдықтау желілерін салу (4-кезек)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деректерді өңдеудің мобильді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"Главпром" көпфункционалды өндірістік кешенін салу: темір-бетон бұйымдарын өндіру цехы мен қағаз және картон бұйымдарын өндіру цехы, сондай-ақ өсімдік дақылдарының меншікті  питомнигін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бетон бұйымдары мен бетон өндіретін зауыт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құрамды қалалық соттың құрылысы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ғимараттар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өрт сөндіру депосын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суда құтқару станциясын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халықты хабардар ету жүйесін құру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азаматтық қорғаныс басқармасының қалалық қосалқы пунктін құру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Тайтөбе ауылы (Қосшы қаласы)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Ақмол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ауылының көше-жол желісін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жұмыртқа бағытындағы балапандарды инкубациялау цехын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биогаз қондырғысын салу (тауық саңғырығын өңдеу)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коммерциялық жапсарлас үй-жайлары бар 36 пәтерлі үй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Бозайғыр ауылы (Шортанды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сүт зауытын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ауылындағы кірпіш зауытын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Жалтыркөл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РП-2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300 орындық мектеп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құс фабрикасын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ауылындағы көлде балық питомнигін, келушілердің демалыс және бос уақыт аймағын ұйымдастыру және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Жібек жолы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110/35/10 кВ "Новоалександровка" ҚС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300 орындық мектеп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ауданы 3,5 га жер учаскесін тамшылатып суару құрылғысымен суармалы судың су тегеурінді торабын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демалыс аймағын реконструкциялау және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Қабанбай батыр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 ауданы 500 га суару жүйесін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 көмір кептіруге арналған үй-жай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Қажымұқан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Қажымұқан ауылында кентішілік жолдарды күрделі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 автожанармай құю станциясы бар жол бойындағы сервис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Қаражар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Қараөткел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280 орындық балабақша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кірпіш зауытын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жуу және дезинфекциялау құралдарын шығаратын өндірістік цех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өндірістік база салу және тауарлық бетон мен темір-бетон бұйымдарын өндіру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Қостомар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Қоянды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амбулаториялық медициналық орталық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бордақылау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өнімділігі жылына 5 000 килограмм бекіре уылдырығын құрайтын тұйық сумен жабдықтау фермасын салу және орнату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күмбезді үйлер, спорт алаңдарын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Қызылжар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Қызыл суат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Арайлы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 ауылында сумен жабдықтау желілерін реконструкциялау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ауылында сұйытылған көмірсутекті газды дайындау үшін газ толтыру станциясын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Аққайың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балаларды сауықтыру спорт кешенін және демалыс аймағын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Ыбырай Алтынсарин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медициналық майлықтар мен жеке гигиена заттарын дайындау цехын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Софиевка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 тәулігіне 1 600 тонна клинкер өндірілетін цемент зауытын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Талапкер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ауылында сумен жабдықтау желілерін реконструкциялау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көкөніс сақтау қоймасын салу (2-кезек)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Шұбар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 ауылында 300 орындық мектеп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 ауылында бақтақ және бекіре тұқымдас балықтарды өсіру, өндіру және өңдеу бойынша балық фермасын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Нұресіл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ауылында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Волгодоновка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жылына 100 млн кірпішті құрайтын қуаты тығын кірпіш өндіретін кірпіш зауытын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туристік демалыс базасын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Жаңа Жайнақ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ауылындағы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Жаңажол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ауылының кентішілік жолдарын кірме жолымен бірге күрделі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Ключи ауылы (Шортанды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ауылының кірме жолын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Қойгелді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Өтеміс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ауылында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Рақымжан Қошқарбаев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42-разъезд станциясы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42-разъезд станциясында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Бабатай станциясы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станциясында сумен жабдықтаудың таратушы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станциясының кентішілік көшелерінің автомобиль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Төңкеріс ауылы (Шортанды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сумен жабдықтаудың таратушы желілерін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кентішілік жолдарды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 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211 366,8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ОАМ –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республикалық және жергілікті бюджеттер есебінен қаржыландырылатын іс-шаралар бойынша шығыстар көлемі тиісті жоспарлы кезеңге арналған республикалық және жергілікті бюджеттерді қалыптастыру және нақтылау кезінде белгіленетін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