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c4fe" w14:textId="6f0c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лық қаржыландыру субъектілері болып табылатын ұйымдардың тізбесін бекіту туралы" Қазақстан Республикасы Үкіметінің 2011 жылғы 13 мамырдағы № 51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 қыркүйектегі № 613 қаулысы. Күші жойылды - Қазақстан Республикасы Үкіметінің 2022 жылғы 3 маусымдағы № 3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қаржыландыру субъектілері болып табылатын ұйымдардың тізбесін бекіту туралы" Қазақстан Республикасы Үкіметінің 2011 жылғы 13 мамырдағы № 5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залық қаржыландыру субъектілері болып табыл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ің Индустриялық даму комитеті" деген кіші бөлі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89-1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нфекцияға қарсы препараттардың ғылыми орталығы" акционерлік қоға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