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469f" w14:textId="7df4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"Тәуелсіз Мемлекеттер Достастығына қатысушы мемлекеттер қарулы күштерінің бірлескен (біріккен) байланыс жүйесі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 маусымдағы № 369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"Тәуелсіз Мемлекеттер Достастығына қатысушы мемлекеттер қарулы күштерінің бірлескен (біріккен) байланыс жүйесі туралы келісімді ратификациялау туралы" Қазақстан Республикасы Заңының жобасы Қазақстан Республикасы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Тәуелсіз Мемлекеттер Достастығына қатысушы мемлекеттер қарулы күштерінің бірлескен (біріккен) байланыс жүйесі туралы келісімді ратификациялау туралы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29 мамырда жасалған Тәуелсіз Мемлекеттер Достастығына қатысушы мемлекеттер қарулы күштерінің бірлескен (біріккен) байланыс жүйесі туралы келісім ратификациялансын.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