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2d5" w14:textId="ad0a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17 мамырдағы № 325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"Қазақстан Республикасының кейбір заңнамалық актілеріне жер қатынастарын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жер қатынастарын дамыту мәселелері бойынша өзгерістер мен толықтырулар енгізу туралы</w:t>
      </w:r>
    </w:p>
    <w:bookmarkEnd w:id="2"/>
    <w:bookmarkStart w:name="z9"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bookmarkStart w:name="z10" w:id="4"/>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1) бүкіл мәтін бойынша "сауда-саттықты (конкурстарды, аукциондарды)", "сауда-саттыққа (конкурстарға, аукциондарға)", "сауда-саттықта (конкурстарда, аукциондарда)", "сауда-саттықтары (конкурстары, аукциондары)", "сауда-саттықтың (конкурстардың, аукциондардың)", "сауда-саттық (конкурстар, аукциондар)" деген сөздер "сауда-саттықты (аукциондарды)", "сауда-саттығын (аукциондарын)", "сауда-саттықтың (аукциондардың)", "сауда-саттыққа (аукциондарға)", "сауда-саттық (аукциондар)" деген сөздермен ауыстырылсын;</w:t>
      </w:r>
    </w:p>
    <w:bookmarkEnd w:id="5"/>
    <w:bookmarkStart w:name="z12" w:id="6"/>
    <w:p>
      <w:pPr>
        <w:spacing w:after="0"/>
        <w:ind w:left="0"/>
        <w:jc w:val="both"/>
      </w:pPr>
      <w:r>
        <w:rPr>
          <w:rFonts w:ascii="Times New Roman"/>
          <w:b w:val="false"/>
          <w:i w:val="false"/>
          <w:color w:val="000000"/>
          <w:sz w:val="28"/>
        </w:rPr>
        <w:t>
      2) 12-бапта:</w:t>
      </w:r>
    </w:p>
    <w:bookmarkEnd w:id="6"/>
    <w:bookmarkStart w:name="z13" w:id="7"/>
    <w:p>
      <w:pPr>
        <w:spacing w:after="0"/>
        <w:ind w:left="0"/>
        <w:jc w:val="both"/>
      </w:pPr>
      <w:r>
        <w:rPr>
          <w:rFonts w:ascii="Times New Roman"/>
          <w:b w:val="false"/>
          <w:i w:val="false"/>
          <w:color w:val="000000"/>
          <w:sz w:val="28"/>
        </w:rPr>
        <w:t>
      13-1) тармақша алып тасталсын;</w:t>
      </w:r>
    </w:p>
    <w:bookmarkEnd w:id="7"/>
    <w:bookmarkStart w:name="z14" w:id="8"/>
    <w:p>
      <w:pPr>
        <w:spacing w:after="0"/>
        <w:ind w:left="0"/>
        <w:jc w:val="both"/>
      </w:pPr>
      <w:r>
        <w:rPr>
          <w:rFonts w:ascii="Times New Roman"/>
          <w:b w:val="false"/>
          <w:i w:val="false"/>
          <w:color w:val="000000"/>
          <w:sz w:val="28"/>
        </w:rPr>
        <w:t>
      мынадай мазмұндағы 19-1) тармақшамен толықтырылсын:</w:t>
      </w:r>
    </w:p>
    <w:bookmarkEnd w:id="8"/>
    <w:bookmarkStart w:name="z15" w:id="9"/>
    <w:p>
      <w:pPr>
        <w:spacing w:after="0"/>
        <w:ind w:left="0"/>
        <w:jc w:val="both"/>
      </w:pPr>
      <w:r>
        <w:rPr>
          <w:rFonts w:ascii="Times New Roman"/>
          <w:b w:val="false"/>
          <w:i w:val="false"/>
          <w:color w:val="000000"/>
          <w:sz w:val="28"/>
        </w:rPr>
        <w:t>
      "19-1) орталық уәкілетті орган ведомствосының аумақтық бөлімшелері –  жердің пайдаланылуы мен қорғалуына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бөлімшелері  (бұдан әрі – аумақтық бөлімшелер);";</w:t>
      </w:r>
    </w:p>
    <w:bookmarkEnd w:id="9"/>
    <w:bookmarkStart w:name="z16" w:id="10"/>
    <w:p>
      <w:pPr>
        <w:spacing w:after="0"/>
        <w:ind w:left="0"/>
        <w:jc w:val="both"/>
      </w:pPr>
      <w:r>
        <w:rPr>
          <w:rFonts w:ascii="Times New Roman"/>
          <w:b w:val="false"/>
          <w:i w:val="false"/>
          <w:color w:val="000000"/>
          <w:sz w:val="28"/>
        </w:rPr>
        <w:t>
      3) 14-бапта:</w:t>
      </w:r>
    </w:p>
    <w:bookmarkEnd w:id="10"/>
    <w:bookmarkStart w:name="z17" w:id="11"/>
    <w:p>
      <w:pPr>
        <w:spacing w:after="0"/>
        <w:ind w:left="0"/>
        <w:jc w:val="both"/>
      </w:pPr>
      <w:r>
        <w:rPr>
          <w:rFonts w:ascii="Times New Roman"/>
          <w:b w:val="false"/>
          <w:i w:val="false"/>
          <w:color w:val="000000"/>
          <w:sz w:val="28"/>
        </w:rPr>
        <w:t>
      тақырып мынадай редакцияда жазылсын:</w:t>
      </w:r>
    </w:p>
    <w:bookmarkEnd w:id="11"/>
    <w:bookmarkStart w:name="z18" w:id="12"/>
    <w:p>
      <w:pPr>
        <w:spacing w:after="0"/>
        <w:ind w:left="0"/>
        <w:jc w:val="both"/>
      </w:pPr>
      <w:r>
        <w:rPr>
          <w:rFonts w:ascii="Times New Roman"/>
          <w:b w:val="false"/>
          <w:i w:val="false"/>
          <w:color w:val="000000"/>
          <w:sz w:val="28"/>
        </w:rPr>
        <w:t>
      "14-бап. Орталық уәкілетті органның, орталық уәкілетті орган ведомствосының және аумақтық бөлімшелердің құзыреті";</w:t>
      </w:r>
    </w:p>
    <w:bookmarkEnd w:id="12"/>
    <w:bookmarkStart w:name="z19" w:id="13"/>
    <w:p>
      <w:pPr>
        <w:spacing w:after="0"/>
        <w:ind w:left="0"/>
        <w:jc w:val="both"/>
      </w:pPr>
      <w:r>
        <w:rPr>
          <w:rFonts w:ascii="Times New Roman"/>
          <w:b w:val="false"/>
          <w:i w:val="false"/>
          <w:color w:val="000000"/>
          <w:sz w:val="28"/>
        </w:rPr>
        <w:t>
      1-тармақта:</w:t>
      </w:r>
    </w:p>
    <w:bookmarkEnd w:id="13"/>
    <w:bookmarkStart w:name="z20" w:id="14"/>
    <w:p>
      <w:pPr>
        <w:spacing w:after="0"/>
        <w:ind w:left="0"/>
        <w:jc w:val="both"/>
      </w:pPr>
      <w:r>
        <w:rPr>
          <w:rFonts w:ascii="Times New Roman"/>
          <w:b w:val="false"/>
          <w:i w:val="false"/>
          <w:color w:val="000000"/>
          <w:sz w:val="28"/>
        </w:rPr>
        <w:t>
      3) және 14) тармақшалар алып тасталсын;</w:t>
      </w:r>
    </w:p>
    <w:bookmarkEnd w:id="14"/>
    <w:bookmarkStart w:name="z21" w:id="15"/>
    <w:p>
      <w:pPr>
        <w:spacing w:after="0"/>
        <w:ind w:left="0"/>
        <w:jc w:val="both"/>
      </w:pPr>
      <w:r>
        <w:rPr>
          <w:rFonts w:ascii="Times New Roman"/>
          <w:b w:val="false"/>
          <w:i w:val="false"/>
          <w:color w:val="000000"/>
          <w:sz w:val="28"/>
        </w:rPr>
        <w:t>
      мынадай мазмұндағы 4-1), 4-2), 4-3), 4-4), 4-5), 4-6), 4-7), 4-8), 4-9), 4-10), 4-11), 4-12), 4-13), 4-14), 4-15) және 4-16) тармақшалармен толықтырылсын:</w:t>
      </w:r>
    </w:p>
    <w:bookmarkEnd w:id="15"/>
    <w:bookmarkStart w:name="z22" w:id="16"/>
    <w:p>
      <w:pPr>
        <w:spacing w:after="0"/>
        <w:ind w:left="0"/>
        <w:jc w:val="both"/>
      </w:pPr>
      <w:r>
        <w:rPr>
          <w:rFonts w:ascii="Times New Roman"/>
          <w:b w:val="false"/>
          <w:i w:val="false"/>
          <w:color w:val="000000"/>
          <w:sz w:val="28"/>
        </w:rPr>
        <w:t>
      "4-1) әкімшілік-аумақтық бірліктерді құру және олардың шекараларын өзгерту, олардың шекараларын белгілеу және өзгерту жөніндегі жобаларды жасау жөніндегі жерге орналастыру жұмыстарын орындау қағидаларын әзірлеу және бекіту;</w:t>
      </w:r>
    </w:p>
    <w:bookmarkEnd w:id="16"/>
    <w:bookmarkStart w:name="z23" w:id="17"/>
    <w:p>
      <w:pPr>
        <w:spacing w:after="0"/>
        <w:ind w:left="0"/>
        <w:jc w:val="both"/>
      </w:pPr>
      <w:r>
        <w:rPr>
          <w:rFonts w:ascii="Times New Roman"/>
          <w:b w:val="false"/>
          <w:i w:val="false"/>
          <w:color w:val="000000"/>
          <w:sz w:val="28"/>
        </w:rPr>
        <w:t xml:space="preserve">
      4-2) жерге орналастыру жобасын әзірлеу бойынша жерге орналастыру жұмыстарын орындау қағидаларын әзірлеу және бекіту; </w:t>
      </w:r>
    </w:p>
    <w:bookmarkEnd w:id="17"/>
    <w:bookmarkStart w:name="z24" w:id="18"/>
    <w:p>
      <w:pPr>
        <w:spacing w:after="0"/>
        <w:ind w:left="0"/>
        <w:jc w:val="both"/>
      </w:pPr>
      <w:r>
        <w:rPr>
          <w:rFonts w:ascii="Times New Roman"/>
          <w:b w:val="false"/>
          <w:i w:val="false"/>
          <w:color w:val="000000"/>
          <w:sz w:val="28"/>
        </w:rPr>
        <w:t>
      4-3) шаруашылықішілік жерге орналастыру жобаларын орындау қағидаларын әзірлеу және бекіту;</w:t>
      </w:r>
    </w:p>
    <w:bookmarkEnd w:id="18"/>
    <w:bookmarkStart w:name="z25" w:id="19"/>
    <w:p>
      <w:pPr>
        <w:spacing w:after="0"/>
        <w:ind w:left="0"/>
        <w:jc w:val="both"/>
      </w:pPr>
      <w:r>
        <w:rPr>
          <w:rFonts w:ascii="Times New Roman"/>
          <w:b w:val="false"/>
          <w:i w:val="false"/>
          <w:color w:val="000000"/>
          <w:sz w:val="28"/>
        </w:rPr>
        <w:t>
      4-4) Қазақстан Республикасының табиғи азықтық алқаптарын ірі ауқымды (1:1000-1:100 000) геоботаникалық іздестіруді өткізу жөніндегі әдістемені әзірлеу және бекіту;</w:t>
      </w:r>
    </w:p>
    <w:bookmarkEnd w:id="19"/>
    <w:bookmarkStart w:name="z26" w:id="20"/>
    <w:p>
      <w:pPr>
        <w:spacing w:after="0"/>
        <w:ind w:left="0"/>
        <w:jc w:val="both"/>
      </w:pPr>
      <w:r>
        <w:rPr>
          <w:rFonts w:ascii="Times New Roman"/>
          <w:b w:val="false"/>
          <w:i w:val="false"/>
          <w:color w:val="000000"/>
          <w:sz w:val="28"/>
        </w:rPr>
        <w:t>
      4-5) Қазақстан Республикасының жерлерін ірі ауқымды топырақ іздестірулерін жүргізу жөніндегі әдістемені әзірлеу және бекіту;</w:t>
      </w:r>
    </w:p>
    <w:bookmarkEnd w:id="20"/>
    <w:bookmarkStart w:name="z27" w:id="21"/>
    <w:p>
      <w:pPr>
        <w:spacing w:after="0"/>
        <w:ind w:left="0"/>
        <w:jc w:val="both"/>
      </w:pPr>
      <w:r>
        <w:rPr>
          <w:rFonts w:ascii="Times New Roman"/>
          <w:b w:val="false"/>
          <w:i w:val="false"/>
          <w:color w:val="000000"/>
          <w:sz w:val="28"/>
        </w:rPr>
        <w:t>
      4-6) топырақтың жел эрозиясы байқалатын аудандарда топырақ-эрозиялық іздестірулерді жүргізу және жер учаскелерінің меншік иелері мен жер пайдаланушылар үшін эрозияға қарсы іс-шараларды жасау жөніндегі әдістемені әзірлеу және бекіту;</w:t>
      </w:r>
    </w:p>
    <w:bookmarkEnd w:id="21"/>
    <w:bookmarkStart w:name="z28" w:id="22"/>
    <w:p>
      <w:pPr>
        <w:spacing w:after="0"/>
        <w:ind w:left="0"/>
        <w:jc w:val="both"/>
      </w:pPr>
      <w:r>
        <w:rPr>
          <w:rFonts w:ascii="Times New Roman"/>
          <w:b w:val="false"/>
          <w:i w:val="false"/>
          <w:color w:val="000000"/>
          <w:sz w:val="28"/>
        </w:rPr>
        <w:t>
      4-7) іздестіру жұмыстарында пайдалану үшін Қазақстан Республикасының жерін санаттар мен жарамдылық сыныптары бойынша сыныптау әдістемесін әзірлеу және бекіту;</w:t>
      </w:r>
    </w:p>
    <w:bookmarkEnd w:id="22"/>
    <w:bookmarkStart w:name="z29" w:id="23"/>
    <w:p>
      <w:pPr>
        <w:spacing w:after="0"/>
        <w:ind w:left="0"/>
        <w:jc w:val="both"/>
      </w:pPr>
      <w:r>
        <w:rPr>
          <w:rFonts w:ascii="Times New Roman"/>
          <w:b w:val="false"/>
          <w:i w:val="false"/>
          <w:color w:val="000000"/>
          <w:sz w:val="28"/>
        </w:rPr>
        <w:t>
      4-8) Қазақстан Республикасының жер мониторингін жүргізу жөніндегі әдістемені әзірлеу және бекіту;</w:t>
      </w:r>
    </w:p>
    <w:bookmarkEnd w:id="23"/>
    <w:bookmarkStart w:name="z30" w:id="24"/>
    <w:p>
      <w:pPr>
        <w:spacing w:after="0"/>
        <w:ind w:left="0"/>
        <w:jc w:val="both"/>
      </w:pPr>
      <w:r>
        <w:rPr>
          <w:rFonts w:ascii="Times New Roman"/>
          <w:b w:val="false"/>
          <w:i w:val="false"/>
          <w:color w:val="000000"/>
          <w:sz w:val="28"/>
        </w:rPr>
        <w:t>
      4-9) электрондық жер-кадастрлық карталарды жасау жөніндегі нұсқаулықты әзірлеу және бекіту;</w:t>
      </w:r>
    </w:p>
    <w:bookmarkEnd w:id="24"/>
    <w:bookmarkStart w:name="z31" w:id="25"/>
    <w:p>
      <w:pPr>
        <w:spacing w:after="0"/>
        <w:ind w:left="0"/>
        <w:jc w:val="both"/>
      </w:pPr>
      <w:r>
        <w:rPr>
          <w:rFonts w:ascii="Times New Roman"/>
          <w:b w:val="false"/>
          <w:i w:val="false"/>
          <w:color w:val="000000"/>
          <w:sz w:val="28"/>
        </w:rPr>
        <w:t>
      4-10) мемлекеттік жер кадастрының автоматтандырылған ақпараттық жүйесінің дерекқорын жүргізу;</w:t>
      </w:r>
    </w:p>
    <w:bookmarkEnd w:id="25"/>
    <w:bookmarkStart w:name="z32" w:id="26"/>
    <w:p>
      <w:pPr>
        <w:spacing w:after="0"/>
        <w:ind w:left="0"/>
        <w:jc w:val="both"/>
      </w:pPr>
      <w:r>
        <w:rPr>
          <w:rFonts w:ascii="Times New Roman"/>
          <w:b w:val="false"/>
          <w:i w:val="false"/>
          <w:color w:val="000000"/>
          <w:sz w:val="28"/>
        </w:rPr>
        <w:t>
      4-11) цифрлық ауыл шаруашылығы карталарын жасау кезінде фотограмметриялық жұмыстар жөніндегі әдістемені әзірлеу және бекіту;</w:t>
      </w:r>
    </w:p>
    <w:bookmarkEnd w:id="26"/>
    <w:bookmarkStart w:name="z33" w:id="27"/>
    <w:p>
      <w:pPr>
        <w:spacing w:after="0"/>
        <w:ind w:left="0"/>
        <w:jc w:val="both"/>
      </w:pPr>
      <w:r>
        <w:rPr>
          <w:rFonts w:ascii="Times New Roman"/>
          <w:b w:val="false"/>
          <w:i w:val="false"/>
          <w:color w:val="000000"/>
          <w:sz w:val="28"/>
        </w:rPr>
        <w:t>
      4-12) жерге орналастыру, жерді мемлекеттік есепке алу және жер кадастры мақсаттары үшін 1:10 000, 1:25 000 және 1:50 000 масштабтарда цифрлық ауыл шаруашылығы карталарын жасау үшін аэрофотосуреттерді шифрсыздандыру жөніндегі әдістеме мен шартты белгілерді әзірлеу және бекіту;</w:t>
      </w:r>
    </w:p>
    <w:bookmarkEnd w:id="27"/>
    <w:bookmarkStart w:name="z34" w:id="28"/>
    <w:p>
      <w:pPr>
        <w:spacing w:after="0"/>
        <w:ind w:left="0"/>
        <w:jc w:val="both"/>
      </w:pPr>
      <w:r>
        <w:rPr>
          <w:rFonts w:ascii="Times New Roman"/>
          <w:b w:val="false"/>
          <w:i w:val="false"/>
          <w:color w:val="000000"/>
          <w:sz w:val="28"/>
        </w:rPr>
        <w:t>
      4-13) топырақ іздестірулерін жүргізу және топырақ карталарын жасау жөніндегі әдістемені әзірлеу және бекіту;</w:t>
      </w:r>
    </w:p>
    <w:bookmarkEnd w:id="28"/>
    <w:bookmarkStart w:name="z35" w:id="29"/>
    <w:p>
      <w:pPr>
        <w:spacing w:after="0"/>
        <w:ind w:left="0"/>
        <w:jc w:val="both"/>
      </w:pPr>
      <w:r>
        <w:rPr>
          <w:rFonts w:ascii="Times New Roman"/>
          <w:b w:val="false"/>
          <w:i w:val="false"/>
          <w:color w:val="000000"/>
          <w:sz w:val="28"/>
        </w:rPr>
        <w:t>
      4-14) топырақты бағалауды жүргізу әдістемесін әзірлеу және бекіту;</w:t>
      </w:r>
    </w:p>
    <w:bookmarkEnd w:id="29"/>
    <w:bookmarkStart w:name="z36" w:id="30"/>
    <w:p>
      <w:pPr>
        <w:spacing w:after="0"/>
        <w:ind w:left="0"/>
        <w:jc w:val="both"/>
      </w:pPr>
      <w:r>
        <w:rPr>
          <w:rFonts w:ascii="Times New Roman"/>
          <w:b w:val="false"/>
          <w:i w:val="false"/>
          <w:color w:val="000000"/>
          <w:sz w:val="28"/>
        </w:rPr>
        <w:t>
      4-15) геоботаникалық зерттеулер жүргізу және геоботаникалық карталар жасау жөніндегі әдістемені әзірлеу және бекіту;";</w:t>
      </w:r>
    </w:p>
    <w:bookmarkEnd w:id="30"/>
    <w:bookmarkStart w:name="z37" w:id="31"/>
    <w:p>
      <w:pPr>
        <w:spacing w:after="0"/>
        <w:ind w:left="0"/>
        <w:jc w:val="both"/>
      </w:pPr>
      <w:r>
        <w:rPr>
          <w:rFonts w:ascii="Times New Roman"/>
          <w:b w:val="false"/>
          <w:i w:val="false"/>
          <w:color w:val="000000"/>
          <w:sz w:val="28"/>
        </w:rPr>
        <w:t xml:space="preserve">
      4-16) жер пайдалану құқығын иеліктен шығару және беру кезінде жер пайдаланушы ауысқан кезде уақытша жер пайдалану (жалдау) шартын қайта ресімдеу қағидаларын әзірлеу және бекіту.";  </w:t>
      </w:r>
    </w:p>
    <w:bookmarkEnd w:id="31"/>
    <w:bookmarkStart w:name="z38" w:id="32"/>
    <w:p>
      <w:pPr>
        <w:spacing w:after="0"/>
        <w:ind w:left="0"/>
        <w:jc w:val="both"/>
      </w:pPr>
      <w:r>
        <w:rPr>
          <w:rFonts w:ascii="Times New Roman"/>
          <w:b w:val="false"/>
          <w:i w:val="false"/>
          <w:color w:val="000000"/>
          <w:sz w:val="28"/>
        </w:rPr>
        <w:t xml:space="preserve">
      12) тармақша мынадай редакцияда жазылсын: </w:t>
      </w:r>
    </w:p>
    <w:bookmarkEnd w:id="32"/>
    <w:bookmarkStart w:name="z39" w:id="33"/>
    <w:p>
      <w:pPr>
        <w:spacing w:after="0"/>
        <w:ind w:left="0"/>
        <w:jc w:val="both"/>
      </w:pPr>
      <w:r>
        <w:rPr>
          <w:rFonts w:ascii="Times New Roman"/>
          <w:b w:val="false"/>
          <w:i w:val="false"/>
          <w:color w:val="000000"/>
          <w:sz w:val="28"/>
        </w:rPr>
        <w:t>
      "12) жердің пайдаланылуы мен қорғалуын мемлекеттік бақылауды ұйымдастыру;";</w:t>
      </w:r>
    </w:p>
    <w:bookmarkEnd w:id="33"/>
    <w:bookmarkStart w:name="z40" w:id="34"/>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34"/>
    <w:bookmarkStart w:name="z41" w:id="35"/>
    <w:p>
      <w:pPr>
        <w:spacing w:after="0"/>
        <w:ind w:left="0"/>
        <w:jc w:val="both"/>
      </w:pPr>
      <w:r>
        <w:rPr>
          <w:rFonts w:ascii="Times New Roman"/>
          <w:b w:val="false"/>
          <w:i w:val="false"/>
          <w:color w:val="000000"/>
          <w:sz w:val="28"/>
        </w:rPr>
        <w:t>
      "3. Орталық уәкілетті органның ведомствосы өз қызметін орталық уәкілетті орган белгілеген құзыреті шегінде жүзеге асырады.</w:t>
      </w:r>
    </w:p>
    <w:bookmarkEnd w:id="35"/>
    <w:bookmarkStart w:name="z42" w:id="36"/>
    <w:p>
      <w:pPr>
        <w:spacing w:after="0"/>
        <w:ind w:left="0"/>
        <w:jc w:val="both"/>
      </w:pPr>
      <w:r>
        <w:rPr>
          <w:rFonts w:ascii="Times New Roman"/>
          <w:b w:val="false"/>
          <w:i w:val="false"/>
          <w:color w:val="000000"/>
          <w:sz w:val="28"/>
        </w:rPr>
        <w:t>
      4. Аумақтық бөлімшелердің құзыретіне:</w:t>
      </w:r>
    </w:p>
    <w:bookmarkEnd w:id="36"/>
    <w:bookmarkStart w:name="z43" w:id="37"/>
    <w:p>
      <w:pPr>
        <w:spacing w:after="0"/>
        <w:ind w:left="0"/>
        <w:jc w:val="both"/>
      </w:pPr>
      <w:r>
        <w:rPr>
          <w:rFonts w:ascii="Times New Roman"/>
          <w:b w:val="false"/>
          <w:i w:val="false"/>
          <w:color w:val="000000"/>
          <w:sz w:val="28"/>
        </w:rPr>
        <w:t>
      1) жердің пайдаланылуы мен қорғалуына мемлекеттік бақылауды жүзеге асыру;</w:t>
      </w:r>
    </w:p>
    <w:bookmarkEnd w:id="37"/>
    <w:bookmarkStart w:name="z44" w:id="38"/>
    <w:p>
      <w:pPr>
        <w:spacing w:after="0"/>
        <w:ind w:left="0"/>
        <w:jc w:val="both"/>
      </w:pPr>
      <w:r>
        <w:rPr>
          <w:rFonts w:ascii="Times New Roman"/>
          <w:b w:val="false"/>
          <w:i w:val="false"/>
          <w:color w:val="000000"/>
          <w:sz w:val="28"/>
        </w:rPr>
        <w:t xml:space="preserve">
      2) мемлекеттік жер кадастры мен жер мониторингін жүргізудің дұрыстығына мемлекеттік бақылауды жүзеге асыру; </w:t>
      </w:r>
    </w:p>
    <w:bookmarkEnd w:id="38"/>
    <w:bookmarkStart w:name="z45" w:id="39"/>
    <w:p>
      <w:pPr>
        <w:spacing w:after="0"/>
        <w:ind w:left="0"/>
        <w:jc w:val="both"/>
      </w:pPr>
      <w:r>
        <w:rPr>
          <w:rFonts w:ascii="Times New Roman"/>
          <w:b w:val="false"/>
          <w:i w:val="false"/>
          <w:color w:val="000000"/>
          <w:sz w:val="28"/>
        </w:rPr>
        <w:t>
      3) Қазақстан Республикасы жер заңнамасының талаптарын бұзушылықтарды жою туралы орындалуы міндетті нұсқамалар немесе нұсқаулар беру;</w:t>
      </w:r>
    </w:p>
    <w:bookmarkEnd w:id="39"/>
    <w:bookmarkStart w:name="z46" w:id="40"/>
    <w:p>
      <w:pPr>
        <w:spacing w:after="0"/>
        <w:ind w:left="0"/>
        <w:jc w:val="both"/>
      </w:pPr>
      <w:r>
        <w:rPr>
          <w:rFonts w:ascii="Times New Roman"/>
          <w:b w:val="false"/>
          <w:i w:val="false"/>
          <w:color w:val="000000"/>
          <w:sz w:val="28"/>
        </w:rPr>
        <w:t>
      4) осы Кодекстің 94-бабы 2-тармағының үшінші бөлігіне сәйкес Мемлекеттік корпорацияға жер учаскесіне құқық ауыртпалығын белгілеуге және тоқтатуға нұсқама мен хабарлама жіберу;</w:t>
      </w:r>
    </w:p>
    <w:bookmarkEnd w:id="40"/>
    <w:bookmarkStart w:name="z47" w:id="41"/>
    <w:p>
      <w:pPr>
        <w:spacing w:after="0"/>
        <w:ind w:left="0"/>
        <w:jc w:val="both"/>
      </w:pPr>
      <w:r>
        <w:rPr>
          <w:rFonts w:ascii="Times New Roman"/>
          <w:b w:val="false"/>
          <w:i w:val="false"/>
          <w:color w:val="000000"/>
          <w:sz w:val="28"/>
        </w:rPr>
        <w:t>
      5) жер заңнамасы саласындағы әкімшілік құқық бұзушылық туралы істерді қарау;</w:t>
      </w:r>
    </w:p>
    <w:bookmarkEnd w:id="41"/>
    <w:bookmarkStart w:name="z48" w:id="42"/>
    <w:p>
      <w:pPr>
        <w:spacing w:after="0"/>
        <w:ind w:left="0"/>
        <w:jc w:val="both"/>
      </w:pPr>
      <w:r>
        <w:rPr>
          <w:rFonts w:ascii="Times New Roman"/>
          <w:b w:val="false"/>
          <w:i w:val="false"/>
          <w:color w:val="000000"/>
          <w:sz w:val="28"/>
        </w:rPr>
        <w:t>
      6) осы Кодекстің 148-бабы 1-тармағының 4) тармақшасында көрсетілген мәселелер бойынша сотқа талап қоюды дайындау және беру;</w:t>
      </w:r>
    </w:p>
    <w:bookmarkEnd w:id="42"/>
    <w:bookmarkStart w:name="z49" w:id="43"/>
    <w:p>
      <w:pPr>
        <w:spacing w:after="0"/>
        <w:ind w:left="0"/>
        <w:jc w:val="both"/>
      </w:pPr>
      <w:r>
        <w:rPr>
          <w:rFonts w:ascii="Times New Roman"/>
          <w:b w:val="false"/>
          <w:i w:val="false"/>
          <w:color w:val="000000"/>
          <w:sz w:val="28"/>
        </w:rPr>
        <w:t>
      7) пайдаланылмай жатқан не Қазақстан Республикасының заңнамасын бұза отырып пайдаланылып жатқан жерді анықтау және мемлекеттік меншікке алып қою;</w:t>
      </w:r>
    </w:p>
    <w:bookmarkEnd w:id="43"/>
    <w:bookmarkStart w:name="z50" w:id="44"/>
    <w:p>
      <w:pPr>
        <w:spacing w:after="0"/>
        <w:ind w:left="0"/>
        <w:jc w:val="both"/>
      </w:pPr>
      <w:r>
        <w:rPr>
          <w:rFonts w:ascii="Times New Roman"/>
          <w:b w:val="false"/>
          <w:i w:val="false"/>
          <w:color w:val="000000"/>
          <w:sz w:val="28"/>
        </w:rPr>
        <w:t>
      8) егер құрылыс, пайдалы қазбалардың кен орындарын игеру, объектілерді пайдалану, геологиялық барлау және басқа да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w:t>
      </w:r>
    </w:p>
    <w:bookmarkEnd w:id="44"/>
    <w:bookmarkStart w:name="z51" w:id="45"/>
    <w:p>
      <w:pPr>
        <w:spacing w:after="0"/>
        <w:ind w:left="0"/>
        <w:jc w:val="both"/>
      </w:pPr>
      <w:r>
        <w:rPr>
          <w:rFonts w:ascii="Times New Roman"/>
          <w:b w:val="false"/>
          <w:i w:val="false"/>
          <w:color w:val="000000"/>
          <w:sz w:val="28"/>
        </w:rPr>
        <w:t>
      9) осы Кодекстің 92 және 93-баптарына сәйкес заңды күшіне енген сот шешімінің негізінде жер учаскелері мәжбүрлеп алып қойылған тұлғалар туралы орталық уәкілетті органға ақпарат беру жатады.";</w:t>
      </w:r>
    </w:p>
    <w:bookmarkEnd w:id="45"/>
    <w:bookmarkStart w:name="z52" w:id="46"/>
    <w:p>
      <w:pPr>
        <w:spacing w:after="0"/>
        <w:ind w:left="0"/>
        <w:jc w:val="both"/>
      </w:pPr>
      <w:r>
        <w:rPr>
          <w:rFonts w:ascii="Times New Roman"/>
          <w:b w:val="false"/>
          <w:i w:val="false"/>
          <w:color w:val="000000"/>
          <w:sz w:val="28"/>
        </w:rPr>
        <w:t>
      4) 14-1-баптың 4-тармағы алып тасталсын;</w:t>
      </w:r>
    </w:p>
    <w:bookmarkEnd w:id="46"/>
    <w:bookmarkStart w:name="z53" w:id="47"/>
    <w:p>
      <w:pPr>
        <w:spacing w:after="0"/>
        <w:ind w:left="0"/>
        <w:jc w:val="both"/>
      </w:pPr>
      <w:r>
        <w:rPr>
          <w:rFonts w:ascii="Times New Roman"/>
          <w:b w:val="false"/>
          <w:i w:val="false"/>
          <w:color w:val="000000"/>
          <w:sz w:val="28"/>
        </w:rPr>
        <w:t>
      5) 17-баптың 2-1), 2-2) және 8-3) тармақшалары алып тасталсын;</w:t>
      </w:r>
    </w:p>
    <w:bookmarkEnd w:id="47"/>
    <w:bookmarkStart w:name="z54" w:id="48"/>
    <w:p>
      <w:pPr>
        <w:spacing w:after="0"/>
        <w:ind w:left="0"/>
        <w:jc w:val="both"/>
      </w:pPr>
      <w:r>
        <w:rPr>
          <w:rFonts w:ascii="Times New Roman"/>
          <w:b w:val="false"/>
          <w:i w:val="false"/>
          <w:color w:val="000000"/>
          <w:sz w:val="28"/>
        </w:rPr>
        <w:t>
      6) 18-баптың 2-2), 2-3) және 8-3) тармақшалары алып тасталсын;</w:t>
      </w:r>
    </w:p>
    <w:bookmarkEnd w:id="48"/>
    <w:bookmarkStart w:name="z55" w:id="49"/>
    <w:p>
      <w:pPr>
        <w:spacing w:after="0"/>
        <w:ind w:left="0"/>
        <w:jc w:val="both"/>
      </w:pPr>
      <w:r>
        <w:rPr>
          <w:rFonts w:ascii="Times New Roman"/>
          <w:b w:val="false"/>
          <w:i w:val="false"/>
          <w:color w:val="000000"/>
          <w:sz w:val="28"/>
        </w:rPr>
        <w:t>
      7) 19-баптың 4-1), 6) және 7) тармақшалары алып тасталсын;</w:t>
      </w:r>
    </w:p>
    <w:bookmarkEnd w:id="49"/>
    <w:bookmarkStart w:name="z56" w:id="50"/>
    <w:p>
      <w:pPr>
        <w:spacing w:after="0"/>
        <w:ind w:left="0"/>
        <w:jc w:val="both"/>
      </w:pPr>
      <w:r>
        <w:rPr>
          <w:rFonts w:ascii="Times New Roman"/>
          <w:b w:val="false"/>
          <w:i w:val="false"/>
          <w:color w:val="000000"/>
          <w:sz w:val="28"/>
        </w:rPr>
        <w:t xml:space="preserve">
      8) 24-бапта: </w:t>
      </w:r>
    </w:p>
    <w:bookmarkEnd w:id="50"/>
    <w:bookmarkStart w:name="z57" w:id="51"/>
    <w:p>
      <w:pPr>
        <w:spacing w:after="0"/>
        <w:ind w:left="0"/>
        <w:jc w:val="both"/>
      </w:pPr>
      <w:r>
        <w:rPr>
          <w:rFonts w:ascii="Times New Roman"/>
          <w:b w:val="false"/>
          <w:i w:val="false"/>
          <w:color w:val="000000"/>
          <w:sz w:val="28"/>
        </w:rPr>
        <w:t>
      1-тармақ мынадай редакцияда жазылсын:</w:t>
      </w:r>
    </w:p>
    <w:bookmarkEnd w:id="51"/>
    <w:bookmarkStart w:name="z58" w:id="52"/>
    <w:p>
      <w:pPr>
        <w:spacing w:after="0"/>
        <w:ind w:left="0"/>
        <w:jc w:val="both"/>
      </w:pPr>
      <w:r>
        <w:rPr>
          <w:rFonts w:ascii="Times New Roman"/>
          <w:b w:val="false"/>
          <w:i w:val="false"/>
          <w:color w:val="000000"/>
          <w:sz w:val="28"/>
        </w:rPr>
        <w:t>
      "1. Мемлекеттік меншіктегі ауыл шаруашылығы мақсатындағы жер учаскелері Қазақстан Республикасының азаматтары мен шетелдіктер қатыспайтын заңды тұлғаларына жер пайдалану құқығында осы Кодексте белгіленген тәртіппен және шарттарда берілуі мүмкін.</w:t>
      </w:r>
    </w:p>
    <w:bookmarkEnd w:id="52"/>
    <w:bookmarkStart w:name="z59" w:id="53"/>
    <w:p>
      <w:pPr>
        <w:spacing w:after="0"/>
        <w:ind w:left="0"/>
        <w:jc w:val="both"/>
      </w:pPr>
      <w:r>
        <w:rPr>
          <w:rFonts w:ascii="Times New Roman"/>
          <w:b w:val="false"/>
          <w:i w:val="false"/>
          <w:color w:val="000000"/>
          <w:sz w:val="28"/>
        </w:rPr>
        <w:t>
      Ауыл шаруашылығы мақсатындағы жер учаскелерін ауыл шаруашылығы өндірісін жүргізу үшін мемлекеттік заттай гранттар ретінде жеке меншікке беруге жол берілмейді.</w:t>
      </w:r>
    </w:p>
    <w:bookmarkEnd w:id="53"/>
    <w:bookmarkStart w:name="z60" w:id="54"/>
    <w:p>
      <w:pPr>
        <w:spacing w:after="0"/>
        <w:ind w:left="0"/>
        <w:jc w:val="both"/>
      </w:pPr>
      <w:r>
        <w:rPr>
          <w:rFonts w:ascii="Times New Roman"/>
          <w:b w:val="false"/>
          <w:i w:val="false"/>
          <w:color w:val="000000"/>
          <w:sz w:val="28"/>
        </w:rPr>
        <w:t>
      Шетелдіктер, азаматтығы жоқ адамдар, шетелдік заңды тұлғалар, сондай-ақ шетелдіктер қатысатын Қазақстан Республикасының заңды тұлғалары, халықаралық ұйымдар, халықаралық қатысатын ғылыми орталықтар, сондай-ақ қандастар ауыл шаруашылығы мақсатындағы жер учаскелерін жеке меншік, сондай-ақ уақытша жер пайдалану құқығымен иелене алмайды.</w:t>
      </w:r>
    </w:p>
    <w:bookmarkEnd w:id="54"/>
    <w:bookmarkStart w:name="z61" w:id="55"/>
    <w:p>
      <w:pPr>
        <w:spacing w:after="0"/>
        <w:ind w:left="0"/>
        <w:jc w:val="both"/>
      </w:pPr>
      <w:r>
        <w:rPr>
          <w:rFonts w:ascii="Times New Roman"/>
          <w:b w:val="false"/>
          <w:i w:val="false"/>
          <w:color w:val="000000"/>
          <w:sz w:val="28"/>
        </w:rPr>
        <w:t>
      Қазақстан Республикасы заңды тұлғасының қатысушыларының (акционерлерінің, мүшелерінің) құрамына шетелдік немесе азаматтығы жоқ адам, шетелдік заңды тұлға, шетел қатысатын Қазақстан Республикасының заңды тұлғасы кірген кезде жеке меншік немесе жер пайдалану құқығы, сондай-ақ ауыл шаруашылығы мақсатындағы жер учаскелеріне уақытша жер пайдалану құқығы осы Кодекстің 66-бабының нормаларына сәйкес иеліктен шығарылуға жатады.</w:t>
      </w:r>
    </w:p>
    <w:bookmarkEnd w:id="55"/>
    <w:bookmarkStart w:name="z62" w:id="56"/>
    <w:p>
      <w:pPr>
        <w:spacing w:after="0"/>
        <w:ind w:left="0"/>
        <w:jc w:val="both"/>
      </w:pPr>
      <w:r>
        <w:rPr>
          <w:rFonts w:ascii="Times New Roman"/>
          <w:b w:val="false"/>
          <w:i w:val="false"/>
          <w:color w:val="000000"/>
          <w:sz w:val="28"/>
        </w:rPr>
        <w:t>
      Қазақстан Республикасы заңды тұлғасының қатысушысы (акционері, мүшесі) болып табылатын тұлғада Қазақстан Республикасының азаматтығы тоқтатылған кезде жеке меншік немесе жер пайдалану құқығы, сондай-ақ ауыл шаруашылығы мақсатындағы жер учаскелеріне уақытша жер пайдалану құқығы осы Кодекстің 66-бабының нормаларына сәйкес иеліктен шығарылуға жатады.</w:t>
      </w:r>
    </w:p>
    <w:bookmarkEnd w:id="56"/>
    <w:bookmarkStart w:name="z63" w:id="57"/>
    <w:p>
      <w:pPr>
        <w:spacing w:after="0"/>
        <w:ind w:left="0"/>
        <w:jc w:val="both"/>
      </w:pPr>
      <w:r>
        <w:rPr>
          <w:rFonts w:ascii="Times New Roman"/>
          <w:b w:val="false"/>
          <w:i w:val="false"/>
          <w:color w:val="000000"/>
          <w:sz w:val="28"/>
        </w:rPr>
        <w:t>
      Ауыл шаруашылығы мақсатындағы жер учаскелерін шетелдіктермен немесе азаматтығы жоқ адамдармен некеде тұрған (ерлі-зайыпты) Қазақстан Республикасының азаматтарына жеке меншік немесе жер пайдалану құқығында беруге жол берілмейді.</w:t>
      </w:r>
    </w:p>
    <w:bookmarkEnd w:id="57"/>
    <w:bookmarkStart w:name="z64" w:id="58"/>
    <w:p>
      <w:pPr>
        <w:spacing w:after="0"/>
        <w:ind w:left="0"/>
        <w:jc w:val="both"/>
      </w:pPr>
      <w:r>
        <w:rPr>
          <w:rFonts w:ascii="Times New Roman"/>
          <w:b w:val="false"/>
          <w:i w:val="false"/>
          <w:color w:val="000000"/>
          <w:sz w:val="28"/>
        </w:rPr>
        <w:t>
      Қазақстан Республикасының азаматтары шетелдіктермен немесе азаматтығы жоқ адамдармен неке қиған (ерлі-зайыпты болған) жағдайда, ауыл шаруашылығы мақсатындағы жер учаскелеріне меншік немесе жер пайдалану құқығы осы Кодекстің 66-бабының нормаларына сәйкес иеліктен шығарылуы тиіс.";</w:t>
      </w:r>
    </w:p>
    <w:bookmarkEnd w:id="58"/>
    <w:bookmarkStart w:name="z65" w:id="59"/>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59"/>
    <w:bookmarkStart w:name="z66" w:id="60"/>
    <w:p>
      <w:pPr>
        <w:spacing w:after="0"/>
        <w:ind w:left="0"/>
        <w:jc w:val="both"/>
      </w:pPr>
      <w:r>
        <w:rPr>
          <w:rFonts w:ascii="Times New Roman"/>
          <w:b w:val="false"/>
          <w:i w:val="false"/>
          <w:color w:val="000000"/>
          <w:sz w:val="28"/>
        </w:rPr>
        <w:t>
      "7. Осы баптың 1-тармағында көзделген шектеулер жер учаскелері орман өсіру мақсаттары үшін берілген жағдайда қолданылады.";</w:t>
      </w:r>
    </w:p>
    <w:bookmarkEnd w:id="60"/>
    <w:bookmarkStart w:name="z67" w:id="61"/>
    <w:p>
      <w:pPr>
        <w:spacing w:after="0"/>
        <w:ind w:left="0"/>
        <w:jc w:val="both"/>
      </w:pPr>
      <w:r>
        <w:rPr>
          <w:rFonts w:ascii="Times New Roman"/>
          <w:b w:val="false"/>
          <w:i w:val="false"/>
          <w:color w:val="000000"/>
          <w:sz w:val="28"/>
        </w:rPr>
        <w:t>
      9) 26-баптың 3-тармағы мынадай редакцияда жазылсын:</w:t>
      </w:r>
    </w:p>
    <w:bookmarkEnd w:id="61"/>
    <w:bookmarkStart w:name="z68" w:id="62"/>
    <w:p>
      <w:pPr>
        <w:spacing w:after="0"/>
        <w:ind w:left="0"/>
        <w:jc w:val="both"/>
      </w:pPr>
      <w:r>
        <w:rPr>
          <w:rFonts w:ascii="Times New Roman"/>
          <w:b w:val="false"/>
          <w:i w:val="false"/>
          <w:color w:val="000000"/>
          <w:sz w:val="28"/>
        </w:rPr>
        <w:t>
      "3. Азаматтар мен мемлекеттік емес заңды тұлғалардың бөлек меншігіне және жер пайдалануына:</w:t>
      </w:r>
    </w:p>
    <w:bookmarkEnd w:id="62"/>
    <w:bookmarkStart w:name="z69" w:id="63"/>
    <w:p>
      <w:pPr>
        <w:spacing w:after="0"/>
        <w:ind w:left="0"/>
        <w:jc w:val="both"/>
      </w:pPr>
      <w:r>
        <w:rPr>
          <w:rFonts w:ascii="Times New Roman"/>
          <w:b w:val="false"/>
          <w:i w:val="false"/>
          <w:color w:val="000000"/>
          <w:sz w:val="28"/>
        </w:rPr>
        <w:t>
      халықтың мұқтаждықтары үшін пайдаланылатын және соларға арналған, оның ішінде облыстық және аудандық маңызы бар қалалардың, кенттердің, ауылдық елді мекендердің шекаралары шегіндегі шабындық алқаптар;</w:t>
      </w:r>
    </w:p>
    <w:bookmarkEnd w:id="63"/>
    <w:bookmarkStart w:name="z70" w:id="64"/>
    <w:p>
      <w:pPr>
        <w:spacing w:after="0"/>
        <w:ind w:left="0"/>
        <w:jc w:val="both"/>
      </w:pPr>
      <w:r>
        <w:rPr>
          <w:rFonts w:ascii="Times New Roman"/>
          <w:b w:val="false"/>
          <w:i w:val="false"/>
          <w:color w:val="000000"/>
          <w:sz w:val="28"/>
        </w:rPr>
        <w:t xml:space="preserve">
      ортақ пайдаланылатын жолдар, оның ішінде шаруашылықаралық және мекенаралық маңызы бар, сондай-ақ ортақ пайдаланылатын жер учаскелеріне қол жеткізуге арналған жолдар; </w:t>
      </w:r>
    </w:p>
    <w:bookmarkEnd w:id="64"/>
    <w:bookmarkStart w:name="z71" w:id="65"/>
    <w:p>
      <w:pPr>
        <w:spacing w:after="0"/>
        <w:ind w:left="0"/>
        <w:jc w:val="both"/>
      </w:pPr>
      <w:r>
        <w:rPr>
          <w:rFonts w:ascii="Times New Roman"/>
          <w:b w:val="false"/>
          <w:i w:val="false"/>
          <w:color w:val="000000"/>
          <w:sz w:val="28"/>
        </w:rPr>
        <w:t>
      жер учаскелерінің екі немесе одан да көп меншік иелері немесе жер пайдаланушылар бірлесіп пайдаланатын суландыру құрылысжайлары (суландыру каналдары, суағарлар, құдықтар, суат пункттері) алып жатқан жер учаскелері берілмейді.</w:t>
      </w:r>
    </w:p>
    <w:bookmarkEnd w:id="65"/>
    <w:bookmarkStart w:name="z72" w:id="66"/>
    <w:p>
      <w:pPr>
        <w:spacing w:after="0"/>
        <w:ind w:left="0"/>
        <w:jc w:val="both"/>
      </w:pPr>
      <w:r>
        <w:rPr>
          <w:rFonts w:ascii="Times New Roman"/>
          <w:b w:val="false"/>
          <w:i w:val="false"/>
          <w:color w:val="000000"/>
          <w:sz w:val="28"/>
        </w:rPr>
        <w:t>
      Жайылымдарды басқару және оларды пайдалану жөніндегі жоспарда көрсетілген аумақтарда орналасқан жайылымдар жеке меншікке және уақытша жер пайдалануға берілмейді және жеке қожалықтың ауыл шаруашылығы малдарын жаюға халықтың мұқтаждықтары үшін ғана пайдаланылады.";</w:t>
      </w:r>
    </w:p>
    <w:bookmarkEnd w:id="66"/>
    <w:bookmarkStart w:name="z73" w:id="67"/>
    <w:p>
      <w:pPr>
        <w:spacing w:after="0"/>
        <w:ind w:left="0"/>
        <w:jc w:val="both"/>
      </w:pPr>
      <w:r>
        <w:rPr>
          <w:rFonts w:ascii="Times New Roman"/>
          <w:b w:val="false"/>
          <w:i w:val="false"/>
          <w:color w:val="000000"/>
          <w:sz w:val="28"/>
        </w:rPr>
        <w:t>
      10) 33-баптың 1-тармағының бесінші бөлігі мынадай мазмұндағы 5) тармақшамен толықтырылсын:</w:t>
      </w:r>
    </w:p>
    <w:bookmarkEnd w:id="67"/>
    <w:bookmarkStart w:name="z74" w:id="68"/>
    <w:p>
      <w:pPr>
        <w:spacing w:after="0"/>
        <w:ind w:left="0"/>
        <w:jc w:val="both"/>
      </w:pPr>
      <w:r>
        <w:rPr>
          <w:rFonts w:ascii="Times New Roman"/>
          <w:b w:val="false"/>
          <w:i w:val="false"/>
          <w:color w:val="000000"/>
          <w:sz w:val="28"/>
        </w:rPr>
        <w:t>
      "5) кейінгі жер пайдалануға (қосалқы жалға) беруді қоспағанда, ауыл шаруашылығы мақсатындағы жерлерде жер пайдалану құқығын иеліктен шығарған және берген кезде талап етілмейді.</w:t>
      </w:r>
    </w:p>
    <w:bookmarkEnd w:id="68"/>
    <w:bookmarkStart w:name="z75" w:id="69"/>
    <w:p>
      <w:pPr>
        <w:spacing w:after="0"/>
        <w:ind w:left="0"/>
        <w:jc w:val="both"/>
      </w:pPr>
      <w:r>
        <w:rPr>
          <w:rFonts w:ascii="Times New Roman"/>
          <w:b w:val="false"/>
          <w:i w:val="false"/>
          <w:color w:val="000000"/>
          <w:sz w:val="28"/>
        </w:rPr>
        <w:t>
      Жер пайдалану құқығын иеліктен шығару және беру, егер осы Кодексте өзгеше белгіленбесе, жер учаскесі орналасқан жер бойынша облыстың, республикалық маңызы бар қаланың, астананың, ауданның, облыстық маңызы бар қаланың уәкілетті органын хабардар ету шартымен бес жылдық жалдау мерзімі өткеннен кейін жүзеге асырылады.</w:t>
      </w:r>
    </w:p>
    <w:bookmarkEnd w:id="69"/>
    <w:bookmarkStart w:name="z76" w:id="70"/>
    <w:p>
      <w:pPr>
        <w:spacing w:after="0"/>
        <w:ind w:left="0"/>
        <w:jc w:val="both"/>
      </w:pPr>
      <w:r>
        <w:rPr>
          <w:rFonts w:ascii="Times New Roman"/>
          <w:b w:val="false"/>
          <w:i w:val="false"/>
          <w:color w:val="000000"/>
          <w:sz w:val="28"/>
        </w:rPr>
        <w:t>
      Хабарламаны ауыл шаруашылығы мақсатындағы жерлердегі жерді пайдалану құқығын иеліктен шығаруды және/немесе беруді жасаған жер пайдаланушы мәміле жасалған күннен кейін үш жұмыс күні ішінде мәміленің нөмірі мен күнін көрсетіп, жазбаша нысанда жібереді.</w:t>
      </w:r>
    </w:p>
    <w:bookmarkEnd w:id="70"/>
    <w:bookmarkStart w:name="z77" w:id="71"/>
    <w:p>
      <w:pPr>
        <w:spacing w:after="0"/>
        <w:ind w:left="0"/>
        <w:jc w:val="both"/>
      </w:pPr>
      <w:r>
        <w:rPr>
          <w:rFonts w:ascii="Times New Roman"/>
          <w:b w:val="false"/>
          <w:i w:val="false"/>
          <w:color w:val="000000"/>
          <w:sz w:val="28"/>
        </w:rPr>
        <w:t xml:space="preserve">
      Жер пайдалану құқығын иеліктен шығарған және берген кезде уақытша жер пайдалану (жалдау) шартын облыстың, республикалық маңызы бар қаланың, астананың, ауданның, облыстық маңызы бар қаланың уәкілетті органы азаматтық-құқықтық мәмілелер негізінде бастапқы жалдау мерзімі өткенге дейінгі мерзімге жаңа жер пайдаланушыға қайта ресімдейді. </w:t>
      </w:r>
    </w:p>
    <w:bookmarkEnd w:id="71"/>
    <w:bookmarkStart w:name="z78" w:id="72"/>
    <w:p>
      <w:pPr>
        <w:spacing w:after="0"/>
        <w:ind w:left="0"/>
        <w:jc w:val="both"/>
      </w:pPr>
      <w:r>
        <w:rPr>
          <w:rFonts w:ascii="Times New Roman"/>
          <w:b w:val="false"/>
          <w:i w:val="false"/>
          <w:color w:val="000000"/>
          <w:sz w:val="28"/>
        </w:rPr>
        <w:t>
      Жер пайдаланушы ауысқан кезде жер учаскесіне уақытша жер пайдалану құқығы жылжымайтын мүлікке құқықтарды мемлекеттік тіркеу туралы заңнамада белгіленген тәртіппен уақытша жер пайдалану (жалдау) шарты тіркелген кезден бастап туындайды.</w:t>
      </w:r>
    </w:p>
    <w:bookmarkEnd w:id="72"/>
    <w:bookmarkStart w:name="z79" w:id="73"/>
    <w:p>
      <w:pPr>
        <w:spacing w:after="0"/>
        <w:ind w:left="0"/>
        <w:jc w:val="both"/>
      </w:pPr>
      <w:r>
        <w:rPr>
          <w:rFonts w:ascii="Times New Roman"/>
          <w:b w:val="false"/>
          <w:i w:val="false"/>
          <w:color w:val="000000"/>
          <w:sz w:val="28"/>
        </w:rPr>
        <w:t>
      Көрсетілген жағдайларда жер учаскесіне көрсетілген уақытша жер пайдалану құқығын иеленген жер пайдаланушы жер учаскесін уақытша жер пайдалану (жалдау) шарты бойынша жалға берушінің алдында жауапты болады.</w:t>
      </w:r>
    </w:p>
    <w:bookmarkEnd w:id="73"/>
    <w:bookmarkStart w:name="z80" w:id="74"/>
    <w:p>
      <w:pPr>
        <w:spacing w:after="0"/>
        <w:ind w:left="0"/>
        <w:jc w:val="both"/>
      </w:pPr>
      <w:r>
        <w:rPr>
          <w:rFonts w:ascii="Times New Roman"/>
          <w:b w:val="false"/>
          <w:i w:val="false"/>
          <w:color w:val="000000"/>
          <w:sz w:val="28"/>
        </w:rPr>
        <w:t xml:space="preserve">
      Бұл ретте шаруа немесе фермер қожалығын жүргізу үшін Қазақстан Республикасының азаматында, ауыл шаруашылығы өндірісін жүргізу үшін шетелдіктер қатыспайтын Қазақстан Республикасының мемлекеттік емес заңды тұлғасында уақытша жер пайдалану құқығында болуы мүмкін ауыл шаруашылығы мақсатындағы жер учаскелерінің жалпы жиынтық мөлшері осы Кодекстің 50-бабының 4-тармағына сәйкес белгіленген шекті мөлшерден аспауға тиіс.  </w:t>
      </w:r>
    </w:p>
    <w:bookmarkEnd w:id="74"/>
    <w:bookmarkStart w:name="z81" w:id="75"/>
    <w:p>
      <w:pPr>
        <w:spacing w:after="0"/>
        <w:ind w:left="0"/>
        <w:jc w:val="both"/>
      </w:pPr>
      <w:r>
        <w:rPr>
          <w:rFonts w:ascii="Times New Roman"/>
          <w:b w:val="false"/>
          <w:i w:val="false"/>
          <w:color w:val="000000"/>
          <w:sz w:val="28"/>
        </w:rPr>
        <w:t xml:space="preserve">
       Көрсетілген мөлшерден асып кеткен жағдайда уақытша жер пайдалану құқығы осы Кодекстің 66-бабының нормаларына сәйкес қайта ресімделуге немесе иеліктен шығарылуға жатады."; </w:t>
      </w:r>
    </w:p>
    <w:bookmarkEnd w:id="75"/>
    <w:bookmarkStart w:name="z82" w:id="76"/>
    <w:p>
      <w:pPr>
        <w:spacing w:after="0"/>
        <w:ind w:left="0"/>
        <w:jc w:val="both"/>
      </w:pPr>
      <w:r>
        <w:rPr>
          <w:rFonts w:ascii="Times New Roman"/>
          <w:b w:val="false"/>
          <w:i w:val="false"/>
          <w:color w:val="000000"/>
          <w:sz w:val="28"/>
        </w:rPr>
        <w:t>
      11) 37-бапта:</w:t>
      </w:r>
    </w:p>
    <w:bookmarkEnd w:id="76"/>
    <w:bookmarkStart w:name="z83" w:id="77"/>
    <w:p>
      <w:pPr>
        <w:spacing w:after="0"/>
        <w:ind w:left="0"/>
        <w:jc w:val="both"/>
      </w:pPr>
      <w:r>
        <w:rPr>
          <w:rFonts w:ascii="Times New Roman"/>
          <w:b w:val="false"/>
          <w:i w:val="false"/>
          <w:color w:val="000000"/>
          <w:sz w:val="28"/>
        </w:rPr>
        <w:t>
      5-тармақтың 5) тармақшасындағы "мерзімге беріледі." деген сөздер "мерзімге;" деген сөзбен ауыстырылып,  мынадай мазмұндағы 6) және 7) тармақшалармен толықтырылсын:</w:t>
      </w:r>
    </w:p>
    <w:bookmarkEnd w:id="77"/>
    <w:bookmarkStart w:name="z84" w:id="78"/>
    <w:p>
      <w:pPr>
        <w:spacing w:after="0"/>
        <w:ind w:left="0"/>
        <w:jc w:val="both"/>
      </w:pPr>
      <w:r>
        <w:rPr>
          <w:rFonts w:ascii="Times New Roman"/>
          <w:b w:val="false"/>
          <w:i w:val="false"/>
          <w:color w:val="000000"/>
          <w:sz w:val="28"/>
        </w:rPr>
        <w:t>
      "6) орман өсіру мақсаттары үшін Қазақстан Республикасының азаматтарына және шетелдіктер қатыспайтын Қазақстан Республикасының мемлекеттік емес заңды тұлғаларына қырық тоғыз жылға дейінгі мерзімге;</w:t>
      </w:r>
    </w:p>
    <w:bookmarkEnd w:id="78"/>
    <w:bookmarkStart w:name="z85" w:id="79"/>
    <w:p>
      <w:pPr>
        <w:spacing w:after="0"/>
        <w:ind w:left="0"/>
        <w:jc w:val="both"/>
      </w:pPr>
      <w:r>
        <w:rPr>
          <w:rFonts w:ascii="Times New Roman"/>
          <w:b w:val="false"/>
          <w:i w:val="false"/>
          <w:color w:val="000000"/>
          <w:sz w:val="28"/>
        </w:rPr>
        <w:t>
      7) осы Кодексте және Қазақстан Республикасының заңнамалық актілерінде көзделген өзге де жағдайларда беріледі.";</w:t>
      </w:r>
    </w:p>
    <w:bookmarkEnd w:id="79"/>
    <w:bookmarkStart w:name="z86" w:id="80"/>
    <w:p>
      <w:pPr>
        <w:spacing w:after="0"/>
        <w:ind w:left="0"/>
        <w:jc w:val="both"/>
      </w:pPr>
      <w:r>
        <w:rPr>
          <w:rFonts w:ascii="Times New Roman"/>
          <w:b w:val="false"/>
          <w:i w:val="false"/>
          <w:color w:val="000000"/>
          <w:sz w:val="28"/>
        </w:rPr>
        <w:t>
      12) 43-бапта:</w:t>
      </w:r>
    </w:p>
    <w:bookmarkEnd w:id="80"/>
    <w:bookmarkStart w:name="z87" w:id="81"/>
    <w:p>
      <w:pPr>
        <w:spacing w:after="0"/>
        <w:ind w:left="0"/>
        <w:jc w:val="both"/>
      </w:pPr>
      <w:r>
        <w:rPr>
          <w:rFonts w:ascii="Times New Roman"/>
          <w:b w:val="false"/>
          <w:i w:val="false"/>
          <w:color w:val="000000"/>
          <w:sz w:val="28"/>
        </w:rPr>
        <w:t>
      1-1-тармақ мынадай мазмұндағы төртінші бөлікпен толықтырылсын:</w:t>
      </w:r>
    </w:p>
    <w:bookmarkEnd w:id="81"/>
    <w:bookmarkStart w:name="z88" w:id="82"/>
    <w:p>
      <w:pPr>
        <w:spacing w:after="0"/>
        <w:ind w:left="0"/>
        <w:jc w:val="both"/>
      </w:pPr>
      <w:r>
        <w:rPr>
          <w:rFonts w:ascii="Times New Roman"/>
          <w:b w:val="false"/>
          <w:i w:val="false"/>
          <w:color w:val="000000"/>
          <w:sz w:val="28"/>
        </w:rPr>
        <w:t>
      "Жергілікті атқарушы органдар бос жер учаскелері және жоспарланатын сауда-саттық (аукциондар) жөніндегі ақпаратты интернет-ресурста (мамандандырылған геоақпараттық порталдарды қоса алғанда) және халыққа қолжетімді жерлердегі арнайы ақпараттық стендтерде деректерді тоқсан сайын жаңартып отыру кезеңділігімен орналастыруға міндетті.";</w:t>
      </w:r>
    </w:p>
    <w:bookmarkEnd w:id="82"/>
    <w:bookmarkStart w:name="z89" w:id="83"/>
    <w:p>
      <w:pPr>
        <w:spacing w:after="0"/>
        <w:ind w:left="0"/>
        <w:jc w:val="both"/>
      </w:pPr>
      <w:r>
        <w:rPr>
          <w:rFonts w:ascii="Times New Roman"/>
          <w:b w:val="false"/>
          <w:i w:val="false"/>
          <w:color w:val="000000"/>
          <w:sz w:val="28"/>
        </w:rPr>
        <w:t>
      2-тармақ мынадай редакцияда жазылсын:</w:t>
      </w:r>
    </w:p>
    <w:bookmarkEnd w:id="83"/>
    <w:bookmarkStart w:name="z90" w:id="84"/>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өздерінің құзыретi шегiнде жүзеге асырады.</w:t>
      </w:r>
    </w:p>
    <w:bookmarkEnd w:id="84"/>
    <w:bookmarkStart w:name="z91" w:id="85"/>
    <w:p>
      <w:pPr>
        <w:spacing w:after="0"/>
        <w:ind w:left="0"/>
        <w:jc w:val="both"/>
      </w:pPr>
      <w:r>
        <w:rPr>
          <w:rFonts w:ascii="Times New Roman"/>
          <w:b w:val="false"/>
          <w:i w:val="false"/>
          <w:color w:val="000000"/>
          <w:sz w:val="28"/>
        </w:rPr>
        <w:t>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1-тармағының екінші бөлігінде көрсетілген мемлекеттік органдардың оң келісуі негізінде соңғы қорытынды келіп түскен күннен бастап жеті жұмыс күні ішінде қабылданады.</w:t>
      </w:r>
    </w:p>
    <w:bookmarkEnd w:id="85"/>
    <w:bookmarkStart w:name="z92" w:id="86"/>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республикалық маңызы бар қаланың, астананың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шешім жобасы келіп түскен күннен бастап он жұмыс күні ішінде жүзеге асырылады. Шешім жобасына жер комиссиясының оң қорытындысы және бекітілген жерге орналастыру жобасы қоса беріледі.</w:t>
      </w:r>
    </w:p>
    <w:bookmarkEnd w:id="86"/>
    <w:bookmarkStart w:name="z93" w:id="87"/>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хаттамалық шешіміне шағымдану мерзімі өткен кезден бастап үш жұмыс күні ішінде қабылданады.</w:t>
      </w:r>
    </w:p>
    <w:bookmarkEnd w:id="87"/>
    <w:bookmarkStart w:name="z94" w:id="88"/>
    <w:p>
      <w:pPr>
        <w:spacing w:after="0"/>
        <w:ind w:left="0"/>
        <w:jc w:val="both"/>
      </w:pPr>
      <w:r>
        <w:rPr>
          <w:rFonts w:ascii="Times New Roman"/>
          <w:b w:val="false"/>
          <w:i w:val="false"/>
          <w:color w:val="000000"/>
          <w:sz w:val="28"/>
        </w:rPr>
        <w:t>
      Жер учаскелерін алып қою, оның ішінде осы Кодекстің 84-бабына сәйкес мемлекет мұқтажы үшін алып қою жағдайларын қоспағанда, жер учаскесіне құқық беруден бас тарту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шешімімен ресімделеді және ол уәжді болуға тиіс.</w:t>
      </w:r>
    </w:p>
    <w:bookmarkEnd w:id="88"/>
    <w:bookmarkStart w:name="z95" w:id="89"/>
    <w:p>
      <w:pPr>
        <w:spacing w:after="0"/>
        <w:ind w:left="0"/>
        <w:jc w:val="both"/>
      </w:pPr>
      <w:r>
        <w:rPr>
          <w:rFonts w:ascii="Times New Roman"/>
          <w:b w:val="false"/>
          <w:i w:val="false"/>
          <w:color w:val="000000"/>
          <w:sz w:val="28"/>
        </w:rPr>
        <w:t>
      Жер комиссиясының құрамын облыстың, республикалық маңызы бар қаланың, астананың, ауданның, облыстық маңызы бар қаланың жергілікті атқарушы органдары қалыптастырады және тиісті жергілікті өкілді органға бекітуге жібереді. Жер комиссиясының құрамына:</w:t>
      </w:r>
    </w:p>
    <w:bookmarkEnd w:id="89"/>
    <w:bookmarkStart w:name="z96" w:id="90"/>
    <w:p>
      <w:pPr>
        <w:spacing w:after="0"/>
        <w:ind w:left="0"/>
        <w:jc w:val="both"/>
      </w:pPr>
      <w:r>
        <w:rPr>
          <w:rFonts w:ascii="Times New Roman"/>
          <w:b w:val="false"/>
          <w:i w:val="false"/>
          <w:color w:val="000000"/>
          <w:sz w:val="28"/>
        </w:rPr>
        <w:t>
      1) жергілікті өкілді органның депутаттары;</w:t>
      </w:r>
    </w:p>
    <w:bookmarkEnd w:id="90"/>
    <w:bookmarkStart w:name="z97" w:id="91"/>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bookmarkEnd w:id="91"/>
    <w:bookmarkStart w:name="z98" w:id="92"/>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bookmarkEnd w:id="92"/>
    <w:bookmarkStart w:name="z99" w:id="93"/>
    <w:p>
      <w:pPr>
        <w:spacing w:after="0"/>
        <w:ind w:left="0"/>
        <w:jc w:val="both"/>
      </w:pPr>
      <w:r>
        <w:rPr>
          <w:rFonts w:ascii="Times New Roman"/>
          <w:b w:val="false"/>
          <w:i w:val="false"/>
          <w:color w:val="000000"/>
          <w:sz w:val="28"/>
        </w:rPr>
        <w:t>
      4) Қазақстан Республикасы Ұлттық кәсіпкерлер палатасының өкілдері кіреді.</w:t>
      </w:r>
    </w:p>
    <w:bookmarkEnd w:id="93"/>
    <w:bookmarkStart w:name="z100" w:id="94"/>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деңгейінде құрылатын жер комиссияларының құрамына:</w:t>
      </w:r>
    </w:p>
    <w:bookmarkEnd w:id="94"/>
    <w:bookmarkStart w:name="z101" w:id="95"/>
    <w:p>
      <w:pPr>
        <w:spacing w:after="0"/>
        <w:ind w:left="0"/>
        <w:jc w:val="both"/>
      </w:pPr>
      <w:r>
        <w:rPr>
          <w:rFonts w:ascii="Times New Roman"/>
          <w:b w:val="false"/>
          <w:i w:val="false"/>
          <w:color w:val="000000"/>
          <w:sz w:val="28"/>
        </w:rPr>
        <w:t>
      1) аумағында жер учаскесі орналасқан аудандық маңызы бар қала, кент, ауыл, ауылдық округ әкімі;</w:t>
      </w:r>
    </w:p>
    <w:bookmarkEnd w:id="95"/>
    <w:bookmarkStart w:name="z102" w:id="96"/>
    <w:p>
      <w:pPr>
        <w:spacing w:after="0"/>
        <w:ind w:left="0"/>
        <w:jc w:val="both"/>
      </w:pPr>
      <w:r>
        <w:rPr>
          <w:rFonts w:ascii="Times New Roman"/>
          <w:b w:val="false"/>
          <w:i w:val="false"/>
          <w:color w:val="000000"/>
          <w:sz w:val="28"/>
        </w:rPr>
        <w:t>
      2) жергілікті қоғамдастық жиналысы жіберген, тиісті аудандық маңызы бар қаланың, кенттің, ауылдың, ауылдық округтің жергілікті тұрғындарының өкілдері де кіреді.</w:t>
      </w:r>
    </w:p>
    <w:bookmarkEnd w:id="96"/>
    <w:bookmarkStart w:name="z103" w:id="97"/>
    <w:p>
      <w:pPr>
        <w:spacing w:after="0"/>
        <w:ind w:left="0"/>
        <w:jc w:val="both"/>
      </w:pPr>
      <w:r>
        <w:rPr>
          <w:rFonts w:ascii="Times New Roman"/>
          <w:b w:val="false"/>
          <w:i w:val="false"/>
          <w:color w:val="000000"/>
          <w:sz w:val="28"/>
        </w:rPr>
        <w:t xml:space="preserve">
      Облыстар, республикалық маңызы бар қалалар, астана деңгейінде құрылатын жер комиссияларының құрамына қоршаған ортаны қорғау, ауыл және орман шаруашылығы, су қорын пайдалану және қорғау, сумен жабдықтау, су бұру саласындағы уәкілетті органдардың тиісті аумақтық бөлімшелерінің өкілдері де міндетті түрде кіреді. </w:t>
      </w:r>
    </w:p>
    <w:bookmarkEnd w:id="97"/>
    <w:bookmarkStart w:name="z104" w:id="98"/>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ұйғаруы бойынша жер комиссиясының құрамына басқа тұлғалар да кіруі мүмкін.</w:t>
      </w:r>
    </w:p>
    <w:bookmarkEnd w:id="98"/>
    <w:bookmarkStart w:name="z105" w:id="99"/>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елу пайызынан кем болмауға тиіс. </w:t>
      </w:r>
    </w:p>
    <w:bookmarkEnd w:id="99"/>
    <w:bookmarkStart w:name="z106" w:id="100"/>
    <w:p>
      <w:pPr>
        <w:spacing w:after="0"/>
        <w:ind w:left="0"/>
        <w:jc w:val="both"/>
      </w:pPr>
      <w:r>
        <w:rPr>
          <w:rFonts w:ascii="Times New Roman"/>
          <w:b w:val="false"/>
          <w:i w:val="false"/>
          <w:color w:val="000000"/>
          <w:sz w:val="28"/>
        </w:rPr>
        <w:t>
      Төрағаны және осы тармақтың алтыншы бөлігінің 2) және 4) тармақшаларында, жетінші бөлігінің 1) тармақшасында және сегізінші бөлігінде көрсетілген тұлғаларды қоспағанда, жер комиссиясының бүкіл құрамы келесі күнтізбелік он екі ай өткен соң ауыстырылып, жыл сайын бекітіледі.</w:t>
      </w:r>
    </w:p>
    <w:bookmarkEnd w:id="100"/>
    <w:bookmarkStart w:name="z107" w:id="101"/>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bookmarkEnd w:id="101"/>
    <w:bookmarkStart w:name="z108" w:id="10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уәкілетті органы жер комиссиясының жұмыс органы болып табылады.</w:t>
      </w:r>
    </w:p>
    <w:bookmarkEnd w:id="102"/>
    <w:bookmarkStart w:name="z109" w:id="103"/>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bookmarkEnd w:id="103"/>
    <w:bookmarkStart w:name="z110" w:id="104"/>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алмасу құқығынсыз қатысады.</w:t>
      </w:r>
    </w:p>
    <w:bookmarkEnd w:id="104"/>
    <w:bookmarkStart w:name="z111" w:id="105"/>
    <w:p>
      <w:pPr>
        <w:spacing w:after="0"/>
        <w:ind w:left="0"/>
        <w:jc w:val="both"/>
      </w:pPr>
      <w:r>
        <w:rPr>
          <w:rFonts w:ascii="Times New Roman"/>
          <w:b w:val="false"/>
          <w:i w:val="false"/>
          <w:color w:val="000000"/>
          <w:sz w:val="28"/>
        </w:rPr>
        <w:t>
      Жер комиссиясының шешімі ашық дауыс беру арқылы қабылданады.</w:t>
      </w:r>
    </w:p>
    <w:bookmarkEnd w:id="105"/>
    <w:bookmarkStart w:name="z112" w:id="106"/>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bookmarkEnd w:id="106"/>
    <w:bookmarkStart w:name="z113" w:id="107"/>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bookmarkEnd w:id="107"/>
    <w:bookmarkStart w:name="z114" w:id="108"/>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республикалық маңызы бар қаланың, астананың, ауданның, облыстық маңызы бар қаланың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bookmarkEnd w:id="108"/>
    <w:bookmarkStart w:name="z115" w:id="109"/>
    <w:p>
      <w:pPr>
        <w:spacing w:after="0"/>
        <w:ind w:left="0"/>
        <w:jc w:val="both"/>
      </w:pPr>
      <w:r>
        <w:rPr>
          <w:rFonts w:ascii="Times New Roman"/>
          <w:b w:val="false"/>
          <w:i w:val="false"/>
          <w:color w:val="000000"/>
          <w:sz w:val="28"/>
        </w:rPr>
        <w:t>
      Жер комиссиясының қорытындысы облыстың, республикалық маңызы бар қаланың, астананың, ауданның, облыстық маңызы бар қаланың тиісті уәкілетті органы жер комиссиясына сұралып отырған жер учаскесін аумақтық аймақтарға бөлуге сәйкес мәлімделген нысаналы мақсаты бойынша пайдалану мүмкіндігі туралы немесе жер учаскесін алдын ала таңдау (елді мекен шегінде объектілер салуды қоспағанда, объектілер салу үшін жер учаскесі сұралған кезде) берілген кезден бастап екі жұмыс күні ішінде хаттамалық шешім нысанында үш данада жасалады.</w:t>
      </w:r>
    </w:p>
    <w:bookmarkEnd w:id="109"/>
    <w:bookmarkStart w:name="z116" w:id="110"/>
    <w:p>
      <w:pPr>
        <w:spacing w:after="0"/>
        <w:ind w:left="0"/>
        <w:jc w:val="both"/>
      </w:pPr>
      <w:r>
        <w:rPr>
          <w:rFonts w:ascii="Times New Roman"/>
          <w:b w:val="false"/>
          <w:i w:val="false"/>
          <w:color w:val="000000"/>
          <w:sz w:val="28"/>
        </w:rPr>
        <w:t>
      Жер комиссиясы қорытындысының бір данасы қол қойылған сәттен бастап бір жұмыс күні ішінде өтініш берушіге (оның өкіліне) қолма-қол тапсырылады, тапсырылғаны туралы хабарламамен не электрондық цифрлық қолтаңба қойылған электрондық құжат арқылы өтінім берушінің электрондық поштасының мекенжайы бойынша тапсырысты пошта жөнелтілімі нысанында жіберіледі.</w:t>
      </w:r>
    </w:p>
    <w:bookmarkEnd w:id="110"/>
    <w:bookmarkStart w:name="z117" w:id="111"/>
    <w:p>
      <w:pPr>
        <w:spacing w:after="0"/>
        <w:ind w:left="0"/>
        <w:jc w:val="both"/>
      </w:pPr>
      <w:r>
        <w:rPr>
          <w:rFonts w:ascii="Times New Roman"/>
          <w:b w:val="false"/>
          <w:i w:val="false"/>
          <w:color w:val="000000"/>
          <w:sz w:val="28"/>
        </w:rPr>
        <w:t xml:space="preserve">
      Жер комиссиясының хаттамалық шешіміне өтініш беруші оны алған күннен бастап жеті жұмыс күні ішінде қарсылық беруі мүмкін. </w:t>
      </w:r>
    </w:p>
    <w:bookmarkEnd w:id="111"/>
    <w:bookmarkStart w:name="z118" w:id="112"/>
    <w:p>
      <w:pPr>
        <w:spacing w:after="0"/>
        <w:ind w:left="0"/>
        <w:jc w:val="both"/>
      </w:pPr>
      <w:r>
        <w:rPr>
          <w:rFonts w:ascii="Times New Roman"/>
          <w:b w:val="false"/>
          <w:i w:val="false"/>
          <w:color w:val="000000"/>
          <w:sz w:val="28"/>
        </w:rPr>
        <w:t xml:space="preserve">
      Өтініш беруішінің жер комиссиясының хаттамалық шешіміне қарсылық беруі оған заңнамада белгіленген мерзімде шағым жасалғанға дейін оның орындалуын тоқтата тұрады. </w:t>
      </w:r>
    </w:p>
    <w:bookmarkEnd w:id="112"/>
    <w:bookmarkStart w:name="z119" w:id="113"/>
    <w:p>
      <w:pPr>
        <w:spacing w:after="0"/>
        <w:ind w:left="0"/>
        <w:jc w:val="both"/>
      </w:pPr>
      <w:r>
        <w:rPr>
          <w:rFonts w:ascii="Times New Roman"/>
          <w:b w:val="false"/>
          <w:i w:val="false"/>
          <w:color w:val="000000"/>
          <w:sz w:val="28"/>
        </w:rPr>
        <w:t>
      Жер комиссиясының оң қорытындысы негізінде өтініш беруші жерге орналастыру жобасын дайындайды.</w:t>
      </w:r>
    </w:p>
    <w:bookmarkEnd w:id="113"/>
    <w:bookmarkStart w:name="z120" w:id="114"/>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комиссиясының оң қорытындысының қолданылу мерзімі ол қабылданған күннен бастап бір жылды құрайды. Бір жылдық мерзімді өткізіп алу жергілікті атқарушы органның жер учаскесіне құқық беруден бас тарту туралы шешім қабылдауы үшін негіз болып табылады.";</w:t>
      </w:r>
    </w:p>
    <w:bookmarkEnd w:id="114"/>
    <w:bookmarkStart w:name="z121" w:id="115"/>
    <w:p>
      <w:pPr>
        <w:spacing w:after="0"/>
        <w:ind w:left="0"/>
        <w:jc w:val="both"/>
      </w:pPr>
      <w:r>
        <w:rPr>
          <w:rFonts w:ascii="Times New Roman"/>
          <w:b w:val="false"/>
          <w:i w:val="false"/>
          <w:color w:val="000000"/>
          <w:sz w:val="28"/>
        </w:rPr>
        <w:t>
      мынадай мазмұндағы 2-1-тармақпен толықтырылсын:</w:t>
      </w:r>
    </w:p>
    <w:bookmarkEnd w:id="115"/>
    <w:bookmarkStart w:name="z122" w:id="116"/>
    <w:p>
      <w:pPr>
        <w:spacing w:after="0"/>
        <w:ind w:left="0"/>
        <w:jc w:val="both"/>
      </w:pPr>
      <w:r>
        <w:rPr>
          <w:rFonts w:ascii="Times New Roman"/>
          <w:b w:val="false"/>
          <w:i w:val="false"/>
          <w:color w:val="000000"/>
          <w:sz w:val="28"/>
        </w:rPr>
        <w:t>
      "2-1. Жер комиссиясының жұмыс органы жер комиссиясының хаттамалық шешімдерінің көшірмелерін облыстың, республикалық маңызы бар қаланың, астананың, ауданның, облыстық маңызы бар қаланың тиісті уәкілетті органының интернет-ресурсында ай сайын орналастыруға міндетті.</w:t>
      </w:r>
    </w:p>
    <w:bookmarkEnd w:id="116"/>
    <w:bookmarkStart w:name="z123" w:id="117"/>
    <w:p>
      <w:pPr>
        <w:spacing w:after="0"/>
        <w:ind w:left="0"/>
        <w:jc w:val="both"/>
      </w:pPr>
      <w:r>
        <w:rPr>
          <w:rFonts w:ascii="Times New Roman"/>
          <w:b w:val="false"/>
          <w:i w:val="false"/>
          <w:color w:val="000000"/>
          <w:sz w:val="28"/>
        </w:rPr>
        <w:t>
      Осы тармақтың ережелері осы бапта және осы Кодекстің 43-1, 44, 44-1 және 45-баптарында көзделген тәртіппен берілетін жер учаскелеріне, сондай-ақ осы Кодекстің 48-бабына сәйкес сауда-саттық (аукциондар) өткізілген жер учаскелеріне қолданылады.";</w:t>
      </w:r>
    </w:p>
    <w:bookmarkEnd w:id="117"/>
    <w:bookmarkStart w:name="z124" w:id="118"/>
    <w:p>
      <w:pPr>
        <w:spacing w:after="0"/>
        <w:ind w:left="0"/>
        <w:jc w:val="both"/>
      </w:pPr>
      <w:r>
        <w:rPr>
          <w:rFonts w:ascii="Times New Roman"/>
          <w:b w:val="false"/>
          <w:i w:val="false"/>
          <w:color w:val="000000"/>
          <w:sz w:val="28"/>
        </w:rPr>
        <w:t>
      6-1-тармақ мынадай редакцияда жазылсын:</w:t>
      </w:r>
    </w:p>
    <w:bookmarkEnd w:id="118"/>
    <w:bookmarkStart w:name="z125" w:id="119"/>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119"/>
    <w:bookmarkStart w:name="z126" w:id="120"/>
    <w:p>
      <w:pPr>
        <w:spacing w:after="0"/>
        <w:ind w:left="0"/>
        <w:jc w:val="both"/>
      </w:pPr>
      <w:r>
        <w:rPr>
          <w:rFonts w:ascii="Times New Roman"/>
          <w:b w:val="false"/>
          <w:i w:val="false"/>
          <w:color w:val="000000"/>
          <w:sz w:val="28"/>
        </w:rPr>
        <w:t>
      мынадай мазмұндағы 7-1-тармақпен толықтырылсын:</w:t>
      </w:r>
    </w:p>
    <w:bookmarkEnd w:id="120"/>
    <w:bookmarkStart w:name="z127" w:id="121"/>
    <w:p>
      <w:pPr>
        <w:spacing w:after="0"/>
        <w:ind w:left="0"/>
        <w:jc w:val="both"/>
      </w:pPr>
      <w:r>
        <w:rPr>
          <w:rFonts w:ascii="Times New Roman"/>
          <w:b w:val="false"/>
          <w:i w:val="false"/>
          <w:color w:val="000000"/>
          <w:sz w:val="28"/>
        </w:rPr>
        <w:t xml:space="preserve">
      "7.1.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 мыналарды қамтуы тиіс: </w:t>
      </w:r>
    </w:p>
    <w:bookmarkEnd w:id="121"/>
    <w:bookmarkStart w:name="z128" w:id="122"/>
    <w:p>
      <w:pPr>
        <w:spacing w:after="0"/>
        <w:ind w:left="0"/>
        <w:jc w:val="both"/>
      </w:pPr>
      <w:r>
        <w:rPr>
          <w:rFonts w:ascii="Times New Roman"/>
          <w:b w:val="false"/>
          <w:i w:val="false"/>
          <w:color w:val="000000"/>
          <w:sz w:val="28"/>
        </w:rPr>
        <w:t xml:space="preserve">
      жерге құқық берілетін заңды немесе жеке тұлғаның атауы; </w:t>
      </w:r>
    </w:p>
    <w:bookmarkEnd w:id="122"/>
    <w:bookmarkStart w:name="z129" w:id="123"/>
    <w:p>
      <w:pPr>
        <w:spacing w:after="0"/>
        <w:ind w:left="0"/>
        <w:jc w:val="both"/>
      </w:pPr>
      <w:r>
        <w:rPr>
          <w:rFonts w:ascii="Times New Roman"/>
          <w:b w:val="false"/>
          <w:i w:val="false"/>
          <w:color w:val="000000"/>
          <w:sz w:val="28"/>
        </w:rPr>
        <w:t xml:space="preserve">
      жер учаскесінің нысаналы мақсаты; </w:t>
      </w:r>
    </w:p>
    <w:bookmarkEnd w:id="123"/>
    <w:bookmarkStart w:name="z130" w:id="124"/>
    <w:p>
      <w:pPr>
        <w:spacing w:after="0"/>
        <w:ind w:left="0"/>
        <w:jc w:val="both"/>
      </w:pPr>
      <w:r>
        <w:rPr>
          <w:rFonts w:ascii="Times New Roman"/>
          <w:b w:val="false"/>
          <w:i w:val="false"/>
          <w:color w:val="000000"/>
          <w:sz w:val="28"/>
        </w:rPr>
        <w:t>
      жер санаты;</w:t>
      </w:r>
    </w:p>
    <w:bookmarkEnd w:id="124"/>
    <w:bookmarkStart w:name="z131" w:id="125"/>
    <w:p>
      <w:pPr>
        <w:spacing w:after="0"/>
        <w:ind w:left="0"/>
        <w:jc w:val="both"/>
      </w:pPr>
      <w:r>
        <w:rPr>
          <w:rFonts w:ascii="Times New Roman"/>
          <w:b w:val="false"/>
          <w:i w:val="false"/>
          <w:color w:val="000000"/>
          <w:sz w:val="28"/>
        </w:rPr>
        <w:t xml:space="preserve">
      жер учаскесінің ауданы; </w:t>
      </w:r>
    </w:p>
    <w:bookmarkEnd w:id="125"/>
    <w:bookmarkStart w:name="z132" w:id="126"/>
    <w:p>
      <w:pPr>
        <w:spacing w:after="0"/>
        <w:ind w:left="0"/>
        <w:jc w:val="both"/>
      </w:pPr>
      <w:r>
        <w:rPr>
          <w:rFonts w:ascii="Times New Roman"/>
          <w:b w:val="false"/>
          <w:i w:val="false"/>
          <w:color w:val="000000"/>
          <w:sz w:val="28"/>
        </w:rPr>
        <w:t xml:space="preserve">
      жерге құқық түрі, ауыртпалықтар, сервитуттар; </w:t>
      </w:r>
    </w:p>
    <w:bookmarkEnd w:id="126"/>
    <w:bookmarkStart w:name="z133" w:id="127"/>
    <w:p>
      <w:pPr>
        <w:spacing w:after="0"/>
        <w:ind w:left="0"/>
        <w:jc w:val="both"/>
      </w:pPr>
      <w:r>
        <w:rPr>
          <w:rFonts w:ascii="Times New Roman"/>
          <w:b w:val="false"/>
          <w:i w:val="false"/>
          <w:color w:val="000000"/>
          <w:sz w:val="28"/>
        </w:rPr>
        <w:t>
      жер комиссиясының хаттамалық шешімінің нөмірі мен күні;</w:t>
      </w:r>
    </w:p>
    <w:bookmarkEnd w:id="127"/>
    <w:bookmarkStart w:name="z134" w:id="128"/>
    <w:p>
      <w:pPr>
        <w:spacing w:after="0"/>
        <w:ind w:left="0"/>
        <w:jc w:val="both"/>
      </w:pPr>
      <w:r>
        <w:rPr>
          <w:rFonts w:ascii="Times New Roman"/>
          <w:b w:val="false"/>
          <w:i w:val="false"/>
          <w:color w:val="000000"/>
          <w:sz w:val="28"/>
        </w:rPr>
        <w:t>
      жер учаскелерін қалыптастыру жөніндегі жерге орналастыру жобаларының бекілген нөмірі мен күні;</w:t>
      </w:r>
    </w:p>
    <w:bookmarkEnd w:id="128"/>
    <w:bookmarkStart w:name="z135" w:id="129"/>
    <w:p>
      <w:pPr>
        <w:spacing w:after="0"/>
        <w:ind w:left="0"/>
        <w:jc w:val="both"/>
      </w:pPr>
      <w:r>
        <w:rPr>
          <w:rFonts w:ascii="Times New Roman"/>
          <w:b w:val="false"/>
          <w:i w:val="false"/>
          <w:color w:val="000000"/>
          <w:sz w:val="28"/>
        </w:rPr>
        <w:t>
      жеке қосалқы шаруашылық үшін берілетін жер учаскесі үлесінің түрі;</w:t>
      </w:r>
    </w:p>
    <w:bookmarkEnd w:id="129"/>
    <w:bookmarkStart w:name="z136" w:id="130"/>
    <w:p>
      <w:pPr>
        <w:spacing w:after="0"/>
        <w:ind w:left="0"/>
        <w:jc w:val="both"/>
      </w:pPr>
      <w:r>
        <w:rPr>
          <w:rFonts w:ascii="Times New Roman"/>
          <w:b w:val="false"/>
          <w:i w:val="false"/>
          <w:color w:val="000000"/>
          <w:sz w:val="28"/>
        </w:rPr>
        <w:t xml:space="preserve">
      учаске ақыға берілген жағдайда, жер учаскесін немесе жер пайдалану құқығын сатып алу бағасы, жер учаскесін сатып алу-сату шарттарын жасау мерзімдері мен талаптары; </w:t>
      </w:r>
    </w:p>
    <w:bookmarkEnd w:id="130"/>
    <w:bookmarkStart w:name="z137" w:id="131"/>
    <w:p>
      <w:pPr>
        <w:spacing w:after="0"/>
        <w:ind w:left="0"/>
        <w:jc w:val="both"/>
      </w:pPr>
      <w:r>
        <w:rPr>
          <w:rFonts w:ascii="Times New Roman"/>
          <w:b w:val="false"/>
          <w:i w:val="false"/>
          <w:color w:val="000000"/>
          <w:sz w:val="28"/>
        </w:rPr>
        <w:t>
      жер учаскелерінің мөлшері көрсетіле отырып, оларды алып қою, мемлекет мұқтаждықтары үшін мәжбүрлеп иеліктен шығару жүргізілетін жеке тұлғаның аты, әкесінің аты (бар болса), тегі немесе заңды тұлғаның атауы;</w:t>
      </w:r>
    </w:p>
    <w:bookmarkEnd w:id="131"/>
    <w:bookmarkStart w:name="z138" w:id="132"/>
    <w:p>
      <w:pPr>
        <w:spacing w:after="0"/>
        <w:ind w:left="0"/>
        <w:jc w:val="both"/>
      </w:pPr>
      <w:r>
        <w:rPr>
          <w:rFonts w:ascii="Times New Roman"/>
          <w:b w:val="false"/>
          <w:i w:val="false"/>
          <w:color w:val="000000"/>
          <w:sz w:val="28"/>
        </w:rPr>
        <w:t xml:space="preserve">
      жер учаскесінің бөлінетіндігі (бөлінбейтіндігі) туралы мәліметтер; </w:t>
      </w:r>
    </w:p>
    <w:bookmarkEnd w:id="132"/>
    <w:bookmarkStart w:name="z139" w:id="133"/>
    <w:p>
      <w:pPr>
        <w:spacing w:after="0"/>
        <w:ind w:left="0"/>
        <w:jc w:val="both"/>
      </w:pPr>
      <w:r>
        <w:rPr>
          <w:rFonts w:ascii="Times New Roman"/>
          <w:b w:val="false"/>
          <w:i w:val="false"/>
          <w:color w:val="000000"/>
          <w:sz w:val="28"/>
        </w:rPr>
        <w:t>
      қажет болғанда жер учаскесін берумен байланысты өзге де мәліметтер қамтылуы мүмкін.";</w:t>
      </w:r>
    </w:p>
    <w:bookmarkEnd w:id="133"/>
    <w:bookmarkStart w:name="z140" w:id="134"/>
    <w:p>
      <w:pPr>
        <w:spacing w:after="0"/>
        <w:ind w:left="0"/>
        <w:jc w:val="both"/>
      </w:pPr>
      <w:r>
        <w:rPr>
          <w:rFonts w:ascii="Times New Roman"/>
          <w:b w:val="false"/>
          <w:i w:val="false"/>
          <w:color w:val="000000"/>
          <w:sz w:val="28"/>
        </w:rPr>
        <w:t xml:space="preserve">
      11-тармақ мынадай редакцияда жазылсын: </w:t>
      </w:r>
    </w:p>
    <w:bookmarkEnd w:id="134"/>
    <w:bookmarkStart w:name="z141" w:id="135"/>
    <w:p>
      <w:pPr>
        <w:spacing w:after="0"/>
        <w:ind w:left="0"/>
        <w:jc w:val="both"/>
      </w:pP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End w:id="135"/>
    <w:bookmarkStart w:name="z142" w:id="136"/>
    <w:p>
      <w:pPr>
        <w:spacing w:after="0"/>
        <w:ind w:left="0"/>
        <w:jc w:val="both"/>
      </w:pP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p>
    <w:bookmarkEnd w:id="136"/>
    <w:bookmarkStart w:name="z143" w:id="137"/>
    <w:p>
      <w:pPr>
        <w:spacing w:after="0"/>
        <w:ind w:left="0"/>
        <w:jc w:val="both"/>
      </w:pPr>
      <w:r>
        <w:rPr>
          <w:rFonts w:ascii="Times New Roman"/>
          <w:b w:val="false"/>
          <w:i w:val="false"/>
          <w:color w:val="000000"/>
          <w:sz w:val="28"/>
        </w:rPr>
        <w:t>
      Елді мекендердің әкімшілік-аумақтық құрылысы өзгерген жағдайда, мемлекеттік органдардың шешімі бойынша (немесе шекаралары (шектері) өзгерген жағдайда, жер учаскелерін елді мекендер шегіне қосқан кезде) мұндай жер учаскелерінің сәйкестендіру құжаттарын ауыстыру бюджет қаражаты есебінен (немесе өтеусіз) жүзеге асырылады.</w:t>
      </w:r>
    </w:p>
    <w:bookmarkEnd w:id="137"/>
    <w:bookmarkStart w:name="z144" w:id="138"/>
    <w:p>
      <w:pPr>
        <w:spacing w:after="0"/>
        <w:ind w:left="0"/>
        <w:jc w:val="both"/>
      </w:pPr>
      <w:r>
        <w:rPr>
          <w:rFonts w:ascii="Times New Roman"/>
          <w:b w:val="false"/>
          <w:i w:val="false"/>
          <w:color w:val="000000"/>
          <w:sz w:val="28"/>
        </w:rPr>
        <w:t>
      Мұндай құжаттарды ауыстыру жер учаскесіне құқықтарды қайта ресімдеу жағдайлары туындаған кезде не азаматтық-құқықтық мәмілелер жасалған кезде немесе өзге де жағдайларда жүзеге асырылады.";</w:t>
      </w:r>
    </w:p>
    <w:bookmarkEnd w:id="138"/>
    <w:bookmarkStart w:name="z145" w:id="139"/>
    <w:p>
      <w:pPr>
        <w:spacing w:after="0"/>
        <w:ind w:left="0"/>
        <w:jc w:val="both"/>
      </w:pPr>
      <w:r>
        <w:rPr>
          <w:rFonts w:ascii="Times New Roman"/>
          <w:b w:val="false"/>
          <w:i w:val="false"/>
          <w:color w:val="000000"/>
          <w:sz w:val="28"/>
        </w:rPr>
        <w:t>
      14-тармақ мынадай редакцияда жазылсын:</w:t>
      </w:r>
    </w:p>
    <w:bookmarkEnd w:id="139"/>
    <w:bookmarkStart w:name="z146" w:id="140"/>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ауданын, орналасқан жерін, құқық түрін, жалға алу мерзімін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140"/>
    <w:bookmarkStart w:name="z147" w:id="141"/>
    <w:p>
      <w:pPr>
        <w:spacing w:after="0"/>
        <w:ind w:left="0"/>
        <w:jc w:val="both"/>
      </w:pPr>
      <w:r>
        <w:rPr>
          <w:rFonts w:ascii="Times New Roman"/>
          <w:b w:val="false"/>
          <w:i w:val="false"/>
          <w:color w:val="000000"/>
          <w:sz w:val="28"/>
        </w:rPr>
        <w:t>
      Осы тармақтың ережелері осы бапта және осы Кодекстің 43-1, 44, 44-1 және 45-баптарында көзделген тәртіппен берілген жер учаскелеріне, сондай-ақ осы Кодекстің 48-бабына сәйкес сауда-саттыққа (аукциондарға) шығарылатын жер учаскелеріне қолданылады.</w:t>
      </w:r>
    </w:p>
    <w:bookmarkEnd w:id="141"/>
    <w:bookmarkStart w:name="z148" w:id="142"/>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 бойынша осы тармақтың бірінші бөлігінде көрсетілген деректер мемлекеттік жер кадастрының автоматтандырылған ақпараттық жүйесінің интернет-ресурсында ашық қолжетімділікте орналастырылады.";</w:t>
      </w:r>
    </w:p>
    <w:bookmarkEnd w:id="142"/>
    <w:bookmarkStart w:name="z149" w:id="143"/>
    <w:p>
      <w:pPr>
        <w:spacing w:after="0"/>
        <w:ind w:left="0"/>
        <w:jc w:val="both"/>
      </w:pPr>
      <w:r>
        <w:rPr>
          <w:rFonts w:ascii="Times New Roman"/>
          <w:b w:val="false"/>
          <w:i w:val="false"/>
          <w:color w:val="000000"/>
          <w:sz w:val="28"/>
        </w:rPr>
        <w:t>
      13) 43-1-бапта:</w:t>
      </w:r>
    </w:p>
    <w:bookmarkEnd w:id="143"/>
    <w:bookmarkStart w:name="z150" w:id="144"/>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144"/>
    <w:bookmarkStart w:name="z151" w:id="145"/>
    <w:p>
      <w:pPr>
        <w:spacing w:after="0"/>
        <w:ind w:left="0"/>
        <w:jc w:val="both"/>
      </w:pPr>
      <w:r>
        <w:rPr>
          <w:rFonts w:ascii="Times New Roman"/>
          <w:b w:val="false"/>
          <w:i w:val="false"/>
          <w:color w:val="000000"/>
          <w:sz w:val="28"/>
        </w:rPr>
        <w:t xml:space="preserve">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осындай жер учаскелерін беруге бұрын түскен өтінімдерді ескере отырып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 </w:t>
      </w:r>
    </w:p>
    <w:bookmarkEnd w:id="145"/>
    <w:bookmarkStart w:name="z152" w:id="146"/>
    <w:p>
      <w:pPr>
        <w:spacing w:after="0"/>
        <w:ind w:left="0"/>
        <w:jc w:val="both"/>
      </w:pPr>
      <w:r>
        <w:rPr>
          <w:rFonts w:ascii="Times New Roman"/>
          <w:b w:val="false"/>
          <w:i w:val="false"/>
          <w:color w:val="000000"/>
          <w:sz w:val="28"/>
        </w:rPr>
        <w:t>
      мынадай мазмұндағы 2-1-тармақпен толықтырылсын:</w:t>
      </w:r>
    </w:p>
    <w:bookmarkEnd w:id="146"/>
    <w:bookmarkStart w:name="z153" w:id="147"/>
    <w:p>
      <w:pPr>
        <w:spacing w:after="0"/>
        <w:ind w:left="0"/>
        <w:jc w:val="both"/>
      </w:pPr>
      <w:r>
        <w:rPr>
          <w:rFonts w:ascii="Times New Roman"/>
          <w:b w:val="false"/>
          <w:i w:val="false"/>
          <w:color w:val="000000"/>
          <w:sz w:val="28"/>
        </w:rPr>
        <w:t xml:space="preserve">
      "2.1. Конкурсқа шығарылатын жер учаскелерінің шекті мөлшері жергілікті жердің ерекшеліктеріне қарай аудандардың, облыстық маңызы бар қалалардың өкілді және атқарушы органдарының, аудандық маңызы бар қала, кент, ауыл, ауылдық округ әкімдерінің бірлескен шешімдерімен айқындалады."; </w:t>
      </w:r>
    </w:p>
    <w:bookmarkEnd w:id="147"/>
    <w:bookmarkStart w:name="z154" w:id="148"/>
    <w:p>
      <w:pPr>
        <w:spacing w:after="0"/>
        <w:ind w:left="0"/>
        <w:jc w:val="both"/>
      </w:pPr>
      <w:r>
        <w:rPr>
          <w:rFonts w:ascii="Times New Roman"/>
          <w:b w:val="false"/>
          <w:i w:val="false"/>
          <w:color w:val="000000"/>
          <w:sz w:val="28"/>
        </w:rPr>
        <w:t>
      14-тармақ мынадай редакцияда жазылсын:</w:t>
      </w:r>
    </w:p>
    <w:bookmarkEnd w:id="148"/>
    <w:bookmarkStart w:name="z155" w:id="149"/>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149"/>
    <w:bookmarkStart w:name="z156" w:id="150"/>
    <w:p>
      <w:pPr>
        <w:spacing w:after="0"/>
        <w:ind w:left="0"/>
        <w:jc w:val="both"/>
      </w:pPr>
      <w:r>
        <w:rPr>
          <w:rFonts w:ascii="Times New Roman"/>
          <w:b w:val="false"/>
          <w:i w:val="false"/>
          <w:color w:val="000000"/>
          <w:sz w:val="28"/>
        </w:rPr>
        <w:t>
      Осы ауданда, қалада, ауылда, кентте кемінде 5 жыл тұратын адамдар өздерінің конкурстық ұсыныстарына қосымша балл беру арқылы жер учаскесін алудың басым құқығын пайдаланады.</w:t>
      </w:r>
    </w:p>
    <w:bookmarkEnd w:id="150"/>
    <w:bookmarkStart w:name="z157" w:id="151"/>
    <w:p>
      <w:pPr>
        <w:spacing w:after="0"/>
        <w:ind w:left="0"/>
        <w:jc w:val="both"/>
      </w:pPr>
      <w:r>
        <w:rPr>
          <w:rFonts w:ascii="Times New Roman"/>
          <w:b w:val="false"/>
          <w:i w:val="false"/>
          <w:color w:val="000000"/>
          <w:sz w:val="28"/>
        </w:rPr>
        <w:t xml:space="preserve">
      Жер комиссиясы конкурстық ұсыныстарды бағалайды, салыстырады және жеңіп алған конкурстық өтінімді айқындайды."; </w:t>
      </w:r>
    </w:p>
    <w:bookmarkEnd w:id="151"/>
    <w:bookmarkStart w:name="z158" w:id="152"/>
    <w:p>
      <w:pPr>
        <w:spacing w:after="0"/>
        <w:ind w:left="0"/>
        <w:jc w:val="both"/>
      </w:pPr>
      <w:r>
        <w:rPr>
          <w:rFonts w:ascii="Times New Roman"/>
          <w:b w:val="false"/>
          <w:i w:val="false"/>
          <w:color w:val="000000"/>
          <w:sz w:val="28"/>
        </w:rPr>
        <w:t>
      14) 44-баптың 6-1-тармағы мынадай редакцияда жазылсын:</w:t>
      </w:r>
    </w:p>
    <w:bookmarkEnd w:id="152"/>
    <w:bookmarkStart w:name="z159" w:id="153"/>
    <w:p>
      <w:pPr>
        <w:spacing w:after="0"/>
        <w:ind w:left="0"/>
        <w:jc w:val="both"/>
      </w:pPr>
      <w:r>
        <w:rPr>
          <w:rFonts w:ascii="Times New Roman"/>
          <w:b w:val="false"/>
          <w:i w:val="false"/>
          <w:color w:val="000000"/>
          <w:sz w:val="28"/>
        </w:rPr>
        <w:t>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153"/>
    <w:bookmarkStart w:name="z160" w:id="154"/>
    <w:p>
      <w:pPr>
        <w:spacing w:after="0"/>
        <w:ind w:left="0"/>
        <w:jc w:val="both"/>
      </w:pPr>
      <w:r>
        <w:rPr>
          <w:rFonts w:ascii="Times New Roman"/>
          <w:b w:val="false"/>
          <w:i w:val="false"/>
          <w:color w:val="000000"/>
          <w:sz w:val="28"/>
        </w:rPr>
        <w:t>
      15) 44-1-баптың 4-1-тармағы мынадай редакцияда жазылсын:</w:t>
      </w:r>
    </w:p>
    <w:bookmarkEnd w:id="154"/>
    <w:bookmarkStart w:name="z161" w:id="155"/>
    <w:p>
      <w:pPr>
        <w:spacing w:after="0"/>
        <w:ind w:left="0"/>
        <w:jc w:val="both"/>
      </w:pPr>
      <w:r>
        <w:rPr>
          <w:rFonts w:ascii="Times New Roman"/>
          <w:b w:val="false"/>
          <w:i w:val="false"/>
          <w:color w:val="000000"/>
          <w:sz w:val="28"/>
        </w:rPr>
        <w:t xml:space="preserve">
      "4-1.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155"/>
    <w:bookmarkStart w:name="z162" w:id="156"/>
    <w:p>
      <w:pPr>
        <w:spacing w:after="0"/>
        <w:ind w:left="0"/>
        <w:jc w:val="both"/>
      </w:pPr>
      <w:r>
        <w:rPr>
          <w:rFonts w:ascii="Times New Roman"/>
          <w:b w:val="false"/>
          <w:i w:val="false"/>
          <w:color w:val="000000"/>
          <w:sz w:val="28"/>
        </w:rPr>
        <w:t>
      16) 45-баптың 3-тармағы мынадай редакцияда жазылсын:</w:t>
      </w:r>
    </w:p>
    <w:bookmarkEnd w:id="156"/>
    <w:bookmarkStart w:name="z163" w:id="157"/>
    <w:p>
      <w:pPr>
        <w:spacing w:after="0"/>
        <w:ind w:left="0"/>
        <w:jc w:val="both"/>
      </w:pPr>
      <w:r>
        <w:rPr>
          <w:rFonts w:ascii="Times New Roman"/>
          <w:b w:val="false"/>
          <w:i w:val="false"/>
          <w:color w:val="000000"/>
          <w:sz w:val="28"/>
        </w:rPr>
        <w:t xml:space="preserve">
      "3.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157"/>
    <w:bookmarkStart w:name="z164" w:id="158"/>
    <w:p>
      <w:pPr>
        <w:spacing w:after="0"/>
        <w:ind w:left="0"/>
        <w:jc w:val="both"/>
      </w:pPr>
      <w:r>
        <w:rPr>
          <w:rFonts w:ascii="Times New Roman"/>
          <w:b w:val="false"/>
          <w:i w:val="false"/>
          <w:color w:val="000000"/>
          <w:sz w:val="28"/>
        </w:rPr>
        <w:t>
      17) 48-баптың 6 және 6-1-тармақтары мынадай редакцияда жазылсын:</w:t>
      </w:r>
    </w:p>
    <w:bookmarkEnd w:id="158"/>
    <w:bookmarkStart w:name="z165" w:id="159"/>
    <w:p>
      <w:pPr>
        <w:spacing w:after="0"/>
        <w:ind w:left="0"/>
        <w:jc w:val="both"/>
      </w:pPr>
      <w:r>
        <w:rPr>
          <w:rFonts w:ascii="Times New Roman"/>
          <w:b w:val="false"/>
          <w:i w:val="false"/>
          <w:color w:val="000000"/>
          <w:sz w:val="28"/>
        </w:rPr>
        <w:t>
      "6. Осы Кодекстің 48-1-бабында белгіленген ерекшеліктер ескеріле отырып, жер учаскесін немесе жер учаскесін жалдау құқығын сату жөніндегі сауда-саттықты (аукциондарды) ұйымдастыру мен өткізу, оның ішінде электрондық түрде өткізу тәртібін орталық уәкілетті орган айқындайды.</w:t>
      </w:r>
    </w:p>
    <w:bookmarkEnd w:id="159"/>
    <w:bookmarkStart w:name="z166" w:id="160"/>
    <w:p>
      <w:pPr>
        <w:spacing w:after="0"/>
        <w:ind w:left="0"/>
        <w:jc w:val="both"/>
      </w:pPr>
      <w:r>
        <w:rPr>
          <w:rFonts w:ascii="Times New Roman"/>
          <w:b w:val="false"/>
          <w:i w:val="false"/>
          <w:color w:val="000000"/>
          <w:sz w:val="28"/>
        </w:rPr>
        <w:t xml:space="preserve">
      6-1. Жер учаскесіне құқық беруді сауда-саттықта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160"/>
    <w:bookmarkStart w:name="z167" w:id="161"/>
    <w:p>
      <w:pPr>
        <w:spacing w:after="0"/>
        <w:ind w:left="0"/>
        <w:jc w:val="both"/>
      </w:pPr>
      <w:r>
        <w:rPr>
          <w:rFonts w:ascii="Times New Roman"/>
          <w:b w:val="false"/>
          <w:i w:val="false"/>
          <w:color w:val="000000"/>
          <w:sz w:val="28"/>
        </w:rPr>
        <w:t>
      18) 66-баптың 2-тармағы төртінші бөлікпен мынадай мазмұндағы толықтырылсын:</w:t>
      </w:r>
    </w:p>
    <w:bookmarkEnd w:id="161"/>
    <w:bookmarkStart w:name="z168" w:id="162"/>
    <w:p>
      <w:pPr>
        <w:spacing w:after="0"/>
        <w:ind w:left="0"/>
        <w:jc w:val="both"/>
      </w:pPr>
      <w:r>
        <w:rPr>
          <w:rFonts w:ascii="Times New Roman"/>
          <w:b w:val="false"/>
          <w:i w:val="false"/>
          <w:color w:val="000000"/>
          <w:sz w:val="28"/>
        </w:rPr>
        <w:t xml:space="preserve">
      "Осы Кодекстің талаптарын бұза отырып, жеке және (немесе) заңды тұлғалар жасаған мәмілелер жарамсыз болады.";  </w:t>
      </w:r>
    </w:p>
    <w:bookmarkEnd w:id="162"/>
    <w:bookmarkStart w:name="z169" w:id="163"/>
    <w:p>
      <w:pPr>
        <w:spacing w:after="0"/>
        <w:ind w:left="0"/>
        <w:jc w:val="both"/>
      </w:pPr>
      <w:r>
        <w:rPr>
          <w:rFonts w:ascii="Times New Roman"/>
          <w:b w:val="false"/>
          <w:i w:val="false"/>
          <w:color w:val="000000"/>
          <w:sz w:val="28"/>
        </w:rPr>
        <w:t>
      19) 79-бапта:</w:t>
      </w:r>
    </w:p>
    <w:bookmarkEnd w:id="163"/>
    <w:bookmarkStart w:name="z170" w:id="164"/>
    <w:p>
      <w:pPr>
        <w:spacing w:after="0"/>
        <w:ind w:left="0"/>
        <w:jc w:val="both"/>
      </w:pPr>
      <w:r>
        <w:rPr>
          <w:rFonts w:ascii="Times New Roman"/>
          <w:b w:val="false"/>
          <w:i w:val="false"/>
          <w:color w:val="000000"/>
          <w:sz w:val="28"/>
        </w:rPr>
        <w:t>
      мынадай мазмұндағы 3-1-тармақпен толықтырылсын:</w:t>
      </w:r>
    </w:p>
    <w:bookmarkEnd w:id="164"/>
    <w:bookmarkStart w:name="z171" w:id="165"/>
    <w:p>
      <w:pPr>
        <w:spacing w:after="0"/>
        <w:ind w:left="0"/>
        <w:jc w:val="both"/>
      </w:pPr>
      <w:r>
        <w:rPr>
          <w:rFonts w:ascii="Times New Roman"/>
          <w:b w:val="false"/>
          <w:i w:val="false"/>
          <w:color w:val="000000"/>
          <w:sz w:val="28"/>
        </w:rPr>
        <w:t>
      "3.1. Шартты жер үлестері есебінен қалыптастырылған жер учаскесін кепілге салуға осындай үлестер иелерінің келісімімен ғана жол беріледі. Мұндай келісуді әлеуетті кепіл беруші дербес қамтамасыз етеді. Мұндай келісім болмаған жағдайда кепілге беруге жол берілмейді.";</w:t>
      </w:r>
    </w:p>
    <w:bookmarkEnd w:id="165"/>
    <w:bookmarkStart w:name="z172" w:id="166"/>
    <w:p>
      <w:pPr>
        <w:spacing w:after="0"/>
        <w:ind w:left="0"/>
        <w:jc w:val="both"/>
      </w:pPr>
      <w:r>
        <w:rPr>
          <w:rFonts w:ascii="Times New Roman"/>
          <w:b w:val="false"/>
          <w:i w:val="false"/>
          <w:color w:val="000000"/>
          <w:sz w:val="28"/>
        </w:rPr>
        <w:t>
      5-тармақ мынадай редакцияда жазылсын:</w:t>
      </w:r>
    </w:p>
    <w:bookmarkEnd w:id="166"/>
    <w:bookmarkStart w:name="z173" w:id="167"/>
    <w:p>
      <w:pPr>
        <w:spacing w:after="0"/>
        <w:ind w:left="0"/>
        <w:jc w:val="both"/>
      </w:pPr>
      <w:r>
        <w:rPr>
          <w:rFonts w:ascii="Times New Roman"/>
          <w:b w:val="false"/>
          <w:i w:val="false"/>
          <w:color w:val="000000"/>
          <w:sz w:val="28"/>
        </w:rPr>
        <w:t>
      "5. Жер учаскесiн немесе жер пайдалану құқығын кепiлге салу үшiн жеке және заңды тұлғалар ықтимал кепiл ұстаушыға:</w:t>
      </w:r>
    </w:p>
    <w:bookmarkEnd w:id="167"/>
    <w:bookmarkStart w:name="z174" w:id="168"/>
    <w:p>
      <w:pPr>
        <w:spacing w:after="0"/>
        <w:ind w:left="0"/>
        <w:jc w:val="both"/>
      </w:pPr>
      <w:r>
        <w:rPr>
          <w:rFonts w:ascii="Times New Roman"/>
          <w:b w:val="false"/>
          <w:i w:val="false"/>
          <w:color w:val="000000"/>
          <w:sz w:val="28"/>
        </w:rPr>
        <w:t>
      жер учаскесіне құқық белгілейтін және сәйкестендіру құжаттарын;</w:t>
      </w:r>
    </w:p>
    <w:bookmarkEnd w:id="168"/>
    <w:bookmarkStart w:name="z175" w:id="169"/>
    <w:p>
      <w:pPr>
        <w:spacing w:after="0"/>
        <w:ind w:left="0"/>
        <w:jc w:val="both"/>
      </w:pPr>
      <w:r>
        <w:rPr>
          <w:rFonts w:ascii="Times New Roman"/>
          <w:b w:val="false"/>
          <w:i w:val="false"/>
          <w:color w:val="000000"/>
          <w:sz w:val="28"/>
        </w:rPr>
        <w:t>
      ортақ бiрлескен меншiкке немесе ортақ бiрлескен жер пайдалануға қатысушылардың нотариаттық тәртіппен куәландырылған жазбаша келiсiмiн;</w:t>
      </w:r>
    </w:p>
    <w:bookmarkEnd w:id="169"/>
    <w:bookmarkStart w:name="z176" w:id="170"/>
    <w:p>
      <w:pPr>
        <w:spacing w:after="0"/>
        <w:ind w:left="0"/>
        <w:jc w:val="both"/>
      </w:pPr>
      <w:r>
        <w:rPr>
          <w:rFonts w:ascii="Times New Roman"/>
          <w:b w:val="false"/>
          <w:i w:val="false"/>
          <w:color w:val="000000"/>
          <w:sz w:val="28"/>
        </w:rPr>
        <w:t>
      шартты жер үлестері есебінен қалыптастырылған жер учаскелерінің шартты жер үлестері иелерінің нотариат тәртібімен куәландырылған жазбаша келісімін;</w:t>
      </w:r>
    </w:p>
    <w:bookmarkEnd w:id="170"/>
    <w:bookmarkStart w:name="z177" w:id="171"/>
    <w:p>
      <w:pPr>
        <w:spacing w:after="0"/>
        <w:ind w:left="0"/>
        <w:jc w:val="both"/>
      </w:pPr>
      <w:r>
        <w:rPr>
          <w:rFonts w:ascii="Times New Roman"/>
          <w:b w:val="false"/>
          <w:i w:val="false"/>
          <w:color w:val="000000"/>
          <w:sz w:val="28"/>
        </w:rPr>
        <w:t>
      жер учаскесіне тіркелген құқықтар (құқық ауыртпалықтары) туралы құқықтық кадастрдың мәліметтерін береді.</w:t>
      </w:r>
    </w:p>
    <w:bookmarkEnd w:id="171"/>
    <w:bookmarkStart w:name="z178" w:id="172"/>
    <w:p>
      <w:pPr>
        <w:spacing w:after="0"/>
        <w:ind w:left="0"/>
        <w:jc w:val="both"/>
      </w:pPr>
      <w:r>
        <w:rPr>
          <w:rFonts w:ascii="Times New Roman"/>
          <w:b w:val="false"/>
          <w:i w:val="false"/>
          <w:color w:val="000000"/>
          <w:sz w:val="28"/>
        </w:rPr>
        <w:t>
      Жер учаскесінің бір бөлігін немесе оған жер пайдалану құқығын кепілге беру кезінде жер учаскесінің жалпы жоспарында оның кепілге беруге көзделген бөлігі көрсетілуге тиіс.</w:t>
      </w:r>
    </w:p>
    <w:bookmarkEnd w:id="172"/>
    <w:bookmarkStart w:name="z179" w:id="173"/>
    <w:p>
      <w:pPr>
        <w:spacing w:after="0"/>
        <w:ind w:left="0"/>
        <w:jc w:val="both"/>
      </w:pPr>
      <w:r>
        <w:rPr>
          <w:rFonts w:ascii="Times New Roman"/>
          <w:b w:val="false"/>
          <w:i w:val="false"/>
          <w:color w:val="000000"/>
          <w:sz w:val="28"/>
        </w:rPr>
        <w:t>
      Бұл ретте, осы баптың 4-тармағының үшінші бөлігінде көзделген жағдайды қоспағанда, жер пайдалану құқығы кепілі кезінде мемлекеттік мемлекеттік меншіктегі жер учаскесі меншік иесінің келісімі талап етілмейді.</w:t>
      </w:r>
    </w:p>
    <w:bookmarkEnd w:id="173"/>
    <w:bookmarkStart w:name="z180" w:id="174"/>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мәліметтердің тізбесі толық болып табылады.";</w:t>
      </w:r>
    </w:p>
    <w:bookmarkEnd w:id="174"/>
    <w:bookmarkStart w:name="z181" w:id="175"/>
    <w:p>
      <w:pPr>
        <w:spacing w:after="0"/>
        <w:ind w:left="0"/>
        <w:jc w:val="both"/>
      </w:pPr>
      <w:r>
        <w:rPr>
          <w:rFonts w:ascii="Times New Roman"/>
          <w:b w:val="false"/>
          <w:i w:val="false"/>
          <w:color w:val="000000"/>
          <w:sz w:val="28"/>
        </w:rPr>
        <w:t>
      20) 84-баптың 2-тармағының 4-1) тармақшасы мынадай редакцияда жазылсын:</w:t>
      </w:r>
    </w:p>
    <w:bookmarkEnd w:id="175"/>
    <w:bookmarkStart w:name="z182" w:id="176"/>
    <w:p>
      <w:pPr>
        <w:spacing w:after="0"/>
        <w:ind w:left="0"/>
        <w:jc w:val="both"/>
      </w:pPr>
      <w:r>
        <w:rPr>
          <w:rFonts w:ascii="Times New Roman"/>
          <w:b w:val="false"/>
          <w:i w:val="false"/>
          <w:color w:val="000000"/>
          <w:sz w:val="28"/>
        </w:rPr>
        <w:t xml:space="preserve">
      "4-1) "Жайылымдар туралы" Қазақстан Республикасы Заңының                       15-бабының 1-тармағына сәйкес жеке ауладағы ауыл шаруашылығы жануарларын жаю үшін халықтың мұқтажын қанағаттандыру үшін жайылымдарды басқару және оларды пайдалану жөніндегі жоспарда көрсетілген аумақтарда орналасқан жайылымдық алқаптарға халықтың мұқтажын қанағаттандыру;"; </w:t>
      </w:r>
    </w:p>
    <w:bookmarkEnd w:id="176"/>
    <w:bookmarkStart w:name="z183" w:id="177"/>
    <w:p>
      <w:pPr>
        <w:spacing w:after="0"/>
        <w:ind w:left="0"/>
        <w:jc w:val="both"/>
      </w:pPr>
      <w:r>
        <w:rPr>
          <w:rFonts w:ascii="Times New Roman"/>
          <w:b w:val="false"/>
          <w:i w:val="false"/>
          <w:color w:val="000000"/>
          <w:sz w:val="28"/>
        </w:rPr>
        <w:t>
      21) 92-баптың 3-1-тармағы мынадай редакцияда жазылсын:</w:t>
      </w:r>
    </w:p>
    <w:bookmarkEnd w:id="177"/>
    <w:bookmarkStart w:name="z184" w:id="178"/>
    <w:p>
      <w:pPr>
        <w:spacing w:after="0"/>
        <w:ind w:left="0"/>
        <w:jc w:val="both"/>
      </w:pPr>
      <w:r>
        <w:rPr>
          <w:rFonts w:ascii="Times New Roman"/>
          <w:b w:val="false"/>
          <w:i w:val="false"/>
          <w:color w:val="000000"/>
          <w:sz w:val="28"/>
        </w:rPr>
        <w:t>
      "3-1. Осы баптың 2 және 3-тармақтарында көзделген жер учаскесі мақсаты бойынша пайдаланылмаған кезеңдерге:</w:t>
      </w:r>
    </w:p>
    <w:bookmarkEnd w:id="178"/>
    <w:bookmarkStart w:name="z185" w:id="179"/>
    <w:p>
      <w:pPr>
        <w:spacing w:after="0"/>
        <w:ind w:left="0"/>
        <w:jc w:val="both"/>
      </w:pPr>
      <w:r>
        <w:rPr>
          <w:rFonts w:ascii="Times New Roman"/>
          <w:b w:val="false"/>
          <w:i w:val="false"/>
          <w:color w:val="000000"/>
          <w:sz w:val="28"/>
        </w:rPr>
        <w:t>
      жер учаскесін орналастыру аумағында белгіленген тәртіппен бекітілген қала құрылысы құжаттамасы (бас жоспарлар, егжей-тегжейлі жоспарлау және құрылыс салу жобалары, аумақтың жер-шаруашылық орналастыру жобалары), сондай-ақ инженерлік желілерге қосылу мүмкіндігі болмаған;</w:t>
      </w:r>
    </w:p>
    <w:bookmarkEnd w:id="179"/>
    <w:bookmarkStart w:name="z186" w:id="180"/>
    <w:p>
      <w:pPr>
        <w:spacing w:after="0"/>
        <w:ind w:left="0"/>
        <w:jc w:val="both"/>
      </w:pPr>
      <w:r>
        <w:rPr>
          <w:rFonts w:ascii="Times New Roman"/>
          <w:b w:val="false"/>
          <w:i w:val="false"/>
          <w:color w:val="000000"/>
          <w:sz w:val="28"/>
        </w:rPr>
        <w:t>
      жер учаскесі еңсерілмейтін күштің немесе осындай пайдалануды болдырмайтын өзге де жағдайлардың салдарынан мақсаты бойынша пайдаланыла алмаған уақыт кірмейді.</w:t>
      </w:r>
    </w:p>
    <w:bookmarkEnd w:id="180"/>
    <w:bookmarkStart w:name="z187" w:id="181"/>
    <w:p>
      <w:pPr>
        <w:spacing w:after="0"/>
        <w:ind w:left="0"/>
        <w:jc w:val="both"/>
      </w:pPr>
      <w:r>
        <w:rPr>
          <w:rFonts w:ascii="Times New Roman"/>
          <w:b w:val="false"/>
          <w:i w:val="false"/>
          <w:color w:val="000000"/>
          <w:sz w:val="28"/>
        </w:rPr>
        <w:t>
      Жер учаскесін нысаналы мақсаты бойынша пайдалануды болғызбайтын өзге де мән-жайларға жергілікті атқарушы органдардың жер учаскесін нысаналы мақсаты бойынша пайдалану мүмкіндігін болғызбайтын, белгіленген тәртіппен бекітілген бас жоспарларды, егжей-тегжейлі жоспарлау және құрылыс салу жобаларын өзгертуі жатады, сондай-ақ жергілікті атқарушы және уәкілетті органдардың меншік иелері мен жер пайдаланушылардың сәулет-жоспарлау тапсырмаларын алуға арналған өтінімдерін және табиғи монополия субъектілерінің меншік иелері мен жер пайдаланушылардың инженерлік желілерге қосылуға арналған техникалық шарттарды және объектілерді салу кезінде көзделген өзге де келісу рәсімдерін алуға арналған өтінімдерін қараудағы әрекетсіздігі (егер мұндай әрекетсіздік сотта дәлелденсе) жатады.";</w:t>
      </w:r>
    </w:p>
    <w:bookmarkEnd w:id="181"/>
    <w:bookmarkStart w:name="z188" w:id="182"/>
    <w:p>
      <w:pPr>
        <w:spacing w:after="0"/>
        <w:ind w:left="0"/>
        <w:jc w:val="both"/>
      </w:pPr>
      <w:r>
        <w:rPr>
          <w:rFonts w:ascii="Times New Roman"/>
          <w:b w:val="false"/>
          <w:i w:val="false"/>
          <w:color w:val="000000"/>
          <w:sz w:val="28"/>
        </w:rPr>
        <w:t xml:space="preserve">
      22) 96-1-баптың 1 және 2-тармақтары мынадай редакцияда жазылсын: </w:t>
      </w:r>
    </w:p>
    <w:bookmarkEnd w:id="182"/>
    <w:bookmarkStart w:name="z189" w:id="183"/>
    <w:p>
      <w:pPr>
        <w:spacing w:after="0"/>
        <w:ind w:left="0"/>
        <w:jc w:val="both"/>
      </w:pPr>
      <w:r>
        <w:rPr>
          <w:rFonts w:ascii="Times New Roman"/>
          <w:b w:val="false"/>
          <w:i w:val="false"/>
          <w:color w:val="000000"/>
          <w:sz w:val="28"/>
        </w:rPr>
        <w:t>
       "1. Жер учаскелері мәжбүрлеп алып қойылған тұлғалардың тізілімін қалыптастыруды және жүргізуді аумақтық құрылымдық бөлімшелер ұсынатын ақпараттың негізінде орталық уәкілетті орган жүзеге асырады.</w:t>
      </w:r>
    </w:p>
    <w:bookmarkEnd w:id="183"/>
    <w:bookmarkStart w:name="z190" w:id="184"/>
    <w:p>
      <w:pPr>
        <w:spacing w:after="0"/>
        <w:ind w:left="0"/>
        <w:jc w:val="both"/>
      </w:pPr>
      <w:r>
        <w:rPr>
          <w:rFonts w:ascii="Times New Roman"/>
          <w:b w:val="false"/>
          <w:i w:val="false"/>
          <w:color w:val="000000"/>
          <w:sz w:val="28"/>
        </w:rPr>
        <w:t>
      2. Аумақтық құрылымдық бөлімшелер осы Кодекстің 92 және 93-баптарына сәйкес заңды күшіне енген сот шешімінің негізінде үш жұмыс күні ішінде орталық уәкілетті органға ақпарат жібереді, онда:</w:t>
      </w:r>
    </w:p>
    <w:bookmarkEnd w:id="184"/>
    <w:bookmarkStart w:name="z191" w:id="185"/>
    <w:p>
      <w:pPr>
        <w:spacing w:after="0"/>
        <w:ind w:left="0"/>
        <w:jc w:val="both"/>
      </w:pPr>
      <w:r>
        <w:rPr>
          <w:rFonts w:ascii="Times New Roman"/>
          <w:b w:val="false"/>
          <w:i w:val="false"/>
          <w:color w:val="000000"/>
          <w:sz w:val="28"/>
        </w:rPr>
        <w:t>
      1) жеке тұлғаның тегі, аты, әкесінің аты (ол болған кезде), сондай-ақ жеке басын куәландыратын құжаттың деректері, оның жеке сәйкестендіру нөмірі;</w:t>
      </w:r>
    </w:p>
    <w:bookmarkEnd w:id="185"/>
    <w:bookmarkStart w:name="z192" w:id="186"/>
    <w:p>
      <w:pPr>
        <w:spacing w:after="0"/>
        <w:ind w:left="0"/>
        <w:jc w:val="both"/>
      </w:pPr>
      <w:r>
        <w:rPr>
          <w:rFonts w:ascii="Times New Roman"/>
          <w:b w:val="false"/>
          <w:i w:val="false"/>
          <w:color w:val="000000"/>
          <w:sz w:val="28"/>
        </w:rPr>
        <w:t>
      2) заңды тұлғаның атауы және оның бизнес-сәйкестендіру нөмірі;</w:t>
      </w:r>
    </w:p>
    <w:bookmarkEnd w:id="186"/>
    <w:bookmarkStart w:name="z193" w:id="187"/>
    <w:p>
      <w:pPr>
        <w:spacing w:after="0"/>
        <w:ind w:left="0"/>
        <w:jc w:val="both"/>
      </w:pPr>
      <w:r>
        <w:rPr>
          <w:rFonts w:ascii="Times New Roman"/>
          <w:b w:val="false"/>
          <w:i w:val="false"/>
          <w:color w:val="000000"/>
          <w:sz w:val="28"/>
        </w:rPr>
        <w:t>
      3) алып қойылған жер учаскесінің орналасқан жері, ауданы және нысаналы мақсаты;</w:t>
      </w:r>
    </w:p>
    <w:bookmarkEnd w:id="187"/>
    <w:bookmarkStart w:name="z194" w:id="188"/>
    <w:p>
      <w:pPr>
        <w:spacing w:after="0"/>
        <w:ind w:left="0"/>
        <w:jc w:val="both"/>
      </w:pPr>
      <w:r>
        <w:rPr>
          <w:rFonts w:ascii="Times New Roman"/>
          <w:b w:val="false"/>
          <w:i w:val="false"/>
          <w:color w:val="000000"/>
          <w:sz w:val="28"/>
        </w:rPr>
        <w:t>
      4) Қазақстан Республикасының заңнамасын бұзушылықтың түрі мен құрамы;</w:t>
      </w:r>
    </w:p>
    <w:bookmarkEnd w:id="188"/>
    <w:bookmarkStart w:name="z195" w:id="189"/>
    <w:p>
      <w:pPr>
        <w:spacing w:after="0"/>
        <w:ind w:left="0"/>
        <w:jc w:val="both"/>
      </w:pPr>
      <w:r>
        <w:rPr>
          <w:rFonts w:ascii="Times New Roman"/>
          <w:b w:val="false"/>
          <w:i w:val="false"/>
          <w:color w:val="000000"/>
          <w:sz w:val="28"/>
        </w:rPr>
        <w:t>
      5) сот шешімі қабылданған және оның заңды күшіне енген күні көрсетіледі.</w:t>
      </w:r>
    </w:p>
    <w:bookmarkEnd w:id="189"/>
    <w:bookmarkStart w:name="z196" w:id="190"/>
    <w:p>
      <w:pPr>
        <w:spacing w:after="0"/>
        <w:ind w:left="0"/>
        <w:jc w:val="both"/>
      </w:pPr>
      <w:r>
        <w:rPr>
          <w:rFonts w:ascii="Times New Roman"/>
          <w:b w:val="false"/>
          <w:i w:val="false"/>
          <w:color w:val="000000"/>
          <w:sz w:val="28"/>
        </w:rPr>
        <w:t>
      Орталық уәкілетті орган ақпаратты алған кезден бастап екі жұмыс күні ішінде оны жер учаскелері мәжбүрлеп алып қойылған тұлғалардың тізіліміне енгізеді.";</w:t>
      </w:r>
    </w:p>
    <w:bookmarkEnd w:id="190"/>
    <w:bookmarkStart w:name="z197" w:id="191"/>
    <w:p>
      <w:pPr>
        <w:spacing w:after="0"/>
        <w:ind w:left="0"/>
        <w:jc w:val="both"/>
      </w:pPr>
      <w:r>
        <w:rPr>
          <w:rFonts w:ascii="Times New Roman"/>
          <w:b w:val="false"/>
          <w:i w:val="false"/>
          <w:color w:val="000000"/>
          <w:sz w:val="28"/>
        </w:rPr>
        <w:t>
      23) 97-баптың 3-2-тармағы мынадай редакцияда жазылсын:</w:t>
      </w:r>
    </w:p>
    <w:bookmarkEnd w:id="191"/>
    <w:bookmarkStart w:name="z198" w:id="192"/>
    <w:p>
      <w:pPr>
        <w:spacing w:after="0"/>
        <w:ind w:left="0"/>
        <w:jc w:val="both"/>
      </w:pPr>
      <w:r>
        <w:rPr>
          <w:rFonts w:ascii="Times New Roman"/>
          <w:b w:val="false"/>
          <w:i w:val="false"/>
          <w:color w:val="000000"/>
          <w:sz w:val="28"/>
        </w:rPr>
        <w:t>
      "3-2. Елді мекендердің жерін бас жоспарларына (немесе тұрғындарының саны бес мың адамға дейiнгi елдi мекендердi дамытудың және оларда құрылыс салудың осы жоспарларды алмастыратын схемасына) сәйкес кеңейту жағдайларын қоспағанда,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жеке қосалқы шаруашылық жүргізу, бау-бақша және саяжай құрылысы үшін өзгертуге жол берілмейді.";</w:t>
      </w:r>
    </w:p>
    <w:bookmarkEnd w:id="192"/>
    <w:bookmarkStart w:name="z199" w:id="193"/>
    <w:p>
      <w:pPr>
        <w:spacing w:after="0"/>
        <w:ind w:left="0"/>
        <w:jc w:val="both"/>
      </w:pPr>
      <w:r>
        <w:rPr>
          <w:rFonts w:ascii="Times New Roman"/>
          <w:b w:val="false"/>
          <w:i w:val="false"/>
          <w:color w:val="000000"/>
          <w:sz w:val="28"/>
        </w:rPr>
        <w:t>
      24) 102-баптың 2-тармағы мынадай редакцияда жазылсын:</w:t>
      </w:r>
    </w:p>
    <w:bookmarkEnd w:id="193"/>
    <w:bookmarkStart w:name="z200" w:id="194"/>
    <w:p>
      <w:pPr>
        <w:spacing w:after="0"/>
        <w:ind w:left="0"/>
        <w:jc w:val="both"/>
      </w:pPr>
      <w:r>
        <w:rPr>
          <w:rFonts w:ascii="Times New Roman"/>
          <w:b w:val="false"/>
          <w:i w:val="false"/>
          <w:color w:val="000000"/>
          <w:sz w:val="28"/>
        </w:rPr>
        <w:t>
      "2. Жеке қосалқы шаруашылықты жүргізуге арналған жер учаскесі үй маңындағы және егiстiк телiмдерден тұрады.</w:t>
      </w:r>
    </w:p>
    <w:bookmarkEnd w:id="194"/>
    <w:bookmarkStart w:name="z201" w:id="195"/>
    <w:p>
      <w:pPr>
        <w:spacing w:after="0"/>
        <w:ind w:left="0"/>
        <w:jc w:val="both"/>
      </w:pPr>
      <w:r>
        <w:rPr>
          <w:rFonts w:ascii="Times New Roman"/>
          <w:b w:val="false"/>
          <w:i w:val="false"/>
          <w:color w:val="000000"/>
          <w:sz w:val="28"/>
        </w:rPr>
        <w:t>
      Үй маңындағы телiм ауылдық елді мекендердің шекараларында (шегінде) беріледі және ауыл шаруашылығы өнімін өндіру үшін, сондай-ақ Қазақстан Республикасының сәулет, қала құрылысы және құрылыс қызметі туралы заңнамасына сәйкес тұрғын үй, шаруашылық-тұрмыстық құрылыстар тұрғызу үшін пайдаланылады.</w:t>
      </w:r>
    </w:p>
    <w:bookmarkEnd w:id="195"/>
    <w:bookmarkStart w:name="z202" w:id="196"/>
    <w:p>
      <w:pPr>
        <w:spacing w:after="0"/>
        <w:ind w:left="0"/>
        <w:jc w:val="both"/>
      </w:pPr>
      <w:r>
        <w:rPr>
          <w:rFonts w:ascii="Times New Roman"/>
          <w:b w:val="false"/>
          <w:i w:val="false"/>
          <w:color w:val="000000"/>
          <w:sz w:val="28"/>
        </w:rPr>
        <w:t>
      Егістік телім елді мекен аумақтарының жер-шаруашылық орналастыру жобасына сәйкес ауылдық елді мекендердің жерінен не әкімшілік бағынысқа берілген аумақтарда беріледі және ауыл шаруашылығы өнімін өндіру үшін ғана пайдаланылады.</w:t>
      </w:r>
    </w:p>
    <w:bookmarkEnd w:id="196"/>
    <w:bookmarkStart w:name="z203" w:id="197"/>
    <w:p>
      <w:pPr>
        <w:spacing w:after="0"/>
        <w:ind w:left="0"/>
        <w:jc w:val="both"/>
      </w:pPr>
      <w:r>
        <w:rPr>
          <w:rFonts w:ascii="Times New Roman"/>
          <w:b w:val="false"/>
          <w:i w:val="false"/>
          <w:color w:val="000000"/>
          <w:sz w:val="28"/>
        </w:rPr>
        <w:t>
      Осы тармақтың бірінші бөлігінде көзделген жеке қосалқы шаруашылық жүргізу үшін берілетін жер учаскесі телімінің түрі жергілікті атқарушы органдардың жер учаскесіне құқық беру туралы шешімдерінде және сәйкестендіру құжаттарында көрсетіледі.";</w:t>
      </w:r>
    </w:p>
    <w:bookmarkEnd w:id="197"/>
    <w:bookmarkStart w:name="z204" w:id="198"/>
    <w:p>
      <w:pPr>
        <w:spacing w:after="0"/>
        <w:ind w:left="0"/>
        <w:jc w:val="both"/>
      </w:pPr>
      <w:r>
        <w:rPr>
          <w:rFonts w:ascii="Times New Roman"/>
          <w:b w:val="false"/>
          <w:i w:val="false"/>
          <w:color w:val="000000"/>
          <w:sz w:val="28"/>
        </w:rPr>
        <w:t>
      25) 145-бапта:</w:t>
      </w:r>
    </w:p>
    <w:bookmarkEnd w:id="198"/>
    <w:bookmarkStart w:name="z205" w:id="199"/>
    <w:p>
      <w:pPr>
        <w:spacing w:after="0"/>
        <w:ind w:left="0"/>
        <w:jc w:val="both"/>
      </w:pPr>
      <w:r>
        <w:rPr>
          <w:rFonts w:ascii="Times New Roman"/>
          <w:b w:val="false"/>
          <w:i w:val="false"/>
          <w:color w:val="000000"/>
          <w:sz w:val="28"/>
        </w:rPr>
        <w:t>
      1-тармақ мынадай редакцияда жазылсын:</w:t>
      </w:r>
    </w:p>
    <w:bookmarkEnd w:id="199"/>
    <w:bookmarkStart w:name="z206" w:id="200"/>
    <w:p>
      <w:pPr>
        <w:spacing w:after="0"/>
        <w:ind w:left="0"/>
        <w:jc w:val="both"/>
      </w:pPr>
      <w:r>
        <w:rPr>
          <w:rFonts w:ascii="Times New Roman"/>
          <w:b w:val="false"/>
          <w:i w:val="false"/>
          <w:color w:val="000000"/>
          <w:sz w:val="28"/>
        </w:rPr>
        <w:t>
      "1. Жерді пайдалану мен қорғауды мемлекеттiк бақылауды аумақтық бөлімшелер және өзге де уәкiлеттi органдар өздерінің құзыреті шегінде жүзеге асырады.";</w:t>
      </w:r>
    </w:p>
    <w:bookmarkEnd w:id="200"/>
    <w:bookmarkStart w:name="z207" w:id="201"/>
    <w:p>
      <w:pPr>
        <w:spacing w:after="0"/>
        <w:ind w:left="0"/>
        <w:jc w:val="both"/>
      </w:pPr>
      <w:r>
        <w:rPr>
          <w:rFonts w:ascii="Times New Roman"/>
          <w:b w:val="false"/>
          <w:i w:val="false"/>
          <w:color w:val="000000"/>
          <w:sz w:val="28"/>
        </w:rPr>
        <w:t>
      5-тармақ алып тасталсын;</w:t>
      </w:r>
    </w:p>
    <w:bookmarkEnd w:id="201"/>
    <w:bookmarkStart w:name="z208" w:id="202"/>
    <w:p>
      <w:pPr>
        <w:spacing w:after="0"/>
        <w:ind w:left="0"/>
        <w:jc w:val="both"/>
      </w:pPr>
      <w:r>
        <w:rPr>
          <w:rFonts w:ascii="Times New Roman"/>
          <w:b w:val="false"/>
          <w:i w:val="false"/>
          <w:color w:val="000000"/>
          <w:sz w:val="28"/>
        </w:rPr>
        <w:t>
      6-тармақ мынадай редакцияда жазылсын:</w:t>
      </w:r>
    </w:p>
    <w:bookmarkEnd w:id="202"/>
    <w:bookmarkStart w:name="z209" w:id="203"/>
    <w:p>
      <w:pPr>
        <w:spacing w:after="0"/>
        <w:ind w:left="0"/>
        <w:jc w:val="both"/>
      </w:pPr>
      <w:r>
        <w:rPr>
          <w:rFonts w:ascii="Times New Roman"/>
          <w:b w:val="false"/>
          <w:i w:val="false"/>
          <w:color w:val="000000"/>
          <w:sz w:val="28"/>
        </w:rPr>
        <w:t xml:space="preserve">
      "6. Жердiң пайдаланылуы мен қорғалуы жөнiндегi мемлекеттiк инспекторлардың әкiмшiлiк жаза қолдану туралы шешiмiне осы Кодекстiң 148-бабының 3-тармағына сәйкес шағым жасалуы мүмкін."; </w:t>
      </w:r>
    </w:p>
    <w:bookmarkEnd w:id="203"/>
    <w:bookmarkStart w:name="z210" w:id="204"/>
    <w:p>
      <w:pPr>
        <w:spacing w:after="0"/>
        <w:ind w:left="0"/>
        <w:jc w:val="both"/>
      </w:pPr>
      <w:r>
        <w:rPr>
          <w:rFonts w:ascii="Times New Roman"/>
          <w:b w:val="false"/>
          <w:i w:val="false"/>
          <w:color w:val="000000"/>
          <w:sz w:val="28"/>
        </w:rPr>
        <w:t>
      26) 146-бапта:</w:t>
      </w:r>
    </w:p>
    <w:bookmarkEnd w:id="204"/>
    <w:bookmarkStart w:name="z211" w:id="205"/>
    <w:p>
      <w:pPr>
        <w:spacing w:after="0"/>
        <w:ind w:left="0"/>
        <w:jc w:val="both"/>
      </w:pPr>
      <w:r>
        <w:rPr>
          <w:rFonts w:ascii="Times New Roman"/>
          <w:b w:val="false"/>
          <w:i w:val="false"/>
          <w:color w:val="000000"/>
          <w:sz w:val="28"/>
        </w:rPr>
        <w:t>
      1-тармақтың 4) тармақшасы алып тасталсын;</w:t>
      </w:r>
    </w:p>
    <w:bookmarkEnd w:id="205"/>
    <w:bookmarkStart w:name="z212" w:id="206"/>
    <w:p>
      <w:pPr>
        <w:spacing w:after="0"/>
        <w:ind w:left="0"/>
        <w:jc w:val="both"/>
      </w:pPr>
      <w:r>
        <w:rPr>
          <w:rFonts w:ascii="Times New Roman"/>
          <w:b w:val="false"/>
          <w:i w:val="false"/>
          <w:color w:val="000000"/>
          <w:sz w:val="28"/>
        </w:rPr>
        <w:t>
      2-тармақтың екінші және бесінші бөліктері мынадай редакцияда жазылсын:</w:t>
      </w:r>
    </w:p>
    <w:bookmarkEnd w:id="206"/>
    <w:bookmarkStart w:name="z213" w:id="207"/>
    <w:p>
      <w:pPr>
        <w:spacing w:after="0"/>
        <w:ind w:left="0"/>
        <w:jc w:val="both"/>
      </w:pPr>
      <w:r>
        <w:rPr>
          <w:rFonts w:ascii="Times New Roman"/>
          <w:b w:val="false"/>
          <w:i w:val="false"/>
          <w:color w:val="000000"/>
          <w:sz w:val="28"/>
        </w:rPr>
        <w:t>
      "Аумақтық бөлімшелердің басшылары тиiстi әкiмшiлiк-аумақтық бiрлiктердiң жердi пайдалану мен қорғау жөнiндегi бас мемлекеттiк инспекторлары болып табылады.";</w:t>
      </w:r>
    </w:p>
    <w:bookmarkEnd w:id="207"/>
    <w:bookmarkStart w:name="z214" w:id="208"/>
    <w:p>
      <w:pPr>
        <w:spacing w:after="0"/>
        <w:ind w:left="0"/>
        <w:jc w:val="both"/>
      </w:pPr>
      <w:r>
        <w:rPr>
          <w:rFonts w:ascii="Times New Roman"/>
          <w:b w:val="false"/>
          <w:i w:val="false"/>
          <w:color w:val="000000"/>
          <w:sz w:val="28"/>
        </w:rPr>
        <w:t>
      "Орталық уәкілетті орган ведомствосының, аумақтық бөлімшелерінің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End w:id="208"/>
    <w:bookmarkStart w:name="z215" w:id="209"/>
    <w:p>
      <w:pPr>
        <w:spacing w:after="0"/>
        <w:ind w:left="0"/>
        <w:jc w:val="both"/>
      </w:pPr>
      <w:r>
        <w:rPr>
          <w:rFonts w:ascii="Times New Roman"/>
          <w:b w:val="false"/>
          <w:i w:val="false"/>
          <w:color w:val="000000"/>
          <w:sz w:val="28"/>
        </w:rPr>
        <w:t>
      27) 147-бапта:</w:t>
      </w:r>
    </w:p>
    <w:bookmarkEnd w:id="209"/>
    <w:bookmarkStart w:name="z216" w:id="210"/>
    <w:p>
      <w:pPr>
        <w:spacing w:after="0"/>
        <w:ind w:left="0"/>
        <w:jc w:val="both"/>
      </w:pPr>
      <w:r>
        <w:rPr>
          <w:rFonts w:ascii="Times New Roman"/>
          <w:b w:val="false"/>
          <w:i w:val="false"/>
          <w:color w:val="000000"/>
          <w:sz w:val="28"/>
        </w:rPr>
        <w:t>
      тақырып мынадай редакцияда жазылсын:</w:t>
      </w:r>
    </w:p>
    <w:bookmarkEnd w:id="210"/>
    <w:bookmarkStart w:name="z217" w:id="211"/>
    <w:p>
      <w:pPr>
        <w:spacing w:after="0"/>
        <w:ind w:left="0"/>
        <w:jc w:val="both"/>
      </w:pPr>
      <w:r>
        <w:rPr>
          <w:rFonts w:ascii="Times New Roman"/>
          <w:b w:val="false"/>
          <w:i w:val="false"/>
          <w:color w:val="000000"/>
          <w:sz w:val="28"/>
        </w:rPr>
        <w:t xml:space="preserve">
      "147-бап.  Жерді пайдалану мен қорғауды мемлекеттiк бақылауды жүзеге асыратын аумақтық бөлімшелердің функциялары"; </w:t>
      </w:r>
    </w:p>
    <w:bookmarkEnd w:id="211"/>
    <w:bookmarkStart w:name="z218" w:id="212"/>
    <w:p>
      <w:pPr>
        <w:spacing w:after="0"/>
        <w:ind w:left="0"/>
        <w:jc w:val="both"/>
      </w:pPr>
      <w:r>
        <w:rPr>
          <w:rFonts w:ascii="Times New Roman"/>
          <w:b w:val="false"/>
          <w:i w:val="false"/>
          <w:color w:val="000000"/>
          <w:sz w:val="28"/>
        </w:rPr>
        <w:t>
      1, 2-1 және 2-2-тармақтар алып тасталсын;</w:t>
      </w:r>
    </w:p>
    <w:bookmarkEnd w:id="212"/>
    <w:bookmarkStart w:name="z219" w:id="213"/>
    <w:p>
      <w:pPr>
        <w:spacing w:after="0"/>
        <w:ind w:left="0"/>
        <w:jc w:val="both"/>
      </w:pPr>
      <w:r>
        <w:rPr>
          <w:rFonts w:ascii="Times New Roman"/>
          <w:b w:val="false"/>
          <w:i w:val="false"/>
          <w:color w:val="000000"/>
          <w:sz w:val="28"/>
        </w:rPr>
        <w:t>
      2-тармақ мынадай редакцияда жазылсын:</w:t>
      </w:r>
    </w:p>
    <w:bookmarkEnd w:id="213"/>
    <w:bookmarkStart w:name="z220" w:id="214"/>
    <w:p>
      <w:pPr>
        <w:spacing w:after="0"/>
        <w:ind w:left="0"/>
        <w:jc w:val="both"/>
      </w:pPr>
      <w:r>
        <w:rPr>
          <w:rFonts w:ascii="Times New Roman"/>
          <w:b w:val="false"/>
          <w:i w:val="false"/>
          <w:color w:val="000000"/>
          <w:sz w:val="28"/>
        </w:rPr>
        <w:t>
      "2. Жер ресурстарын басқару жөніндегі аумақтық органдар жердің пайдаланылуы мен қорғалуын, атап айтқанда:</w:t>
      </w:r>
    </w:p>
    <w:bookmarkEnd w:id="214"/>
    <w:bookmarkStart w:name="z221" w:id="215"/>
    <w:p>
      <w:pPr>
        <w:spacing w:after="0"/>
        <w:ind w:left="0"/>
        <w:jc w:val="both"/>
      </w:pPr>
      <w:r>
        <w:rPr>
          <w:rFonts w:ascii="Times New Roman"/>
          <w:b w:val="false"/>
          <w:i w:val="false"/>
          <w:color w:val="000000"/>
          <w:sz w:val="28"/>
        </w:rPr>
        <w:t>
      1) облыстардың, республикалық маңызы бар қалалардың, астананың және облыстық маңызы бар қалалардың, аудандардың жергілікті атқарушы органдарының, аудандық маңызы бар қалалар, кенттер, ауылдар, ауылдық округтер әкімдерінің Қазақстан Республикасының жер заңнамасы саласында қабылдаған шешімдерінің заңдылығын;</w:t>
      </w:r>
    </w:p>
    <w:bookmarkEnd w:id="215"/>
    <w:bookmarkStart w:name="z222" w:id="216"/>
    <w:p>
      <w:pPr>
        <w:spacing w:after="0"/>
        <w:ind w:left="0"/>
        <w:jc w:val="both"/>
      </w:pPr>
      <w:r>
        <w:rPr>
          <w:rFonts w:ascii="Times New Roman"/>
          <w:b w:val="false"/>
          <w:i w:val="false"/>
          <w:color w:val="000000"/>
          <w:sz w:val="28"/>
        </w:rPr>
        <w:t>
      2) жеке және заңды тұлғалардың өтініштері бойынша облыстардың, республикалық маңызы бар қалалардың, астананың, аудандардың, облыстық маңызы бар қалалардың уәкілетті органдарының қабылдаған шешімдерінің заңдылығын;</w:t>
      </w:r>
    </w:p>
    <w:bookmarkEnd w:id="216"/>
    <w:bookmarkStart w:name="z223" w:id="217"/>
    <w:p>
      <w:pPr>
        <w:spacing w:after="0"/>
        <w:ind w:left="0"/>
        <w:jc w:val="both"/>
      </w:pPr>
      <w:r>
        <w:rPr>
          <w:rFonts w:ascii="Times New Roman"/>
          <w:b w:val="false"/>
          <w:i w:val="false"/>
          <w:color w:val="000000"/>
          <w:sz w:val="28"/>
        </w:rPr>
        <w:t>
      3) мемлекеттік жер кадастры мен жер мониторингінің дұрыс жүргізілуін;</w:t>
      </w:r>
    </w:p>
    <w:bookmarkEnd w:id="217"/>
    <w:bookmarkStart w:name="z224" w:id="218"/>
    <w:p>
      <w:pPr>
        <w:spacing w:after="0"/>
        <w:ind w:left="0"/>
        <w:jc w:val="both"/>
      </w:pPr>
      <w:r>
        <w:rPr>
          <w:rFonts w:ascii="Times New Roman"/>
          <w:b w:val="false"/>
          <w:i w:val="false"/>
          <w:color w:val="000000"/>
          <w:sz w:val="28"/>
        </w:rPr>
        <w:t>
      4) облыстардың, республикалық маңызы бар қалалардың, астананың және облыстық маңызы бар қалалардың, аудандардың жергілікті атқарушы органдарында, аудандық маңызы бар қалалар, кенттер, ауылдар, ауылдық округтер әкімдерінде жер учаскесін алған адамдардың тізімдері бар ақпараттың уақтылы орналастырылуын;</w:t>
      </w:r>
    </w:p>
    <w:bookmarkEnd w:id="218"/>
    <w:bookmarkStart w:name="z225" w:id="219"/>
    <w:p>
      <w:pPr>
        <w:spacing w:after="0"/>
        <w:ind w:left="0"/>
        <w:jc w:val="both"/>
      </w:pPr>
      <w:r>
        <w:rPr>
          <w:rFonts w:ascii="Times New Roman"/>
          <w:b w:val="false"/>
          <w:i w:val="false"/>
          <w:color w:val="000000"/>
          <w:sz w:val="28"/>
        </w:rPr>
        <w:t>
      5) облыстардың, республикалық маңызы бар қалалардың, астананың және облыстық маңызы бар қалалардың, аудандардың жергілікті атқарушы органдарында, аудандық маңызы бар қалалар, кенттер, ауылдар, ауылдық округтер әкімдерінде сауда-саттықтың (аукциондардың) уақтылы өткізілуін;</w:t>
      </w:r>
    </w:p>
    <w:bookmarkEnd w:id="219"/>
    <w:bookmarkStart w:name="z226" w:id="220"/>
    <w:p>
      <w:pPr>
        <w:spacing w:after="0"/>
        <w:ind w:left="0"/>
        <w:jc w:val="both"/>
      </w:pPr>
      <w:r>
        <w:rPr>
          <w:rFonts w:ascii="Times New Roman"/>
          <w:b w:val="false"/>
          <w:i w:val="false"/>
          <w:color w:val="000000"/>
          <w:sz w:val="28"/>
        </w:rPr>
        <w:t>
      6) мемлекеттік органдардың, кәсіпорындардың, мекемелердің, ұйымдар мен азаматтардың Қазақстан Республикасының жер заңнамасын, жер учаскелерін нысаналы мақсатына сәйкес пайдаланудың белгіленген режимін сақтауын;</w:t>
      </w:r>
    </w:p>
    <w:bookmarkEnd w:id="220"/>
    <w:bookmarkStart w:name="z227" w:id="221"/>
    <w:p>
      <w:pPr>
        <w:spacing w:after="0"/>
        <w:ind w:left="0"/>
        <w:jc w:val="both"/>
      </w:pPr>
      <w:r>
        <w:rPr>
          <w:rFonts w:ascii="Times New Roman"/>
          <w:b w:val="false"/>
          <w:i w:val="false"/>
          <w:color w:val="000000"/>
          <w:sz w:val="28"/>
        </w:rPr>
        <w:t>
      7) жер учаскелерін өз бетінше иеленіп алуға жол берілмеуін;</w:t>
      </w:r>
    </w:p>
    <w:bookmarkEnd w:id="221"/>
    <w:bookmarkStart w:name="z228" w:id="222"/>
    <w:p>
      <w:pPr>
        <w:spacing w:after="0"/>
        <w:ind w:left="0"/>
        <w:jc w:val="both"/>
      </w:pPr>
      <w:r>
        <w:rPr>
          <w:rFonts w:ascii="Times New Roman"/>
          <w:b w:val="false"/>
          <w:i w:val="false"/>
          <w:color w:val="000000"/>
          <w:sz w:val="28"/>
        </w:rPr>
        <w:t>
      8) жер учаскелерінің меншік иелері мен жер пайдаланушылар құқықтарының сақталуын;</w:t>
      </w:r>
    </w:p>
    <w:bookmarkEnd w:id="222"/>
    <w:bookmarkStart w:name="z229" w:id="223"/>
    <w:p>
      <w:pPr>
        <w:spacing w:after="0"/>
        <w:ind w:left="0"/>
        <w:jc w:val="both"/>
      </w:pPr>
      <w:r>
        <w:rPr>
          <w:rFonts w:ascii="Times New Roman"/>
          <w:b w:val="false"/>
          <w:i w:val="false"/>
          <w:color w:val="000000"/>
          <w:sz w:val="28"/>
        </w:rPr>
        <w:t>
      9)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орман мелиорациялық және эрозияға қарсы гидротехникалық іс-шаралар кешенін уақтылы және дұрыс жүргізуін;</w:t>
      </w:r>
    </w:p>
    <w:bookmarkEnd w:id="223"/>
    <w:bookmarkStart w:name="z230" w:id="224"/>
    <w:p>
      <w:pPr>
        <w:spacing w:after="0"/>
        <w:ind w:left="0"/>
        <w:jc w:val="both"/>
      </w:pPr>
      <w:r>
        <w:rPr>
          <w:rFonts w:ascii="Times New Roman"/>
          <w:b w:val="false"/>
          <w:i w:val="false"/>
          <w:color w:val="000000"/>
          <w:sz w:val="28"/>
        </w:rPr>
        <w:t>
      10) жер учаскелерінің иелері мен жер пайдаланушылардың жердің бар-жоғы, олардың жай-күйі мен пайдаланылуы туралы мәліметтерді мемлекеттік органдарға уақтылы беруін;</w:t>
      </w:r>
    </w:p>
    <w:bookmarkEnd w:id="224"/>
    <w:bookmarkStart w:name="z231" w:id="225"/>
    <w:p>
      <w:pPr>
        <w:spacing w:after="0"/>
        <w:ind w:left="0"/>
        <w:jc w:val="both"/>
      </w:pPr>
      <w:r>
        <w:rPr>
          <w:rFonts w:ascii="Times New Roman"/>
          <w:b w:val="false"/>
          <w:i w:val="false"/>
          <w:color w:val="000000"/>
          <w:sz w:val="28"/>
        </w:rPr>
        <w:t>
      11) жердің жай-күйіне әсер ететін тұрғын және өндірістік объектілердің жобалануын, орналастырылуын және салынуын;</w:t>
      </w:r>
    </w:p>
    <w:bookmarkEnd w:id="225"/>
    <w:bookmarkStart w:name="z232" w:id="226"/>
    <w:p>
      <w:pPr>
        <w:spacing w:after="0"/>
        <w:ind w:left="0"/>
        <w:jc w:val="both"/>
      </w:pPr>
      <w:r>
        <w:rPr>
          <w:rFonts w:ascii="Times New Roman"/>
          <w:b w:val="false"/>
          <w:i w:val="false"/>
          <w:color w:val="000000"/>
          <w:sz w:val="28"/>
        </w:rPr>
        <w:t>
      12) жерді жақсарту, топырақ эрозиясының, тұздану, батпақтану, су басу, шөлейттену, құрғақтану, тығыздалу, қоқыстану, ластану және жердің тозуын туғызатын басқа да процестердің салдарын болғызбау және жою жөніндегі іс-шаралардың уақтылы және сапалы орындалуын;</w:t>
      </w:r>
    </w:p>
    <w:bookmarkEnd w:id="226"/>
    <w:bookmarkStart w:name="z233" w:id="227"/>
    <w:p>
      <w:pPr>
        <w:spacing w:after="0"/>
        <w:ind w:left="0"/>
        <w:jc w:val="both"/>
      </w:pPr>
      <w:r>
        <w:rPr>
          <w:rFonts w:ascii="Times New Roman"/>
          <w:b w:val="false"/>
          <w:i w:val="false"/>
          <w:color w:val="000000"/>
          <w:sz w:val="28"/>
        </w:rPr>
        <w:t>
      13) азаматтарға жер учаскелерін беру туралы олардың өтініштерін (өтінішхаттарын) қараудың белгіленген мерзімдерінің сақталуын;</w:t>
      </w:r>
    </w:p>
    <w:bookmarkEnd w:id="227"/>
    <w:bookmarkStart w:name="z234" w:id="228"/>
    <w:p>
      <w:pPr>
        <w:spacing w:after="0"/>
        <w:ind w:left="0"/>
        <w:jc w:val="both"/>
      </w:pPr>
      <w:r>
        <w:rPr>
          <w:rFonts w:ascii="Times New Roman"/>
          <w:b w:val="false"/>
          <w:i w:val="false"/>
          <w:color w:val="000000"/>
          <w:sz w:val="28"/>
        </w:rPr>
        <w:t>
      14)  межелік белгілердің сақталуын;</w:t>
      </w:r>
    </w:p>
    <w:bookmarkEnd w:id="228"/>
    <w:bookmarkStart w:name="z235" w:id="229"/>
    <w:p>
      <w:pPr>
        <w:spacing w:after="0"/>
        <w:ind w:left="0"/>
        <w:jc w:val="both"/>
      </w:pPr>
      <w:r>
        <w:rPr>
          <w:rFonts w:ascii="Times New Roman"/>
          <w:b w:val="false"/>
          <w:i w:val="false"/>
          <w:color w:val="000000"/>
          <w:sz w:val="28"/>
        </w:rPr>
        <w:t>
      15) жергілікті атқарушы органдар уақытша жер пайдалануға берген жерлердің уақтылы қайтарылуын;</w:t>
      </w:r>
    </w:p>
    <w:bookmarkEnd w:id="229"/>
    <w:bookmarkStart w:name="z236" w:id="230"/>
    <w:p>
      <w:pPr>
        <w:spacing w:after="0"/>
        <w:ind w:left="0"/>
        <w:jc w:val="both"/>
      </w:pPr>
      <w:r>
        <w:rPr>
          <w:rFonts w:ascii="Times New Roman"/>
          <w:b w:val="false"/>
          <w:i w:val="false"/>
          <w:color w:val="000000"/>
          <w:sz w:val="28"/>
        </w:rPr>
        <w:t>
      16) бүлінген жерлердің қалпына келтірілуін;</w:t>
      </w:r>
    </w:p>
    <w:bookmarkEnd w:id="230"/>
    <w:bookmarkStart w:name="z237" w:id="231"/>
    <w:p>
      <w:pPr>
        <w:spacing w:after="0"/>
        <w:ind w:left="0"/>
        <w:jc w:val="both"/>
      </w:pPr>
      <w:r>
        <w:rPr>
          <w:rFonts w:ascii="Times New Roman"/>
          <w:b w:val="false"/>
          <w:i w:val="false"/>
          <w:color w:val="000000"/>
          <w:sz w:val="28"/>
        </w:rPr>
        <w:t>
      17) жердің бүлінуіне байланысты жұмыстар жүргізілген кезде топырақтың құнарлы қабатының сыдырып алынуын, сақталуын және пайдаланылуын;</w:t>
      </w:r>
    </w:p>
    <w:bookmarkEnd w:id="231"/>
    <w:bookmarkStart w:name="z238" w:id="232"/>
    <w:p>
      <w:pPr>
        <w:spacing w:after="0"/>
        <w:ind w:left="0"/>
        <w:jc w:val="both"/>
      </w:pPr>
      <w:r>
        <w:rPr>
          <w:rFonts w:ascii="Times New Roman"/>
          <w:b w:val="false"/>
          <w:i w:val="false"/>
          <w:color w:val="000000"/>
          <w:sz w:val="28"/>
        </w:rPr>
        <w:t>
      18) жерге орналастыру жобаларының және жердің пайдаланылуы мен қорғалуы бойынша басқа да жобалардың жүзеге асырылуын мемлекеттік бақылауды жүргізеді;";</w:t>
      </w:r>
    </w:p>
    <w:bookmarkEnd w:id="232"/>
    <w:bookmarkStart w:name="z239" w:id="233"/>
    <w:p>
      <w:pPr>
        <w:spacing w:after="0"/>
        <w:ind w:left="0"/>
        <w:jc w:val="both"/>
      </w:pPr>
      <w:r>
        <w:rPr>
          <w:rFonts w:ascii="Times New Roman"/>
          <w:b w:val="false"/>
          <w:i w:val="false"/>
          <w:color w:val="000000"/>
          <w:sz w:val="28"/>
        </w:rPr>
        <w:t>
      28) 148-баптың 1-тармағының 2), 3), 4), 5) және 6) тармақшалары мынадай редакцияда жазылсын:</w:t>
      </w:r>
    </w:p>
    <w:bookmarkEnd w:id="233"/>
    <w:bookmarkStart w:name="z240" w:id="234"/>
    <w:p>
      <w:pPr>
        <w:spacing w:after="0"/>
        <w:ind w:left="0"/>
        <w:jc w:val="both"/>
      </w:pPr>
      <w:r>
        <w:rPr>
          <w:rFonts w:ascii="Times New Roman"/>
          <w:b w:val="false"/>
          <w:i w:val="false"/>
          <w:color w:val="000000"/>
          <w:sz w:val="28"/>
        </w:rPr>
        <w:t>
      "2) Қазақстан Республикасы жер заңнамасының бұзылуы туралы әкімшілік құқық бұзушылық туралы хаттамалар толтыруға;</w:t>
      </w:r>
    </w:p>
    <w:bookmarkEnd w:id="234"/>
    <w:bookmarkStart w:name="z241" w:id="235"/>
    <w:p>
      <w:pPr>
        <w:spacing w:after="0"/>
        <w:ind w:left="0"/>
        <w:jc w:val="both"/>
      </w:pPr>
      <w:r>
        <w:rPr>
          <w:rFonts w:ascii="Times New Roman"/>
          <w:b w:val="false"/>
          <w:i w:val="false"/>
          <w:color w:val="000000"/>
          <w:sz w:val="28"/>
        </w:rPr>
        <w:t>
      3) Қазақстан Республикасының жер заңнамасын бұзғаны үшін әкімшілік құқық бұзушылық туралы іс бойынша қаулылар шығаруға;</w:t>
      </w:r>
    </w:p>
    <w:bookmarkEnd w:id="235"/>
    <w:bookmarkStart w:name="z242" w:id="236"/>
    <w:p>
      <w:pPr>
        <w:spacing w:after="0"/>
        <w:ind w:left="0"/>
        <w:jc w:val="both"/>
      </w:pPr>
      <w:r>
        <w:rPr>
          <w:rFonts w:ascii="Times New Roman"/>
          <w:b w:val="false"/>
          <w:i w:val="false"/>
          <w:color w:val="000000"/>
          <w:sz w:val="28"/>
        </w:rPr>
        <w:t xml:space="preserve">
      4) Қазақстан Республикасының жер заңнамасын бұзу салдарынан келтірілген залалды өтеу, өз мақсатында пайдаланылмай не Қазақстан Республикасының заңнамасын бұза отырып пайдаланылып жатқан жер учаскелерiн мәжбүрлеп алып қою, жер учаскелерін беруге, мемлекет мұқтажы үшін алып қоюға, нысаналы мақсатын өзгертуге, мәжбүрлеп иеліктен шығаруға байланысты құқыққа сыйымсыз шешімдердің күшін жою, сондай-ақ жердің пайдаланылуы мен қорғалуын мемлекеттік бақылауды жүзеге асыратын органдардың лауазымды адамдарының Қазақстан Республикасы жер заңнамасының талаптарын бұзушылықтарды жою туралы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мәселелер бойынша сотқа талап-арыз дайындауға және беруге; </w:t>
      </w:r>
    </w:p>
    <w:bookmarkEnd w:id="236"/>
    <w:bookmarkStart w:name="z243" w:id="237"/>
    <w:p>
      <w:pPr>
        <w:spacing w:after="0"/>
        <w:ind w:left="0"/>
        <w:jc w:val="both"/>
      </w:pPr>
      <w:r>
        <w:rPr>
          <w:rFonts w:ascii="Times New Roman"/>
          <w:b w:val="false"/>
          <w:i w:val="false"/>
          <w:color w:val="000000"/>
          <w:sz w:val="28"/>
        </w:rPr>
        <w:t>
      5) Қазақстан Републикасы Кәсіпкерлік кодексінің 147-бабы 3-тармағында көзделген құжаттарды ұсынған кезде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p>
    <w:bookmarkEnd w:id="237"/>
    <w:bookmarkStart w:name="z244" w:id="238"/>
    <w:p>
      <w:pPr>
        <w:spacing w:after="0"/>
        <w:ind w:left="0"/>
        <w:jc w:val="both"/>
      </w:pPr>
      <w:r>
        <w:rPr>
          <w:rFonts w:ascii="Times New Roman"/>
          <w:b w:val="false"/>
          <w:i w:val="false"/>
          <w:color w:val="000000"/>
          <w:sz w:val="28"/>
        </w:rPr>
        <w:t>
      6) жер учаскелерiнiң меншік иелерi мен жер пайдаланушыларға, сондай-ақ облыстардың, республикалық маңызы бар қалалардың, астананың және облыстық маңызы бар қалалардың жергілікті атқарушы органдарының,  аудандық (қалалардағы аудандардан басқа) атқарушы органдардың, аудандық маңызы бар қалалар, кенттер, ауылдар, ауылдық округтер әкімдерінің және Мемлекеттік корпорацияның лауазымды адамдарына орындалуы міндетті Қазақстан Республикасы жер заңнамасы талаптарын бұзушылықтарды жою туралы нұсқама беруге;".</w:t>
      </w:r>
    </w:p>
    <w:bookmarkEnd w:id="238"/>
    <w:bookmarkStart w:name="z245" w:id="239"/>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w:t>
      </w:r>
    </w:p>
    <w:bookmarkEnd w:id="239"/>
    <w:bookmarkStart w:name="z246" w:id="240"/>
    <w:p>
      <w:pPr>
        <w:spacing w:after="0"/>
        <w:ind w:left="0"/>
        <w:jc w:val="both"/>
      </w:pPr>
      <w:r>
        <w:rPr>
          <w:rFonts w:ascii="Times New Roman"/>
          <w:b w:val="false"/>
          <w:i w:val="false"/>
          <w:color w:val="000000"/>
          <w:sz w:val="28"/>
        </w:rPr>
        <w:t>
      1) 4-баптың 1-тармағының 38) тармақшасы мынадай редакцияда жазылсын:</w:t>
      </w:r>
    </w:p>
    <w:bookmarkEnd w:id="240"/>
    <w:bookmarkStart w:name="z247" w:id="241"/>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учаскесi меншiгiнде болатын Қазақстан Республикасының азаматтары және шетелдіктер қатыспайтын Қазақстан Республикасының мемлекеттiк емес заңды тұлғалары;";</w:t>
      </w:r>
    </w:p>
    <w:bookmarkEnd w:id="241"/>
    <w:bookmarkStart w:name="z248" w:id="242"/>
    <w:p>
      <w:pPr>
        <w:spacing w:after="0"/>
        <w:ind w:left="0"/>
        <w:jc w:val="both"/>
      </w:pPr>
      <w:r>
        <w:rPr>
          <w:rFonts w:ascii="Times New Roman"/>
          <w:b w:val="false"/>
          <w:i w:val="false"/>
          <w:color w:val="000000"/>
          <w:sz w:val="28"/>
        </w:rPr>
        <w:t>
      2) 6-баптың 4-тармағы мынадай редакцияда жазылсын:</w:t>
      </w:r>
    </w:p>
    <w:bookmarkEnd w:id="242"/>
    <w:bookmarkStart w:name="z249" w:id="243"/>
    <w:p>
      <w:pPr>
        <w:spacing w:after="0"/>
        <w:ind w:left="0"/>
        <w:jc w:val="both"/>
      </w:pPr>
      <w:r>
        <w:rPr>
          <w:rFonts w:ascii="Times New Roman"/>
          <w:b w:val="false"/>
          <w:i w:val="false"/>
          <w:color w:val="000000"/>
          <w:sz w:val="28"/>
        </w:rPr>
        <w:t>
      "4. Жекеше орман қорына Қазақстан Республикасының Жер кодексіне сәйкес Қазақстан Республикасы азаматтарына және Қазақстан Республикасының шетелдіктер қатыспайтын мемлекеттік емес заңды тұлғаларына жеке меншігіне немесе ұзақ мерзімді жер пайдалануға орман өсіру үшін нысаналы мақсатымен берілген жерлерде, солардың қаражаты есебінен жасалған:</w:t>
      </w:r>
    </w:p>
    <w:bookmarkEnd w:id="243"/>
    <w:bookmarkStart w:name="z250" w:id="244"/>
    <w:p>
      <w:pPr>
        <w:spacing w:after="0"/>
        <w:ind w:left="0"/>
        <w:jc w:val="both"/>
      </w:pPr>
      <w:r>
        <w:rPr>
          <w:rFonts w:ascii="Times New Roman"/>
          <w:b w:val="false"/>
          <w:i w:val="false"/>
          <w:color w:val="000000"/>
          <w:sz w:val="28"/>
        </w:rPr>
        <w:t>
      1) қолдан өсірілген екпелер;</w:t>
      </w:r>
    </w:p>
    <w:bookmarkEnd w:id="244"/>
    <w:bookmarkStart w:name="z251" w:id="245"/>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245"/>
    <w:bookmarkStart w:name="z252" w:id="246"/>
    <w:p>
      <w:pPr>
        <w:spacing w:after="0"/>
        <w:ind w:left="0"/>
        <w:jc w:val="both"/>
      </w:pPr>
      <w:r>
        <w:rPr>
          <w:rFonts w:ascii="Times New Roman"/>
          <w:b w:val="false"/>
          <w:i w:val="false"/>
          <w:color w:val="000000"/>
          <w:sz w:val="28"/>
        </w:rPr>
        <w:t>
      3) жекеше орман питомниктерi;</w:t>
      </w:r>
    </w:p>
    <w:bookmarkEnd w:id="246"/>
    <w:bookmarkStart w:name="z253" w:id="247"/>
    <w:p>
      <w:pPr>
        <w:spacing w:after="0"/>
        <w:ind w:left="0"/>
        <w:jc w:val="both"/>
      </w:pPr>
      <w:r>
        <w:rPr>
          <w:rFonts w:ascii="Times New Roman"/>
          <w:b w:val="false"/>
          <w:i w:val="false"/>
          <w:color w:val="000000"/>
          <w:sz w:val="28"/>
        </w:rPr>
        <w:t>
      4) арнайы мақсаттағы плантациялық екпелер;</w:t>
      </w:r>
    </w:p>
    <w:bookmarkEnd w:id="247"/>
    <w:bookmarkStart w:name="z254" w:id="248"/>
    <w:p>
      <w:pPr>
        <w:spacing w:after="0"/>
        <w:ind w:left="0"/>
        <w:jc w:val="both"/>
      </w:pPr>
      <w:r>
        <w:rPr>
          <w:rFonts w:ascii="Times New Roman"/>
          <w:b w:val="false"/>
          <w:i w:val="false"/>
          <w:color w:val="000000"/>
          <w:sz w:val="28"/>
        </w:rPr>
        <w:t>
      5) агроорман-мелиорациялық екпелер;</w:t>
      </w:r>
    </w:p>
    <w:bookmarkEnd w:id="248"/>
    <w:bookmarkStart w:name="z255" w:id="249"/>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249"/>
    <w:bookmarkStart w:name="z256" w:id="250"/>
    <w:p>
      <w:pPr>
        <w:spacing w:after="0"/>
        <w:ind w:left="0"/>
        <w:jc w:val="both"/>
      </w:pPr>
      <w:r>
        <w:rPr>
          <w:rFonts w:ascii="Times New Roman"/>
          <w:b w:val="false"/>
          <w:i w:val="false"/>
          <w:color w:val="000000"/>
          <w:sz w:val="28"/>
        </w:rPr>
        <w:t>
      3) 8-баптың 3-тармағы мынадай редакцияда жазылсын:</w:t>
      </w:r>
    </w:p>
    <w:bookmarkEnd w:id="250"/>
    <w:bookmarkStart w:name="z257" w:id="251"/>
    <w:p>
      <w:pPr>
        <w:spacing w:after="0"/>
        <w:ind w:left="0"/>
        <w:jc w:val="both"/>
      </w:pPr>
      <w:r>
        <w:rPr>
          <w:rFonts w:ascii="Times New Roman"/>
          <w:b w:val="false"/>
          <w:i w:val="false"/>
          <w:color w:val="000000"/>
          <w:sz w:val="28"/>
        </w:rPr>
        <w:t>
      "3. Жекеше орман қоры жерлеріне Қазақстан Республикасының Жер кодексіне сәйкес Қазақстан Республикасының азаматтарына және Қазақстан Республикасының шетелдіктер қатыспайтын мемлекеттік емес заңды тұлғаларына орман өсіру үшін нысаналы мақсатпен жеке меншігіне немесе ұзақ мерзімді жер пайдалануға берілген:</w:t>
      </w:r>
    </w:p>
    <w:bookmarkEnd w:id="251"/>
    <w:bookmarkStart w:name="z258" w:id="252"/>
    <w:p>
      <w:pPr>
        <w:spacing w:after="0"/>
        <w:ind w:left="0"/>
        <w:jc w:val="both"/>
      </w:pPr>
      <w:r>
        <w:rPr>
          <w:rFonts w:ascii="Times New Roman"/>
          <w:b w:val="false"/>
          <w:i w:val="false"/>
          <w:color w:val="000000"/>
          <w:sz w:val="28"/>
        </w:rPr>
        <w:t>
      1) қолдан өсірілген екпелер;</w:t>
      </w:r>
    </w:p>
    <w:bookmarkEnd w:id="252"/>
    <w:bookmarkStart w:name="z259" w:id="253"/>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253"/>
    <w:bookmarkStart w:name="z260" w:id="254"/>
    <w:p>
      <w:pPr>
        <w:spacing w:after="0"/>
        <w:ind w:left="0"/>
        <w:jc w:val="both"/>
      </w:pPr>
      <w:r>
        <w:rPr>
          <w:rFonts w:ascii="Times New Roman"/>
          <w:b w:val="false"/>
          <w:i w:val="false"/>
          <w:color w:val="000000"/>
          <w:sz w:val="28"/>
        </w:rPr>
        <w:t>
      3) жекеше орман питомниктерi;</w:t>
      </w:r>
    </w:p>
    <w:bookmarkEnd w:id="254"/>
    <w:bookmarkStart w:name="z261" w:id="255"/>
    <w:p>
      <w:pPr>
        <w:spacing w:after="0"/>
        <w:ind w:left="0"/>
        <w:jc w:val="both"/>
      </w:pPr>
      <w:r>
        <w:rPr>
          <w:rFonts w:ascii="Times New Roman"/>
          <w:b w:val="false"/>
          <w:i w:val="false"/>
          <w:color w:val="000000"/>
          <w:sz w:val="28"/>
        </w:rPr>
        <w:t>
      4) арнайы мақсаттағы плантациялық екпелер;</w:t>
      </w:r>
    </w:p>
    <w:bookmarkEnd w:id="255"/>
    <w:bookmarkStart w:name="z262" w:id="256"/>
    <w:p>
      <w:pPr>
        <w:spacing w:after="0"/>
        <w:ind w:left="0"/>
        <w:jc w:val="both"/>
      </w:pPr>
      <w:r>
        <w:rPr>
          <w:rFonts w:ascii="Times New Roman"/>
          <w:b w:val="false"/>
          <w:i w:val="false"/>
          <w:color w:val="000000"/>
          <w:sz w:val="28"/>
        </w:rPr>
        <w:t>
      5) агроорман-мелиорациялық екпелер;</w:t>
      </w:r>
    </w:p>
    <w:bookmarkEnd w:id="256"/>
    <w:bookmarkStart w:name="z263" w:id="257"/>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257"/>
    <w:bookmarkStart w:name="z264" w:id="258"/>
    <w:p>
      <w:pPr>
        <w:spacing w:after="0"/>
        <w:ind w:left="0"/>
        <w:jc w:val="both"/>
      </w:pPr>
      <w:r>
        <w:rPr>
          <w:rFonts w:ascii="Times New Roman"/>
          <w:b w:val="false"/>
          <w:i w:val="false"/>
          <w:color w:val="000000"/>
          <w:sz w:val="28"/>
        </w:rPr>
        <w:t>
      4) 23-бап мынадай редакцияда жазылсын:</w:t>
      </w:r>
    </w:p>
    <w:bookmarkEnd w:id="258"/>
    <w:bookmarkStart w:name="z265" w:id="259"/>
    <w:p>
      <w:pPr>
        <w:spacing w:after="0"/>
        <w:ind w:left="0"/>
        <w:jc w:val="both"/>
      </w:pPr>
      <w:r>
        <w:rPr>
          <w:rFonts w:ascii="Times New Roman"/>
          <w:b w:val="false"/>
          <w:i w:val="false"/>
          <w:color w:val="000000"/>
          <w:sz w:val="28"/>
        </w:rPr>
        <w:t xml:space="preserve">
      "23-бап. Жекеше орман иелену құқығының туындауы </w:t>
      </w:r>
    </w:p>
    <w:bookmarkEnd w:id="259"/>
    <w:bookmarkStart w:name="z266" w:id="260"/>
    <w:p>
      <w:pPr>
        <w:spacing w:after="0"/>
        <w:ind w:left="0"/>
        <w:jc w:val="both"/>
      </w:pPr>
      <w:r>
        <w:rPr>
          <w:rFonts w:ascii="Times New Roman"/>
          <w:b w:val="false"/>
          <w:i w:val="false"/>
          <w:color w:val="000000"/>
          <w:sz w:val="28"/>
        </w:rPr>
        <w:t xml:space="preserve">
      Жекеше орман иелену құқығы оларға Қазақстан Республикасы азаматтарының және Қазақстан Республикасының шетелдіктер қатыспайтын мемлекеттік емес заңды тұлғаларының Қазақстан Республикасының Жер кодексіне сәйкес жеке меншігіне немесе ұзақ мерзімді жер пайдалануға берілген жерлерінде туындайды.". </w:t>
      </w:r>
    </w:p>
    <w:bookmarkEnd w:id="260"/>
    <w:bookmarkStart w:name="z267" w:id="261"/>
    <w:p>
      <w:pPr>
        <w:spacing w:after="0"/>
        <w:ind w:left="0"/>
        <w:jc w:val="both"/>
      </w:pPr>
      <w:r>
        <w:rPr>
          <w:rFonts w:ascii="Times New Roman"/>
          <w:b w:val="false"/>
          <w:i w:val="false"/>
          <w:color w:val="000000"/>
          <w:sz w:val="28"/>
        </w:rPr>
        <w:t>
      3. 2015 жылғы 29 қазандағы Қазақстан Республикасының Кәсіпкерлік кодексіне:</w:t>
      </w:r>
    </w:p>
    <w:bookmarkEnd w:id="261"/>
    <w:bookmarkStart w:name="z268" w:id="262"/>
    <w:p>
      <w:pPr>
        <w:spacing w:after="0"/>
        <w:ind w:left="0"/>
        <w:jc w:val="both"/>
      </w:pPr>
      <w:r>
        <w:rPr>
          <w:rFonts w:ascii="Times New Roman"/>
          <w:b w:val="false"/>
          <w:i w:val="false"/>
          <w:color w:val="000000"/>
          <w:sz w:val="28"/>
        </w:rPr>
        <w:t>
      282-баптың 8-1-тармағы мынадай редакцияда жазылсын:</w:t>
      </w:r>
    </w:p>
    <w:bookmarkEnd w:id="262"/>
    <w:bookmarkStart w:name="z269" w:id="263"/>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bookmarkEnd w:id="263"/>
    <w:bookmarkStart w:name="z270" w:id="264"/>
    <w:p>
      <w:pPr>
        <w:spacing w:after="0"/>
        <w:ind w:left="0"/>
        <w:jc w:val="both"/>
      </w:pPr>
      <w:r>
        <w:rPr>
          <w:rFonts w:ascii="Times New Roman"/>
          <w:b w:val="false"/>
          <w:i w:val="false"/>
          <w:color w:val="000000"/>
          <w:sz w:val="28"/>
        </w:rPr>
        <w:t>
      Осы тармақтың бірінші бөлігінде көзделген тәртіп, басқалармен қатар, жер учаскесін беруді тиісті өңірлік үйлестіру кеңесімен келісу рәсімін көздеуге тиіс".</w:t>
      </w:r>
    </w:p>
    <w:bookmarkEnd w:id="264"/>
    <w:bookmarkStart w:name="z271" w:id="265"/>
    <w:p>
      <w:pPr>
        <w:spacing w:after="0"/>
        <w:ind w:left="0"/>
        <w:jc w:val="both"/>
      </w:pPr>
      <w:r>
        <w:rPr>
          <w:rFonts w:ascii="Times New Roman"/>
          <w:b w:val="false"/>
          <w:i w:val="false"/>
          <w:color w:val="000000"/>
          <w:sz w:val="28"/>
        </w:rPr>
        <w:t xml:space="preserve">
      4.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5"/>
    <w:bookmarkStart w:name="z272" w:id="266"/>
    <w:p>
      <w:pPr>
        <w:spacing w:after="0"/>
        <w:ind w:left="0"/>
        <w:jc w:val="both"/>
      </w:pPr>
      <w:r>
        <w:rPr>
          <w:rFonts w:ascii="Times New Roman"/>
          <w:b w:val="false"/>
          <w:i w:val="false"/>
          <w:color w:val="000000"/>
          <w:sz w:val="28"/>
        </w:rPr>
        <w:t>
      1) 5-баптың 2-тармағы мынадай редакцияда жазылсын:</w:t>
      </w:r>
    </w:p>
    <w:bookmarkEnd w:id="266"/>
    <w:bookmarkStart w:name="z273" w:id="267"/>
    <w:p>
      <w:pPr>
        <w:spacing w:after="0"/>
        <w:ind w:left="0"/>
        <w:jc w:val="both"/>
      </w:pPr>
      <w:r>
        <w:rPr>
          <w:rFonts w:ascii="Times New Roman"/>
          <w:b w:val="false"/>
          <w:i w:val="false"/>
          <w:color w:val="000000"/>
          <w:sz w:val="28"/>
        </w:rPr>
        <w:t>
      "2. Қазақстан Республикасының телерадио хабарларын тарату туралы заңнамасының сақталуын мемлекеттік бақылауды уәкілетті орган, телерадио хабарларын таратуды техникалық қолдап отыру саласындағы уәкілетті орган және облыстардың, республикалық маңызы бар қалалардың және астананың, ауданның (облыстық маңызы бар қаланың) жергілікті атқарушы органдары жүзеге асырады.";</w:t>
      </w:r>
    </w:p>
    <w:bookmarkEnd w:id="267"/>
    <w:bookmarkStart w:name="z274" w:id="268"/>
    <w:p>
      <w:pPr>
        <w:spacing w:after="0"/>
        <w:ind w:left="0"/>
        <w:jc w:val="both"/>
      </w:pPr>
      <w:r>
        <w:rPr>
          <w:rFonts w:ascii="Times New Roman"/>
          <w:b w:val="false"/>
          <w:i w:val="false"/>
          <w:color w:val="000000"/>
          <w:sz w:val="28"/>
        </w:rPr>
        <w:t>
      2) 5-1-баптың 1 және 2-тармақтары мынадай редакцияда жазылсын:</w:t>
      </w:r>
    </w:p>
    <w:bookmarkEnd w:id="268"/>
    <w:bookmarkStart w:name="z275" w:id="269"/>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және  телерадио  хабарларын  таратуды техникалық  қолдап отыру  саласындағы  уәкілетті  орган, сондай-ақ облыстардың,  республикалық  маңызы  бар  қалалардың  және  астананың,  ауданның  (облыстық  маңызы  бар  қаланың)  жергілікті   атқарушы   органдары олардың қызметі бойынша түрлі ақпарат көздерінен алынған мәліметтерді салыстыру арқылы жүргізеді.</w:t>
      </w:r>
    </w:p>
    <w:bookmarkEnd w:id="269"/>
    <w:bookmarkStart w:name="z276" w:id="270"/>
    <w:p>
      <w:pPr>
        <w:spacing w:after="0"/>
        <w:ind w:left="0"/>
        <w:jc w:val="both"/>
      </w:pPr>
      <w:r>
        <w:rPr>
          <w:rFonts w:ascii="Times New Roman"/>
          <w:b w:val="false"/>
          <w:i w:val="false"/>
          <w:color w:val="000000"/>
          <w:sz w:val="28"/>
        </w:rPr>
        <w:t>
      2. Теле-, радиокомпаниялар, телерадио хабарларын тарату операторлары және дара спутниктік және эфирлік қабылдау құрылғыларын таратушылар бақылау субъектілері болып табылады.";</w:t>
      </w:r>
    </w:p>
    <w:bookmarkEnd w:id="270"/>
    <w:bookmarkStart w:name="z277" w:id="271"/>
    <w:p>
      <w:pPr>
        <w:spacing w:after="0"/>
        <w:ind w:left="0"/>
        <w:jc w:val="both"/>
      </w:pPr>
      <w:r>
        <w:rPr>
          <w:rFonts w:ascii="Times New Roman"/>
          <w:b w:val="false"/>
          <w:i w:val="false"/>
          <w:color w:val="000000"/>
          <w:sz w:val="28"/>
        </w:rPr>
        <w:t>
      3) 7-баптың 1-тармағының 3) тармақшасы мынадай редакцияда жазылсын:</w:t>
      </w:r>
    </w:p>
    <w:bookmarkEnd w:id="271"/>
    <w:bookmarkStart w:name="z278" w:id="272"/>
    <w:p>
      <w:pPr>
        <w:spacing w:after="0"/>
        <w:ind w:left="0"/>
        <w:jc w:val="both"/>
      </w:pPr>
      <w:r>
        <w:rPr>
          <w:rFonts w:ascii="Times New Roman"/>
          <w:b w:val="false"/>
          <w:i w:val="false"/>
          <w:color w:val="000000"/>
          <w:sz w:val="28"/>
        </w:rPr>
        <w:t>
      "3) осы Заңның 7-бабы 2-тармағының 3) және 5) тармақшаларында   және 8-бабының 1-1-тармағында көзделген жағдайларды қоспағанда, Қазақстан Республикасының телерадио хабарларын тарату туралы заңнамасының сақталуын мемлекеттік бақылауды  жүзеге асырады;";</w:t>
      </w:r>
    </w:p>
    <w:bookmarkEnd w:id="272"/>
    <w:bookmarkStart w:name="z279" w:id="273"/>
    <w:p>
      <w:pPr>
        <w:spacing w:after="0"/>
        <w:ind w:left="0"/>
        <w:jc w:val="both"/>
      </w:pPr>
      <w:r>
        <w:rPr>
          <w:rFonts w:ascii="Times New Roman"/>
          <w:b w:val="false"/>
          <w:i w:val="false"/>
          <w:color w:val="000000"/>
          <w:sz w:val="28"/>
        </w:rPr>
        <w:t>
      4) 8-бап мынадай мазмұндағы 1-1-тармақпен толықтырылсын:</w:t>
      </w:r>
    </w:p>
    <w:bookmarkEnd w:id="273"/>
    <w:bookmarkStart w:name="z280" w:id="274"/>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ауданның (облыстық маңызы бар қаланың) жергілікті атқарушы органдары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 қабылдауға арналған жабдықтарды таратуға тыйым салу бойынша талаптардың сақталуын мемлекеттік бақылауды жүзеге асырады.";</w:t>
      </w:r>
    </w:p>
    <w:bookmarkEnd w:id="274"/>
    <w:bookmarkStart w:name="z281" w:id="275"/>
    <w:p>
      <w:pPr>
        <w:spacing w:after="0"/>
        <w:ind w:left="0"/>
        <w:jc w:val="both"/>
      </w:pPr>
      <w:r>
        <w:rPr>
          <w:rFonts w:ascii="Times New Roman"/>
          <w:b w:val="false"/>
          <w:i w:val="false"/>
          <w:color w:val="000000"/>
          <w:sz w:val="28"/>
        </w:rPr>
        <w:t>
      5) мынадай мазмұндағы 38-1-баппен толықтырылсын:</w:t>
      </w:r>
    </w:p>
    <w:bookmarkEnd w:id="275"/>
    <w:bookmarkStart w:name="z282" w:id="276"/>
    <w:p>
      <w:pPr>
        <w:spacing w:after="0"/>
        <w:ind w:left="0"/>
        <w:jc w:val="both"/>
      </w:pPr>
      <w:r>
        <w:rPr>
          <w:rFonts w:ascii="Times New Roman"/>
          <w:b w:val="false"/>
          <w:i w:val="false"/>
          <w:color w:val="000000"/>
          <w:sz w:val="28"/>
        </w:rPr>
        <w:t>
      "38-1-бап. Телекоммуникация желілерін пайдалана отырып, телерадио хабарларын тарату (интернет-телерадио хабарларын тарату)</w:t>
      </w:r>
    </w:p>
    <w:bookmarkEnd w:id="276"/>
    <w:bookmarkStart w:name="z283" w:id="277"/>
    <w:p>
      <w:pPr>
        <w:spacing w:after="0"/>
        <w:ind w:left="0"/>
        <w:jc w:val="both"/>
      </w:pPr>
      <w:r>
        <w:rPr>
          <w:rFonts w:ascii="Times New Roman"/>
          <w:b w:val="false"/>
          <w:i w:val="false"/>
          <w:color w:val="000000"/>
          <w:sz w:val="28"/>
        </w:rPr>
        <w:t>
      1. Телекоммуникация желісінде телерадио хабарларын тарату телекоммуникация хабарларының берілуін қамтамасыз ететін телекоммуникация құралдары мен байланыс жолдарын пайдалана отырып, теле-, радиоарналарды тарату жүйесін білдіреді.</w:t>
      </w:r>
    </w:p>
    <w:bookmarkEnd w:id="277"/>
    <w:bookmarkStart w:name="z284" w:id="278"/>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 үшін лицензия негізінде жүзеге асырылады.".</w:t>
      </w:r>
    </w:p>
    <w:bookmarkEnd w:id="278"/>
    <w:bookmarkStart w:name="z285" w:id="279"/>
    <w:p>
      <w:pPr>
        <w:spacing w:after="0"/>
        <w:ind w:left="0"/>
        <w:jc w:val="both"/>
      </w:pPr>
      <w:r>
        <w:rPr>
          <w:rFonts w:ascii="Times New Roman"/>
          <w:b w:val="false"/>
          <w:i w:val="false"/>
          <w:color w:val="000000"/>
          <w:sz w:val="28"/>
        </w:rPr>
        <w:t xml:space="preserve">
      5. "Қазақстан Республикасының Жер кодексіне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9"/>
    <w:bookmarkStart w:name="z286" w:id="280"/>
    <w:p>
      <w:pPr>
        <w:spacing w:after="0"/>
        <w:ind w:left="0"/>
        <w:jc w:val="both"/>
      </w:pPr>
      <w:r>
        <w:rPr>
          <w:rFonts w:ascii="Times New Roman"/>
          <w:b w:val="false"/>
          <w:i w:val="false"/>
          <w:color w:val="000000"/>
          <w:sz w:val="28"/>
        </w:rPr>
        <w:t>
      1-бапта:</w:t>
      </w:r>
    </w:p>
    <w:bookmarkEnd w:id="280"/>
    <w:bookmarkStart w:name="z287" w:id="281"/>
    <w:p>
      <w:pPr>
        <w:spacing w:after="0"/>
        <w:ind w:left="0"/>
        <w:jc w:val="both"/>
      </w:pPr>
      <w:r>
        <w:rPr>
          <w:rFonts w:ascii="Times New Roman"/>
          <w:b w:val="false"/>
          <w:i w:val="false"/>
          <w:color w:val="000000"/>
          <w:sz w:val="28"/>
        </w:rPr>
        <w:t>
      3) тармақша алып тасталсын;</w:t>
      </w:r>
    </w:p>
    <w:bookmarkEnd w:id="281"/>
    <w:bookmarkStart w:name="z288" w:id="282"/>
    <w:p>
      <w:pPr>
        <w:spacing w:after="0"/>
        <w:ind w:left="0"/>
        <w:jc w:val="both"/>
      </w:pPr>
      <w:r>
        <w:rPr>
          <w:rFonts w:ascii="Times New Roman"/>
          <w:b w:val="false"/>
          <w:i w:val="false"/>
          <w:color w:val="000000"/>
          <w:sz w:val="28"/>
        </w:rPr>
        <w:t>
      5) тармақшаның төртінші және бесінші абзацтары алып тасталсын;</w:t>
      </w:r>
    </w:p>
    <w:bookmarkEnd w:id="282"/>
    <w:bookmarkStart w:name="z289" w:id="283"/>
    <w:p>
      <w:pPr>
        <w:spacing w:after="0"/>
        <w:ind w:left="0"/>
        <w:jc w:val="both"/>
      </w:pPr>
      <w:r>
        <w:rPr>
          <w:rFonts w:ascii="Times New Roman"/>
          <w:b w:val="false"/>
          <w:i w:val="false"/>
          <w:color w:val="000000"/>
          <w:sz w:val="28"/>
        </w:rPr>
        <w:t xml:space="preserve">
      6) тармақша алып тасталсын.   </w:t>
      </w:r>
    </w:p>
    <w:bookmarkEnd w:id="283"/>
    <w:bookmarkStart w:name="z290" w:id="284"/>
    <w:p>
      <w:pPr>
        <w:spacing w:after="0"/>
        <w:ind w:left="0"/>
        <w:jc w:val="both"/>
      </w:pPr>
      <w:r>
        <w:rPr>
          <w:rFonts w:ascii="Times New Roman"/>
          <w:b w:val="false"/>
          <w:i w:val="false"/>
          <w:color w:val="000000"/>
          <w:sz w:val="28"/>
        </w:rPr>
        <w:t xml:space="preserve">
      6.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4"/>
    <w:bookmarkStart w:name="z291" w:id="285"/>
    <w:p>
      <w:pPr>
        <w:spacing w:after="0"/>
        <w:ind w:left="0"/>
        <w:jc w:val="both"/>
      </w:pPr>
      <w:r>
        <w:rPr>
          <w:rFonts w:ascii="Times New Roman"/>
          <w:b w:val="false"/>
          <w:i w:val="false"/>
          <w:color w:val="000000"/>
          <w:sz w:val="28"/>
        </w:rPr>
        <w:t xml:space="preserve">
      1) 1-бапта: </w:t>
      </w:r>
    </w:p>
    <w:bookmarkEnd w:id="285"/>
    <w:bookmarkStart w:name="z292" w:id="286"/>
    <w:p>
      <w:pPr>
        <w:spacing w:after="0"/>
        <w:ind w:left="0"/>
        <w:jc w:val="both"/>
      </w:pPr>
      <w:r>
        <w:rPr>
          <w:rFonts w:ascii="Times New Roman"/>
          <w:b w:val="false"/>
          <w:i w:val="false"/>
          <w:color w:val="000000"/>
          <w:sz w:val="28"/>
        </w:rPr>
        <w:t>
      4) тармақшадағы "2021 жылғы" деген сөздер "2026 жылғы" деген сөздермен ауыстырылсын;</w:t>
      </w:r>
    </w:p>
    <w:bookmarkEnd w:id="286"/>
    <w:bookmarkStart w:name="z293" w:id="287"/>
    <w:p>
      <w:pPr>
        <w:spacing w:after="0"/>
        <w:ind w:left="0"/>
        <w:jc w:val="both"/>
      </w:pPr>
      <w:r>
        <w:rPr>
          <w:rFonts w:ascii="Times New Roman"/>
          <w:b w:val="false"/>
          <w:i w:val="false"/>
          <w:color w:val="000000"/>
          <w:sz w:val="28"/>
        </w:rPr>
        <w:t>
      2) 2-бап мынадай редакцияда жазылсын:</w:t>
      </w:r>
    </w:p>
    <w:bookmarkEnd w:id="287"/>
    <w:bookmarkStart w:name="z294" w:id="288"/>
    <w:p>
      <w:pPr>
        <w:spacing w:after="0"/>
        <w:ind w:left="0"/>
        <w:jc w:val="both"/>
      </w:pPr>
      <w:r>
        <w:rPr>
          <w:rFonts w:ascii="Times New Roman"/>
          <w:b w:val="false"/>
          <w:i w:val="false"/>
          <w:color w:val="000000"/>
          <w:sz w:val="28"/>
        </w:rPr>
        <w:t>
      "2-бап.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 2025 жылғы 31 желтоқсанға дейін тоқтатыла тұрсын".".</w:t>
      </w:r>
    </w:p>
    <w:bookmarkEnd w:id="288"/>
    <w:bookmarkStart w:name="z295" w:id="289"/>
    <w:p>
      <w:pPr>
        <w:spacing w:after="0"/>
        <w:ind w:left="0"/>
        <w:jc w:val="both"/>
      </w:pPr>
      <w:r>
        <w:rPr>
          <w:rFonts w:ascii="Times New Roman"/>
          <w:b w:val="false"/>
          <w:i w:val="false"/>
          <w:color w:val="000000"/>
          <w:sz w:val="28"/>
        </w:rPr>
        <w:t xml:space="preserve">
      7.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9"/>
    <w:bookmarkStart w:name="z296" w:id="290"/>
    <w:p>
      <w:pPr>
        <w:spacing w:after="0"/>
        <w:ind w:left="0"/>
        <w:jc w:val="both"/>
      </w:pPr>
      <w:r>
        <w:rPr>
          <w:rFonts w:ascii="Times New Roman"/>
          <w:b w:val="false"/>
          <w:i w:val="false"/>
          <w:color w:val="000000"/>
          <w:sz w:val="28"/>
        </w:rPr>
        <w:t>
      1) 13-баптың 2-тармағының 8) тармақшасындағы "өзге де талаптарды қамтуға тиіс." деген сөздер "өзге де талаптарды;" деген сөздермен ауыстырылып, мынадай мазмұндағы 7-1) тармақшамен толықтырылсын:</w:t>
      </w:r>
    </w:p>
    <w:bookmarkEnd w:id="290"/>
    <w:bookmarkStart w:name="z297" w:id="291"/>
    <w:p>
      <w:pPr>
        <w:spacing w:after="0"/>
        <w:ind w:left="0"/>
        <w:jc w:val="both"/>
      </w:pPr>
      <w:r>
        <w:rPr>
          <w:rFonts w:ascii="Times New Roman"/>
          <w:b w:val="false"/>
          <w:i w:val="false"/>
          <w:color w:val="000000"/>
          <w:sz w:val="28"/>
        </w:rPr>
        <w:t>
      "7-1) жергілікті жағдайлар мен ерекшеліктерге байланысты жеке ауладағы ауыл шаруашылығы жануарларын жаюға халықтың мұқтаждықтарын қанағаттандыру үшін қажетті жайылымдардың сыртқы шекаралары мен алаңдары белгіленген картаны қамтуға тиіс.";</w:t>
      </w:r>
    </w:p>
    <w:bookmarkEnd w:id="291"/>
    <w:bookmarkStart w:name="z298" w:id="292"/>
    <w:p>
      <w:pPr>
        <w:spacing w:after="0"/>
        <w:ind w:left="0"/>
        <w:jc w:val="both"/>
      </w:pPr>
      <w:r>
        <w:rPr>
          <w:rFonts w:ascii="Times New Roman"/>
          <w:b w:val="false"/>
          <w:i w:val="false"/>
          <w:color w:val="000000"/>
          <w:sz w:val="28"/>
        </w:rPr>
        <w:t>
      2) 14-бап мынадай мазмұндағы 1-1-тармақпен толықтырылсын:</w:t>
      </w:r>
    </w:p>
    <w:bookmarkEnd w:id="292"/>
    <w:bookmarkStart w:name="z299" w:id="293"/>
    <w:p>
      <w:pPr>
        <w:spacing w:after="0"/>
        <w:ind w:left="0"/>
        <w:jc w:val="both"/>
      </w:pPr>
      <w:r>
        <w:rPr>
          <w:rFonts w:ascii="Times New Roman"/>
          <w:b w:val="false"/>
          <w:i w:val="false"/>
          <w:color w:val="000000"/>
          <w:sz w:val="28"/>
        </w:rPr>
        <w:t xml:space="preserve">
      "1-1. Жайылымдарды басқару және оларды пайдалану жөніндегі жоспарда көрсетілген аумақтарда орналасқан жайылымдар жеке меншікке және уақытша жер пайдалануға берілмейді және жеке ауладағы ауыл шаруашылығы жануарларын жаюға халықтың мұқтажы үшін ғана пайдаланылады."; </w:t>
      </w:r>
    </w:p>
    <w:bookmarkEnd w:id="293"/>
    <w:bookmarkStart w:name="z300" w:id="294"/>
    <w:p>
      <w:pPr>
        <w:spacing w:after="0"/>
        <w:ind w:left="0"/>
        <w:jc w:val="both"/>
      </w:pPr>
      <w:r>
        <w:rPr>
          <w:rFonts w:ascii="Times New Roman"/>
          <w:b w:val="false"/>
          <w:i w:val="false"/>
          <w:color w:val="000000"/>
          <w:sz w:val="28"/>
        </w:rPr>
        <w:t>
      3) 15-баптың 1-тармағы мынадай редакцияда жазылсын:</w:t>
      </w:r>
    </w:p>
    <w:bookmarkEnd w:id="294"/>
    <w:bookmarkStart w:name="z301" w:id="295"/>
    <w:p>
      <w:pPr>
        <w:spacing w:after="0"/>
        <w:ind w:left="0"/>
        <w:jc w:val="both"/>
      </w:pPr>
      <w:r>
        <w:rPr>
          <w:rFonts w:ascii="Times New Roman"/>
          <w:b w:val="false"/>
          <w:i w:val="false"/>
          <w:color w:val="000000"/>
          <w:sz w:val="28"/>
        </w:rPr>
        <w:t xml:space="preserve">
      "1. Жайылымдарды басқару және оларды пайдалану жөніндегі жоспарда көрсетілген аумақтарда орналасқан  жайылымдар жергілікті халықтың ауыл шаруашылығы жануарларының аналық (сауын) мал басын ұстау бойынша мұқтаждықтарын қанағаттандыру үшін беріледі.". </w:t>
      </w:r>
    </w:p>
    <w:bookmarkEnd w:id="295"/>
    <w:bookmarkStart w:name="z302" w:id="296"/>
    <w:p>
      <w:pPr>
        <w:spacing w:after="0"/>
        <w:ind w:left="0"/>
        <w:jc w:val="both"/>
      </w:pPr>
      <w:r>
        <w:rPr>
          <w:rFonts w:ascii="Times New Roman"/>
          <w:b w:val="false"/>
          <w:i w:val="false"/>
          <w:color w:val="000000"/>
          <w:sz w:val="28"/>
        </w:rPr>
        <w:t>
      2-бап. Осы Заң 2021 жылғы 1 желтоқсаннан бастап қолданысқа енгізіледі.</w:t>
      </w:r>
    </w:p>
    <w:bookmarkEnd w:id="29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