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d44b" w14:textId="f61d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Арақтарға және айрықша арақтарға, тауардың шығарылған жерінің атауы қорғалған арақтарға, күштілігі жоғары ликер-арақ бұйымдарына, коньяк пен брендиге арналған ең төмен бөлшек сауда бағаларын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31 наурыздағы № 187 қаулысы. Күші жойылды - Қазақстан Республикасы Үкіметінің 2023 жылғы 3 тамыздағы № 638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03.08.2023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ҚР Үкіметінің 25.03.2022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"Этил спирті мен алкоголь өнімінің өндірілуін және айналымын мемлекеттік реттеу туралы" 1999 жылғы 16 шілдедегі Қазақстан Республикасының Заңы 3-1-бабының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 төмен бөлшек сауда бағалары: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арақтарға және айрықша арақтарға, тауардың шығарылған жерінің атауы қорғалған арақтарға, күштілігі жоғары ликер-арақ бұйымдарына бір литрі үшін 1 980 теңге;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коньяк пен брендиге бір литрі үшін 2 930 теңге мөлшерінде белгіленсін.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25.03.2022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