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e46d" w14:textId="46b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наурыздағы № 119 қаулысы. Күші жойылды - Қазақстан Республикасы Үкіметінің 2023 жылғы 2 тамыздағы № 632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зейнетақымен қамсыздандыру туралы" 2013 жылғы 21 маусымдағы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19, 98-құжат)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Бірыңғай жинақтаушы зейнетақы қорының зейнетақы активтері есебінен сатып алуға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