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8617" w14:textId="1ab8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өнеркәсіптік саясат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өнеркәсіптік саясат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Парламентi Мәжiлiсiнiң қарауына енгізiлсiн.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w:t>
      </w:r>
    </w:p>
    <w:bookmarkEnd w:id="1"/>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өнеркәсіптік саясат мәселелері бойынша өзгерістер мен толықтырулар енгізу туралы</w:t>
      </w:r>
    </w:p>
    <w:bookmarkEnd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1) 54-баптың 1-тармағы 11) тармақшасының үшінші абзацы мынадай редакцияда жазылсын:</w:t>
      </w:r>
    </w:p>
    <w:p>
      <w:pPr>
        <w:spacing w:after="0"/>
        <w:ind w:left="0"/>
        <w:jc w:val="both"/>
      </w:pPr>
      <w:r>
        <w:rPr>
          <w:rFonts w:ascii="Times New Roman"/>
          <w:b w:val="false"/>
          <w:i w:val="false"/>
          <w:color w:val="000000"/>
          <w:sz w:val="28"/>
        </w:rPr>
        <w:t>
      "өнеркәсіптік-инновациялық қызметті мемлекеттік ынталандыру;";</w:t>
      </w:r>
    </w:p>
    <w:p>
      <w:pPr>
        <w:spacing w:after="0"/>
        <w:ind w:left="0"/>
        <w:jc w:val="both"/>
      </w:pPr>
      <w:r>
        <w:rPr>
          <w:rFonts w:ascii="Times New Roman"/>
          <w:b w:val="false"/>
          <w:i w:val="false"/>
          <w:color w:val="000000"/>
          <w:sz w:val="28"/>
        </w:rPr>
        <w:t>
      2) 55-баптың 1-тармағы 11) тармақшасының үшінші абзацы мынадай редакцияда жазылсын:</w:t>
      </w:r>
    </w:p>
    <w:p>
      <w:pPr>
        <w:spacing w:after="0"/>
        <w:ind w:left="0"/>
        <w:jc w:val="both"/>
      </w:pPr>
      <w:r>
        <w:rPr>
          <w:rFonts w:ascii="Times New Roman"/>
          <w:b w:val="false"/>
          <w:i w:val="false"/>
          <w:color w:val="000000"/>
          <w:sz w:val="28"/>
        </w:rPr>
        <w:t>
      "өнеркәсіптік-инновациялық қызметті мемлекеттік ынталандыру;";</w:t>
      </w:r>
    </w:p>
    <w:p>
      <w:pPr>
        <w:spacing w:after="0"/>
        <w:ind w:left="0"/>
        <w:jc w:val="both"/>
      </w:pPr>
      <w:r>
        <w:rPr>
          <w:rFonts w:ascii="Times New Roman"/>
          <w:b w:val="false"/>
          <w:i w:val="false"/>
          <w:color w:val="000000"/>
          <w:sz w:val="28"/>
        </w:rPr>
        <w:t>
      3) 105-1-баптың 3-тармағы мынадай редакцияда жазылсын:</w:t>
      </w:r>
    </w:p>
    <w:p>
      <w:pPr>
        <w:spacing w:after="0"/>
        <w:ind w:left="0"/>
        <w:jc w:val="both"/>
      </w:pPr>
      <w:r>
        <w:rPr>
          <w:rFonts w:ascii="Times New Roman"/>
          <w:b w:val="false"/>
          <w:i w:val="false"/>
          <w:color w:val="000000"/>
          <w:sz w:val="28"/>
        </w:rPr>
        <w:t>
      "3. Венчурлік қорларды қоса қаржыландыру жөніндегі өнеркәсіптік-инновациялық қызметті мемлекеттік ынталандыру шараларын ұсынуға және іске асыруға мемлекеттік 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кодексіне (Қазақстан Республикасы Парламентінің Жаршысы, 2015 ж., № 20-II, 20-III, 112-құжат; 2016 ж., № 1, 4- құжат; № 6, 45- құжат; № 7-II, 55- құжат; № 8-I, 62, 65- құжат; № 8-II, 72- құжат; № 12, 87-құжат; № 23, 118-құжат; № 24, 124, 126; 2017 ж., № 9, 21- құжат; № 14, 50, 51-құжат; № 22-III, 109-құжат; № 23-III, 111-құжат; № 23-V, 113-құжат; № 24, 115-құжат; 2018 ж., № 10, 32-құжат; № 11, 37-құжат; № 14, 44-құжат; № 15, 46, 49, 50-құжат; № 19, </w:t>
      </w:r>
      <w:r>
        <w:br/>
      </w:r>
      <w:r>
        <w:rPr>
          <w:rFonts w:ascii="Times New Roman"/>
          <w:b w:val="false"/>
          <w:i w:val="false"/>
          <w:color w:val="000000"/>
          <w:sz w:val="28"/>
        </w:rPr>
        <w:t>62-құжат; № 22, 82, 83-құжат; № 24, 94-құжат; 2019 ж., № 2, 6-құжат; № 5-6, 27-құжат; № 7, 37, 39-құжат; № 8, 45-құжат; № 15-16, 67-құжат; № 19-20, 86-құжат; № 21-22, 90, 91-құжаттар; № 23, 108-құжат; № 24-І, 118; № 24-ІІ, 123, 124-құжат):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24-тараудың, 24-тараудың 1, 2, 3-параграфтарының, 100, 100-1, 103, 242, 243, 244, 244-1, 245, 246, 247, 248, 249, 250, 251, 251-1, 252, 253, 254, 255, 256, 257, 258, 259, 260, 261, 262, 263, 264, 265, 266, 267, 268, 269, 270, 271, 272-баптардың тақырыптары алып тасталсын;</w:t>
      </w:r>
    </w:p>
    <w:p>
      <w:pPr>
        <w:spacing w:after="0"/>
        <w:ind w:left="0"/>
        <w:jc w:val="both"/>
      </w:pPr>
      <w:r>
        <w:rPr>
          <w:rFonts w:ascii="Times New Roman"/>
          <w:b w:val="false"/>
          <w:i w:val="false"/>
          <w:color w:val="000000"/>
          <w:sz w:val="28"/>
        </w:rPr>
        <w:t>
      103-баптың тақырыбы мынадай редакцияда жазылсын:</w:t>
      </w:r>
    </w:p>
    <w:p>
      <w:pPr>
        <w:spacing w:after="0"/>
        <w:ind w:left="0"/>
        <w:jc w:val="both"/>
      </w:pPr>
      <w:r>
        <w:rPr>
          <w:rFonts w:ascii="Times New Roman"/>
          <w:b w:val="false"/>
          <w:i w:val="false"/>
          <w:color w:val="000000"/>
          <w:sz w:val="28"/>
        </w:rPr>
        <w:t>
      "103-бап. Мемлекеттік органдардың инновациялық қызметті қолдау саласындағы құзыреті"</w:t>
      </w:r>
    </w:p>
    <w:p>
      <w:pPr>
        <w:spacing w:after="0"/>
        <w:ind w:left="0"/>
        <w:jc w:val="both"/>
      </w:pPr>
      <w:r>
        <w:rPr>
          <w:rFonts w:ascii="Times New Roman"/>
          <w:b w:val="false"/>
          <w:i w:val="false"/>
          <w:color w:val="000000"/>
          <w:sz w:val="28"/>
        </w:rPr>
        <w:t>
      мынадай мазмұндағы 23-1-тараудың және 241-1-241-7-баптардың тақырыптарымен толықтырылсын:</w:t>
      </w:r>
    </w:p>
    <w:p>
      <w:pPr>
        <w:spacing w:after="0"/>
        <w:ind w:left="0"/>
        <w:jc w:val="both"/>
      </w:pPr>
      <w:r>
        <w:rPr>
          <w:rFonts w:ascii="Times New Roman"/>
          <w:b w:val="false"/>
          <w:i w:val="false"/>
          <w:color w:val="000000"/>
          <w:sz w:val="28"/>
        </w:rPr>
        <w:t>
      "23-1-тарау. ИННОВАЦИЯЛЫҚ ҚЫЗМЕТТІ МЕМЛЕКЕТТІК ҚОЛДАУ</w:t>
      </w:r>
    </w:p>
    <w:p>
      <w:pPr>
        <w:spacing w:after="0"/>
        <w:ind w:left="0"/>
        <w:jc w:val="both"/>
      </w:pPr>
      <w:r>
        <w:rPr>
          <w:rFonts w:ascii="Times New Roman"/>
          <w:b w:val="false"/>
          <w:i w:val="false"/>
          <w:color w:val="000000"/>
          <w:sz w:val="28"/>
        </w:rPr>
        <w:t>
      241-1-бап. Инновациялық қызмет ұғымы және оның мазмұны</w:t>
      </w:r>
    </w:p>
    <w:p>
      <w:pPr>
        <w:spacing w:after="0"/>
        <w:ind w:left="0"/>
        <w:jc w:val="both"/>
      </w:pPr>
      <w:r>
        <w:rPr>
          <w:rFonts w:ascii="Times New Roman"/>
          <w:b w:val="false"/>
          <w:i w:val="false"/>
          <w:color w:val="000000"/>
          <w:sz w:val="28"/>
        </w:rPr>
        <w:t>
      241-2-бап. Инновациялық қызметті мемлекеттік қолдаудың мақсаты, міндеттері және негіздері</w:t>
      </w:r>
    </w:p>
    <w:p>
      <w:pPr>
        <w:spacing w:after="0"/>
        <w:ind w:left="0"/>
        <w:jc w:val="both"/>
      </w:pPr>
      <w:r>
        <w:rPr>
          <w:rFonts w:ascii="Times New Roman"/>
          <w:b w:val="false"/>
          <w:i w:val="false"/>
          <w:color w:val="000000"/>
          <w:sz w:val="28"/>
        </w:rPr>
        <w:t>
      241-3-бап. Инновациялық қызметті мемлекеттік қолдауға қатысатын инновациялық жүйенің субъектілері</w:t>
      </w:r>
    </w:p>
    <w:p>
      <w:pPr>
        <w:spacing w:after="0"/>
        <w:ind w:left="0"/>
        <w:jc w:val="both"/>
      </w:pPr>
      <w:r>
        <w:rPr>
          <w:rFonts w:ascii="Times New Roman"/>
          <w:b w:val="false"/>
          <w:i w:val="false"/>
          <w:color w:val="000000"/>
          <w:sz w:val="28"/>
        </w:rPr>
        <w:t>
      241-4-бап. Инновациялық жүйенің және технологиялық саясаттың құралдары</w:t>
      </w:r>
    </w:p>
    <w:p>
      <w:pPr>
        <w:spacing w:after="0"/>
        <w:ind w:left="0"/>
        <w:jc w:val="both"/>
      </w:pPr>
      <w:r>
        <w:rPr>
          <w:rFonts w:ascii="Times New Roman"/>
          <w:b w:val="false"/>
          <w:i w:val="false"/>
          <w:color w:val="000000"/>
          <w:sz w:val="28"/>
        </w:rPr>
        <w:t>
      241-5-бап. Инновациялық қызмет субъектілерін мемлекеттік қолдау шаралары</w:t>
      </w:r>
    </w:p>
    <w:p>
      <w:pPr>
        <w:spacing w:after="0"/>
        <w:ind w:left="0"/>
        <w:jc w:val="both"/>
      </w:pPr>
      <w:r>
        <w:rPr>
          <w:rFonts w:ascii="Times New Roman"/>
          <w:b w:val="false"/>
          <w:i w:val="false"/>
          <w:color w:val="000000"/>
          <w:sz w:val="28"/>
        </w:rPr>
        <w:t>
      241-6-бап. Венчурлік қорлар мен жеке венчурлік инвесторларды бірлесіп қаржыландыру</w:t>
      </w:r>
    </w:p>
    <w:p>
      <w:pPr>
        <w:spacing w:after="0"/>
        <w:ind w:left="0"/>
        <w:jc w:val="both"/>
      </w:pPr>
      <w:r>
        <w:rPr>
          <w:rFonts w:ascii="Times New Roman"/>
          <w:b w:val="false"/>
          <w:i w:val="false"/>
          <w:color w:val="000000"/>
          <w:sz w:val="28"/>
        </w:rPr>
        <w:t>
      241-7-бап. Инновациялық гранттар беру";</w:t>
      </w:r>
    </w:p>
    <w:p>
      <w:pPr>
        <w:spacing w:after="0"/>
        <w:ind w:left="0"/>
        <w:jc w:val="both"/>
      </w:pPr>
      <w:r>
        <w:rPr>
          <w:rFonts w:ascii="Times New Roman"/>
          <w:b w:val="false"/>
          <w:i w:val="false"/>
          <w:color w:val="000000"/>
          <w:sz w:val="28"/>
        </w:rPr>
        <w:t>
      2) 92-баптың 1-тармағында:</w:t>
      </w:r>
    </w:p>
    <w:p>
      <w:pPr>
        <w:spacing w:after="0"/>
        <w:ind w:left="0"/>
        <w:jc w:val="both"/>
      </w:pPr>
      <w:r>
        <w:rPr>
          <w:rFonts w:ascii="Times New Roman"/>
          <w:b w:val="false"/>
          <w:i w:val="false"/>
          <w:color w:val="000000"/>
          <w:sz w:val="28"/>
        </w:rPr>
        <w:t xml:space="preserve">
      3-тармақша мынадай редакцияда жазылсын: </w:t>
      </w:r>
    </w:p>
    <w:p>
      <w:pPr>
        <w:spacing w:after="0"/>
        <w:ind w:left="0"/>
        <w:jc w:val="both"/>
      </w:pPr>
      <w:r>
        <w:rPr>
          <w:rFonts w:ascii="Times New Roman"/>
          <w:b w:val="false"/>
          <w:i w:val="false"/>
          <w:color w:val="000000"/>
          <w:sz w:val="28"/>
        </w:rPr>
        <w:t>
      "3) өнеркәсіптік-инновациялық қызмет;";</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инновациялық қызмет;";</w:t>
      </w:r>
    </w:p>
    <w:p>
      <w:pPr>
        <w:spacing w:after="0"/>
        <w:ind w:left="0"/>
        <w:jc w:val="both"/>
      </w:pPr>
      <w:r>
        <w:rPr>
          <w:rFonts w:ascii="Times New Roman"/>
          <w:b w:val="false"/>
          <w:i w:val="false"/>
          <w:color w:val="000000"/>
          <w:sz w:val="28"/>
        </w:rPr>
        <w:t>
      3) 97-баптың екінші бөлігі мынадай редакцияда жазылсын:</w:t>
      </w:r>
    </w:p>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және өнеркәсіптік-инновациялық инфрақұрылым элементтері жатады.";</w:t>
      </w:r>
    </w:p>
    <w:p>
      <w:pPr>
        <w:spacing w:after="0"/>
        <w:ind w:left="0"/>
        <w:jc w:val="both"/>
      </w:pPr>
      <w:r>
        <w:rPr>
          <w:rFonts w:ascii="Times New Roman"/>
          <w:b w:val="false"/>
          <w:i w:val="false"/>
          <w:color w:val="000000"/>
          <w:sz w:val="28"/>
        </w:rPr>
        <w:t>
      4) 98-баптың 1-тармағының екінші бөлігі мынадай редакцияда жазылсын:</w:t>
      </w:r>
    </w:p>
    <w:p>
      <w:pPr>
        <w:spacing w:after="0"/>
        <w:ind w:left="0"/>
        <w:jc w:val="both"/>
      </w:pPr>
      <w:r>
        <w:rPr>
          <w:rFonts w:ascii="Times New Roman"/>
          <w:b w:val="false"/>
          <w:i w:val="false"/>
          <w:color w:val="000000"/>
          <w:sz w:val="28"/>
        </w:rPr>
        <w:t>
      "Инновациялық қызметті қолдау саласында:</w:t>
      </w:r>
    </w:p>
    <w:p>
      <w:pPr>
        <w:spacing w:after="0"/>
        <w:ind w:left="0"/>
        <w:jc w:val="both"/>
      </w:pPr>
      <w:r>
        <w:rPr>
          <w:rFonts w:ascii="Times New Roman"/>
          <w:b w:val="false"/>
          <w:i w:val="false"/>
          <w:color w:val="000000"/>
          <w:sz w:val="28"/>
        </w:rPr>
        <w:t>
      1) инновациялық қызметті мемлекеттік қолдау, технологиялық даму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бекітеді;</w:t>
      </w:r>
    </w:p>
    <w:p>
      <w:pPr>
        <w:spacing w:after="0"/>
        <w:ind w:left="0"/>
        <w:jc w:val="both"/>
      </w:pPr>
      <w:r>
        <w:rPr>
          <w:rFonts w:ascii="Times New Roman"/>
          <w:b w:val="false"/>
          <w:i w:val="false"/>
          <w:color w:val="000000"/>
          <w:sz w:val="28"/>
        </w:rPr>
        <w:t>
      3) Қазақстан Республикасы Үкіметінің жанынан технологиялық саясат жөніндегі кеңес құрады және оның ережесі мен құрамын бекітеді;</w:t>
      </w:r>
    </w:p>
    <w:p>
      <w:pPr>
        <w:spacing w:after="0"/>
        <w:ind w:left="0"/>
        <w:jc w:val="both"/>
      </w:pPr>
      <w:r>
        <w:rPr>
          <w:rFonts w:ascii="Times New Roman"/>
          <w:b w:val="false"/>
          <w:i w:val="false"/>
          <w:color w:val="000000"/>
          <w:sz w:val="28"/>
        </w:rPr>
        <w:t>
      4) инновациялық қызметті мемлекеттік қолдаудың жаңа шараларын енгізуді, олардың күшін жоюды және қайта қарауды, сондай-ақ оларды қолдану тәртібін көздейтін нормативтік құқықтық актілерді қабылдайды.";</w:t>
      </w:r>
    </w:p>
    <w:p>
      <w:pPr>
        <w:spacing w:after="0"/>
        <w:ind w:left="0"/>
        <w:jc w:val="both"/>
      </w:pPr>
      <w:r>
        <w:rPr>
          <w:rFonts w:ascii="Times New Roman"/>
          <w:b w:val="false"/>
          <w:i w:val="false"/>
          <w:color w:val="000000"/>
          <w:sz w:val="28"/>
        </w:rPr>
        <w:t>
      5) 100-бап алып тасталсын;</w:t>
      </w:r>
    </w:p>
    <w:p>
      <w:pPr>
        <w:spacing w:after="0"/>
        <w:ind w:left="0"/>
        <w:jc w:val="both"/>
      </w:pPr>
      <w:r>
        <w:rPr>
          <w:rFonts w:ascii="Times New Roman"/>
          <w:b w:val="false"/>
          <w:i w:val="false"/>
          <w:color w:val="000000"/>
          <w:sz w:val="28"/>
        </w:rPr>
        <w:t>
      6) 100-1-бап мынадай редакцияда жазылсын:</w:t>
      </w:r>
    </w:p>
    <w:p>
      <w:pPr>
        <w:spacing w:after="0"/>
        <w:ind w:left="0"/>
        <w:jc w:val="both"/>
      </w:pPr>
      <w:r>
        <w:rPr>
          <w:rFonts w:ascii="Times New Roman"/>
          <w:b w:val="false"/>
          <w:i w:val="false"/>
          <w:color w:val="000000"/>
          <w:sz w:val="28"/>
        </w:rPr>
        <w:t>
      "100-1-бап. Инновациялық қызметті мемлекеттік қолдау саласындағы уәкілетті орган және оның инновациялық қызметті мемлекеттік қолдау саласындағы құзыреті</w:t>
      </w:r>
    </w:p>
    <w:p>
      <w:pPr>
        <w:spacing w:after="0"/>
        <w:ind w:left="0"/>
        <w:jc w:val="both"/>
      </w:pPr>
      <w:r>
        <w:rPr>
          <w:rFonts w:ascii="Times New Roman"/>
          <w:b w:val="false"/>
          <w:i w:val="false"/>
          <w:color w:val="000000"/>
          <w:sz w:val="28"/>
        </w:rPr>
        <w:t>
      1.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p>
      <w:pPr>
        <w:spacing w:after="0"/>
        <w:ind w:left="0"/>
        <w:jc w:val="both"/>
      </w:pPr>
      <w:r>
        <w:rPr>
          <w:rFonts w:ascii="Times New Roman"/>
          <w:b w:val="false"/>
          <w:i w:val="false"/>
          <w:color w:val="000000"/>
          <w:sz w:val="28"/>
        </w:rPr>
        <w:t>
      3) инновациялық гранттар берудің басым бағыттарын айқындайды;</w:t>
      </w:r>
    </w:p>
    <w:p>
      <w:pPr>
        <w:spacing w:after="0"/>
        <w:ind w:left="0"/>
        <w:jc w:val="both"/>
      </w:pPr>
      <w:r>
        <w:rPr>
          <w:rFonts w:ascii="Times New Roman"/>
          <w:b w:val="false"/>
          <w:i w:val="false"/>
          <w:color w:val="000000"/>
          <w:sz w:val="28"/>
        </w:rPr>
        <w:t xml:space="preserve">
      4)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технологияларды және инновацияларды дамыту бөлігінде даму стратегиялары мен жоспарларын келіседі; </w:t>
      </w:r>
    </w:p>
    <w:p>
      <w:pPr>
        <w:spacing w:after="0"/>
        <w:ind w:left="0"/>
        <w:jc w:val="both"/>
      </w:pPr>
      <w:r>
        <w:rPr>
          <w:rFonts w:ascii="Times New Roman"/>
          <w:b w:val="false"/>
          <w:i w:val="false"/>
          <w:color w:val="000000"/>
          <w:sz w:val="28"/>
        </w:rPr>
        <w:t>
      5) инновациялық және технологиялық даму бөлігінде мемлекеттік жоспарлау жүйесінің құжаттарын келіседі;</w:t>
      </w:r>
    </w:p>
    <w:p>
      <w:pPr>
        <w:spacing w:after="0"/>
        <w:ind w:left="0"/>
        <w:jc w:val="both"/>
      </w:pPr>
      <w:r>
        <w:rPr>
          <w:rFonts w:ascii="Times New Roman"/>
          <w:b w:val="false"/>
          <w:i w:val="false"/>
          <w:color w:val="000000"/>
          <w:sz w:val="28"/>
        </w:rPr>
        <w:t>
      6)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p>
      <w:pPr>
        <w:spacing w:after="0"/>
        <w:ind w:left="0"/>
        <w:jc w:val="both"/>
      </w:pPr>
      <w:r>
        <w:rPr>
          <w:rFonts w:ascii="Times New Roman"/>
          <w:b w:val="false"/>
          <w:i w:val="false"/>
          <w:color w:val="000000"/>
          <w:sz w:val="28"/>
        </w:rPr>
        <w:t>
      7) технологияларды коммерцияландыруға арналған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8) салаларды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10) инновациялық гранттар беру кезінде технологиялық даму саласындағы ұлттық даму институтының көрсететін қызметтеріне ақы төлеу тәртібін әзірлейді және айқындайды;</w:t>
      </w:r>
    </w:p>
    <w:p>
      <w:pPr>
        <w:spacing w:after="0"/>
        <w:ind w:left="0"/>
        <w:jc w:val="both"/>
      </w:pPr>
      <w:r>
        <w:rPr>
          <w:rFonts w:ascii="Times New Roman"/>
          <w:b w:val="false"/>
          <w:i w:val="false"/>
          <w:color w:val="000000"/>
          <w:sz w:val="28"/>
        </w:rPr>
        <w:t>
      11)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8) 101-баптың 2-тармағы мынадай редакцияда жазылсын:</w:t>
      </w:r>
    </w:p>
    <w:p>
      <w:pPr>
        <w:spacing w:after="0"/>
        <w:ind w:left="0"/>
        <w:jc w:val="both"/>
      </w:pPr>
      <w:r>
        <w:rPr>
          <w:rFonts w:ascii="Times New Roman"/>
          <w:b w:val="false"/>
          <w:i w:val="false"/>
          <w:color w:val="000000"/>
          <w:sz w:val="28"/>
        </w:rPr>
        <w:t>
      "2. Мемлекеттік жоспарлау жөніндегі орталық уәкілетті орган:</w:t>
      </w:r>
    </w:p>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индустриялық-инновациялық қызмет саласында білікті кадр ресурстарымен қамтамасыз етуді және жұмыспен қамтуды реттеуді үйлестіруді жүзеге асырады;</w:t>
      </w:r>
    </w:p>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стратегиялары мен жоспарларын индустриялық-инновациялық даму мақсаттарына сәйкестігі тұрғысынан келіседі;</w:t>
      </w:r>
    </w:p>
    <w:p>
      <w:pPr>
        <w:spacing w:after="0"/>
        <w:ind w:left="0"/>
        <w:jc w:val="both"/>
      </w:pPr>
      <w:r>
        <w:rPr>
          <w:rFonts w:ascii="Times New Roman"/>
          <w:b w:val="false"/>
          <w:i w:val="false"/>
          <w:color w:val="000000"/>
          <w:sz w:val="28"/>
        </w:rPr>
        <w:t>
      4)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9) 102-баптың 2-тармағы мынадай редакцияда жазылсын:</w:t>
      </w:r>
    </w:p>
    <w:p>
      <w:pPr>
        <w:spacing w:after="0"/>
        <w:ind w:left="0"/>
        <w:jc w:val="both"/>
      </w:pPr>
      <w:r>
        <w:rPr>
          <w:rFonts w:ascii="Times New Roman"/>
          <w:b w:val="false"/>
          <w:i w:val="false"/>
          <w:color w:val="000000"/>
          <w:sz w:val="28"/>
        </w:rPr>
        <w:t>
      "2. Сыртқы сауда қызметін реттеу саласындағы уәкілетті орган:</w:t>
      </w:r>
    </w:p>
    <w:p>
      <w:pPr>
        <w:spacing w:after="0"/>
        <w:ind w:left="0"/>
        <w:jc w:val="both"/>
      </w:pPr>
      <w:r>
        <w:rPr>
          <w:rFonts w:ascii="Times New Roman"/>
          <w:b w:val="false"/>
          <w:i w:val="false"/>
          <w:color w:val="000000"/>
          <w:sz w:val="28"/>
        </w:rPr>
        <w:t>
      1) арнайы қорғау, демпингке қарсы және өтемақы шаралары мәселелері бойынша тергеп-тексерулерді жүргізетін органмен өзара іс-қимыл жасайды;</w:t>
      </w:r>
    </w:p>
    <w:p>
      <w:pPr>
        <w:spacing w:after="0"/>
        <w:ind w:left="0"/>
        <w:jc w:val="both"/>
      </w:pPr>
      <w:r>
        <w:rPr>
          <w:rFonts w:ascii="Times New Roman"/>
          <w:b w:val="false"/>
          <w:i w:val="false"/>
          <w:color w:val="000000"/>
          <w:sz w:val="28"/>
        </w:rPr>
        <w:t>
      2) тергеп-тексерулер жүргізетін органға арнайы қорғау, демпингке қарсы және өтемақы шараларын қолдану алдындағы тергеп-тексерулерге бастамашылық ету жөнінде ұсыныстар енгізеді;</w:t>
      </w:r>
    </w:p>
    <w:p>
      <w:pPr>
        <w:spacing w:after="0"/>
        <w:ind w:left="0"/>
        <w:jc w:val="both"/>
      </w:pPr>
      <w:r>
        <w:rPr>
          <w:rFonts w:ascii="Times New Roman"/>
          <w:b w:val="false"/>
          <w:i w:val="false"/>
          <w:color w:val="000000"/>
          <w:sz w:val="28"/>
        </w:rPr>
        <w:t>
      3) арнайы қорғау, демпингке қарсы және өтемақы шаралары мәселелері бойынша Қазақстан Республикасы мемлекеттік органдарының жұмысын үйлестіреді;</w:t>
      </w:r>
    </w:p>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p>
      <w:pPr>
        <w:spacing w:after="0"/>
        <w:ind w:left="0"/>
        <w:jc w:val="both"/>
      </w:pPr>
      <w:r>
        <w:rPr>
          <w:rFonts w:ascii="Times New Roman"/>
          <w:b w:val="false"/>
          <w:i w:val="false"/>
          <w:color w:val="000000"/>
          <w:sz w:val="28"/>
        </w:rPr>
        <w:t>
      7) Қазақстан Республикасының халықаралық міндеттемелерін ескере отырып, экспортты ілгерілету жөніндегі шараларды әзірлейді және бекітеді;</w:t>
      </w:r>
    </w:p>
    <w:p>
      <w:pPr>
        <w:spacing w:after="0"/>
        <w:ind w:left="0"/>
        <w:jc w:val="both"/>
      </w:pPr>
      <w:r>
        <w:rPr>
          <w:rFonts w:ascii="Times New Roman"/>
          <w:b w:val="false"/>
          <w:i w:val="false"/>
          <w:color w:val="000000"/>
          <w:sz w:val="28"/>
        </w:rPr>
        <w:t>
      8)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103-бап мынадай редакцияда жазылсын:</w:t>
      </w:r>
    </w:p>
    <w:p>
      <w:pPr>
        <w:spacing w:after="0"/>
        <w:ind w:left="0"/>
        <w:jc w:val="both"/>
      </w:pPr>
      <w:r>
        <w:rPr>
          <w:rFonts w:ascii="Times New Roman"/>
          <w:b w:val="false"/>
          <w:i w:val="false"/>
          <w:color w:val="000000"/>
          <w:sz w:val="28"/>
        </w:rPr>
        <w:t>
      "103-бап. Мемлекеттік органдардың инновациялық қызметті қолдау саласындағы құзыреті</w:t>
      </w:r>
    </w:p>
    <w:p>
      <w:pPr>
        <w:spacing w:after="0"/>
        <w:ind w:left="0"/>
        <w:jc w:val="both"/>
      </w:pPr>
      <w:r>
        <w:rPr>
          <w:rFonts w:ascii="Times New Roman"/>
          <w:b w:val="false"/>
          <w:i w:val="false"/>
          <w:color w:val="000000"/>
          <w:sz w:val="28"/>
        </w:rPr>
        <w:t>
      Мемлекеттік органдар инновациялық қызметті қолдау саласындағы өз құзыреті шегінде:</w:t>
      </w:r>
    </w:p>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p>
      <w:pPr>
        <w:spacing w:after="0"/>
        <w:ind w:left="0"/>
        <w:jc w:val="both"/>
      </w:pPr>
      <w:r>
        <w:rPr>
          <w:rFonts w:ascii="Times New Roman"/>
          <w:b w:val="false"/>
          <w:i w:val="false"/>
          <w:color w:val="000000"/>
          <w:sz w:val="28"/>
        </w:rPr>
        <w:t>
      3) Технологиялық саясат жөніндегі кеңесте қарау үшін жетекшілік ететін бағыттарда нысаналы технологиялық бағдарламаларды айқындау жөнінде ұсыныстар енгізеді;</w:t>
      </w:r>
    </w:p>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органдарға инновациялық қызметті мемлекеттік қолдау шараларын іске асыру, сондай-ақ инновацияларды дамыту жөніндегі индикаторларға қол жеткізу туралы ақпарат береді;</w:t>
      </w:r>
    </w:p>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p>
    <w:p>
      <w:pPr>
        <w:spacing w:after="0"/>
        <w:ind w:left="0"/>
        <w:jc w:val="both"/>
      </w:pPr>
      <w:r>
        <w:rPr>
          <w:rFonts w:ascii="Times New Roman"/>
          <w:b w:val="false"/>
          <w:i w:val="false"/>
          <w:color w:val="000000"/>
          <w:sz w:val="28"/>
        </w:rPr>
        <w:t>
      6)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11) 105-баптың 2-тармағы мынадай редакцияда жазылсын:</w:t>
      </w:r>
    </w:p>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1) тиісті аумақта өнеркәсіптік-инновациялық қызметті мемлекеттік ынталандыру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өңірлік кәсіпкерлер палаталарының қатысуымен өңірлерде кәсіпкерлікті қолдау карталарын әзірлейді және бекітеді;</w:t>
      </w:r>
    </w:p>
    <w:p>
      <w:pPr>
        <w:spacing w:after="0"/>
        <w:ind w:left="0"/>
        <w:jc w:val="both"/>
      </w:pPr>
      <w:r>
        <w:rPr>
          <w:rFonts w:ascii="Times New Roman"/>
          <w:b w:val="false"/>
          <w:i w:val="false"/>
          <w:color w:val="000000"/>
          <w:sz w:val="28"/>
        </w:rPr>
        <w:t>
      3) өнеркәсіптік-инновациялық қызметті мемлекеттік ынталандыруды жүзеге асыратын өнеркәсіптік-инновациялық инфрақұрылым элементтеріне, өнеркәсіптік-инновациялық жүйе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4)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алуындағы жергілікті қамту жөніндегі ақпаратты жинауды, талдауды жүзеге асырады және өнеркәсіптік қызметті мемлекеттік ынталандыру саласындағы уәкілетті органға береді;</w:t>
      </w:r>
    </w:p>
    <w:p>
      <w:pPr>
        <w:spacing w:after="0"/>
        <w:ind w:left="0"/>
        <w:jc w:val="both"/>
      </w:pPr>
      <w:r>
        <w:rPr>
          <w:rFonts w:ascii="Times New Roman"/>
          <w:b w:val="false"/>
          <w:i w:val="false"/>
          <w:color w:val="000000"/>
          <w:sz w:val="28"/>
        </w:rPr>
        <w:t>
      5) өнеркәсіптік және инновациялық қызметті мемлекеттік ынталандыру саласындағы уәкілетті органдарға өнеркәсіптік-инновациялық қызметті мемлекеттік ынталандыру шараларын іске асыру туралы ақпарат береді;</w:t>
      </w:r>
    </w:p>
    <w:p>
      <w:pPr>
        <w:spacing w:after="0"/>
        <w:ind w:left="0"/>
        <w:jc w:val="both"/>
      </w:pPr>
      <w:r>
        <w:rPr>
          <w:rFonts w:ascii="Times New Roman"/>
          <w:b w:val="false"/>
          <w:i w:val="false"/>
          <w:color w:val="000000"/>
          <w:sz w:val="28"/>
        </w:rPr>
        <w:t>
      6) негізгі қызметі инновацияларды дамытуға және инвестициялар тартуға бағытталған заңды тұлғаларды құруға және (немесе) олардың жарғылық капиталына қатысуға құқылы;</w:t>
      </w:r>
    </w:p>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12) мынадай мазмұндағы 23-1-тараумен толықтырылсын:</w:t>
      </w:r>
    </w:p>
    <w:p>
      <w:pPr>
        <w:spacing w:after="0"/>
        <w:ind w:left="0"/>
        <w:jc w:val="both"/>
      </w:pPr>
      <w:r>
        <w:rPr>
          <w:rFonts w:ascii="Times New Roman"/>
          <w:b w:val="false"/>
          <w:i w:val="false"/>
          <w:color w:val="000000"/>
          <w:sz w:val="28"/>
        </w:rPr>
        <w:t>
      "23-1-тарау. ИННОВАЦИЯЛЫҚ ҚЫЗМЕТТІ МЕМЛЕКЕТТІК ҚОЛДАУ</w:t>
      </w:r>
    </w:p>
    <w:p>
      <w:pPr>
        <w:spacing w:after="0"/>
        <w:ind w:left="0"/>
        <w:jc w:val="both"/>
      </w:pPr>
      <w:r>
        <w:rPr>
          <w:rFonts w:ascii="Times New Roman"/>
          <w:b w:val="false"/>
          <w:i w:val="false"/>
          <w:color w:val="000000"/>
          <w:sz w:val="28"/>
        </w:rPr>
        <w:t>
      241-1-бап. Инновациялық қызмет ұғымы және оның мазмұны</w:t>
      </w:r>
    </w:p>
    <w:p>
      <w:pPr>
        <w:spacing w:after="0"/>
        <w:ind w:left="0"/>
        <w:jc w:val="both"/>
      </w:pPr>
      <w:r>
        <w:rPr>
          <w:rFonts w:ascii="Times New Roman"/>
          <w:b w:val="false"/>
          <w:i w:val="false"/>
          <w:color w:val="000000"/>
          <w:sz w:val="28"/>
        </w:rPr>
        <w:t>
      1. Инновациялық қызмет деп инновацияларды құруға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жоғалуымен сипатталатын жоғары кәсіпкерлік тәуекелдің болуын болжайды.</w:t>
      </w:r>
    </w:p>
    <w:p>
      <w:pPr>
        <w:spacing w:after="0"/>
        <w:ind w:left="0"/>
        <w:jc w:val="both"/>
      </w:pPr>
      <w:r>
        <w:rPr>
          <w:rFonts w:ascii="Times New Roman"/>
          <w:b w:val="false"/>
          <w:i w:val="false"/>
          <w:color w:val="000000"/>
          <w:sz w:val="28"/>
        </w:rPr>
        <w:t>
      2. Инновациялық қызмет шеңберінде жүзеге асырылатын, оның ішінде технологиялар трансфертіне, жаңа өндірістер мен бизнес-модельдер құруға (жұмыс істеп тұрғандарын жетілдіруге) бағытталған, белгілі бір уақыт мерзімі ішінде іске асырылатын іс-шаралар кешені инновациялық жоба болып табылады.</w:t>
      </w:r>
    </w:p>
    <w:p>
      <w:pPr>
        <w:spacing w:after="0"/>
        <w:ind w:left="0"/>
        <w:jc w:val="both"/>
      </w:pPr>
      <w:r>
        <w:rPr>
          <w:rFonts w:ascii="Times New Roman"/>
          <w:b w:val="false"/>
          <w:i w:val="false"/>
          <w:color w:val="000000"/>
          <w:sz w:val="28"/>
        </w:rPr>
        <w:t>
      3. Бәсекелестік артықшылық алуды қамтамасыз ететін қандай да бір жаңа немесе едәуір жақсартылған өнім (тауар, жұмыс немесе көрсетілетін қызмет), технология немесе процесс, маркетингтің жаңа әдісі немесе іскерлік практикадағы, жұмыс орындарын немесе сыртқы байланыстарды ұйымдастырудағы жаңа ұйымдастырушылық әдіс түрінде іске асырылған, тұтынуға енгізілген инновациялық қызметтің түпкілікті нәтижесі инновация болып табылады.</w:t>
      </w:r>
    </w:p>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p>
      <w:pPr>
        <w:spacing w:after="0"/>
        <w:ind w:left="0"/>
        <w:jc w:val="both"/>
      </w:pPr>
      <w:r>
        <w:rPr>
          <w:rFonts w:ascii="Times New Roman"/>
          <w:b w:val="false"/>
          <w:i w:val="false"/>
          <w:color w:val="000000"/>
          <w:sz w:val="28"/>
        </w:rPr>
        <w:t>
      241-2-бап. Инновациялық қызметті мемлекеттік қолдаудың мақсаты, міндеттері және негіздері</w:t>
      </w:r>
    </w:p>
    <w:p>
      <w:pPr>
        <w:spacing w:after="0"/>
        <w:ind w:left="0"/>
        <w:jc w:val="both"/>
      </w:pPr>
      <w:r>
        <w:rPr>
          <w:rFonts w:ascii="Times New Roman"/>
          <w:b w:val="false"/>
          <w:i w:val="false"/>
          <w:color w:val="000000"/>
          <w:sz w:val="28"/>
        </w:rPr>
        <w:t>
      1. Инновациялық қызметті мемлекеттік қолдаудың мақсаты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жұмыс орындарын немесе сыртқы байланыстарды ұйымдастырудағы жаңа ұйымдастырушылық әдісті пайдалануға енгізу үшін қолайлы жағдайлар жасау негізінде ұлттық экономиканың бәсекеге қабілеттілігін арттыру болып табылады.</w:t>
      </w:r>
    </w:p>
    <w:p>
      <w:pPr>
        <w:spacing w:after="0"/>
        <w:ind w:left="0"/>
        <w:jc w:val="both"/>
      </w:pPr>
      <w:r>
        <w:rPr>
          <w:rFonts w:ascii="Times New Roman"/>
          <w:b w:val="false"/>
          <w:i w:val="false"/>
          <w:color w:val="000000"/>
          <w:sz w:val="28"/>
        </w:rPr>
        <w:t>
      2. Инновациялық қызметті мемлекеттік қолдаудың міндеттері:</w:t>
      </w:r>
    </w:p>
    <w:p>
      <w:pPr>
        <w:spacing w:after="0"/>
        <w:ind w:left="0"/>
        <w:jc w:val="both"/>
      </w:pPr>
      <w:r>
        <w:rPr>
          <w:rFonts w:ascii="Times New Roman"/>
          <w:b w:val="false"/>
          <w:i w:val="false"/>
          <w:color w:val="000000"/>
          <w:sz w:val="28"/>
        </w:rPr>
        <w:t>
      1) таланттарды анықтау, тәрбиелеу, тарту және ұстап қалу және ғылыми, инженерлік және кәсіпкерлік кадрлардың кәсіби өсуі үшін қолайлы жағдайлар жасау;</w:t>
      </w:r>
    </w:p>
    <w:p>
      <w:pPr>
        <w:spacing w:after="0"/>
        <w:ind w:left="0"/>
        <w:jc w:val="both"/>
      </w:pPr>
      <w:r>
        <w:rPr>
          <w:rFonts w:ascii="Times New Roman"/>
          <w:b w:val="false"/>
          <w:i w:val="false"/>
          <w:color w:val="000000"/>
          <w:sz w:val="28"/>
        </w:rPr>
        <w:t>
      2) экономиканың технологиялық күрделілігін арттыру, экономика мен қоғамның инновацияларға бейімділігін арттыру есебінен ұлттық экономиканың базалық салаларын технологиялық жаңғырту және оны әртараптандыру үшін қолайлы жағдайлар жасау;</w:t>
      </w:r>
    </w:p>
    <w:p>
      <w:pPr>
        <w:spacing w:after="0"/>
        <w:ind w:left="0"/>
        <w:jc w:val="both"/>
      </w:pPr>
      <w:r>
        <w:rPr>
          <w:rFonts w:ascii="Times New Roman"/>
          <w:b w:val="false"/>
          <w:i w:val="false"/>
          <w:color w:val="000000"/>
          <w:sz w:val="28"/>
        </w:rPr>
        <w:t>
      3) инновациялық қызметті, инновацияларды тиімді енгізуді, жоғары технологиялық өндірістерді, корпоративтік инновацияларды және технологиялар трансфертін дамытуды қолдау;</w:t>
      </w:r>
    </w:p>
    <w:p>
      <w:pPr>
        <w:spacing w:after="0"/>
        <w:ind w:left="0"/>
        <w:jc w:val="both"/>
      </w:pPr>
      <w:r>
        <w:rPr>
          <w:rFonts w:ascii="Times New Roman"/>
          <w:b w:val="false"/>
          <w:i w:val="false"/>
          <w:color w:val="000000"/>
          <w:sz w:val="28"/>
        </w:rPr>
        <w:t>
      4) стартап инфрақұрылымды және венчурлік инвестициялау мәдениетін дамыту үшін жағдайлар жасау;</w:t>
      </w:r>
    </w:p>
    <w:p>
      <w:pPr>
        <w:spacing w:after="0"/>
        <w:ind w:left="0"/>
        <w:jc w:val="both"/>
      </w:pPr>
      <w:r>
        <w:rPr>
          <w:rFonts w:ascii="Times New Roman"/>
          <w:b w:val="false"/>
          <w:i w:val="false"/>
          <w:color w:val="000000"/>
          <w:sz w:val="28"/>
        </w:rPr>
        <w:t>
      5) инновацияларға сұранысты ынталандыру;</w:t>
      </w:r>
    </w:p>
    <w:p>
      <w:pPr>
        <w:spacing w:after="0"/>
        <w:ind w:left="0"/>
        <w:jc w:val="both"/>
      </w:pPr>
      <w:r>
        <w:rPr>
          <w:rFonts w:ascii="Times New Roman"/>
          <w:b w:val="false"/>
          <w:i w:val="false"/>
          <w:color w:val="000000"/>
          <w:sz w:val="28"/>
        </w:rPr>
        <w:t>
      6) технологияларды, ғылыми және (немесе) ғылыми-техникалық қызмет нәтижелерін коммерцияландыруда, ғылымды қажетсінетін бизнесті дамыту үшін жағдай жасауда инновациялық қызмет субъектілеріне жәрдем көрсету;</w:t>
      </w:r>
    </w:p>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 болып табылады.</w:t>
      </w:r>
    </w:p>
    <w:p>
      <w:pPr>
        <w:spacing w:after="0"/>
        <w:ind w:left="0"/>
        <w:jc w:val="both"/>
      </w:pPr>
      <w:r>
        <w:rPr>
          <w:rFonts w:ascii="Times New Roman"/>
          <w:b w:val="false"/>
          <w:i w:val="false"/>
          <w:color w:val="000000"/>
          <w:sz w:val="28"/>
        </w:rPr>
        <w:t>
      3. Қазақстан Республикасының инновациялық қызметін мемлекеттік қолдау мыналарға негізделеді:</w:t>
      </w:r>
    </w:p>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етуге;</w:t>
      </w:r>
    </w:p>
    <w:p>
      <w:pPr>
        <w:spacing w:after="0"/>
        <w:ind w:left="0"/>
        <w:jc w:val="both"/>
      </w:pPr>
      <w:r>
        <w:rPr>
          <w:rFonts w:ascii="Times New Roman"/>
          <w:b w:val="false"/>
          <w:i w:val="false"/>
          <w:color w:val="000000"/>
          <w:sz w:val="28"/>
        </w:rPr>
        <w:t>
      2) инновациялық қызмет субъектілеріне мемлекеттік қолдаудың ұсынылатын шараларының жариялылығына, атаулылығына және транспаренттілігіне;</w:t>
      </w:r>
    </w:p>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етуге;</w:t>
      </w:r>
    </w:p>
    <w:p>
      <w:pPr>
        <w:spacing w:after="0"/>
        <w:ind w:left="0"/>
        <w:jc w:val="both"/>
      </w:pPr>
      <w:r>
        <w:rPr>
          <w:rFonts w:ascii="Times New Roman"/>
          <w:b w:val="false"/>
          <w:i w:val="false"/>
          <w:color w:val="000000"/>
          <w:sz w:val="28"/>
        </w:rPr>
        <w:t>
      4) инновациялық қызмет субъектілерінің инновациялық жобаларын олардың жеке ерекшеліктерін ескере отырып, сәтті іске асыру мақсатында мемлекеттік қолдау шараларын оңтайландыруға;</w:t>
      </w:r>
    </w:p>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іс-қимылын қамтамасыз ететін кешенділік пен жүйелілікке;</w:t>
      </w:r>
    </w:p>
    <w:p>
      <w:pPr>
        <w:spacing w:after="0"/>
        <w:ind w:left="0"/>
        <w:jc w:val="both"/>
      </w:pPr>
      <w:r>
        <w:rPr>
          <w:rFonts w:ascii="Times New Roman"/>
          <w:b w:val="false"/>
          <w:i w:val="false"/>
          <w:color w:val="000000"/>
          <w:sz w:val="28"/>
        </w:rPr>
        <w:t>
      6) ғылым, технологиялар және инновациялар саласындағы тиімді коммуникация жүйесін қалыптастыру есебінен инновациялық қызметтің өмірлік циклінің барлық сатыларында қолдау көрсетуге негізделеді.</w:t>
      </w:r>
    </w:p>
    <w:p>
      <w:pPr>
        <w:spacing w:after="0"/>
        <w:ind w:left="0"/>
        <w:jc w:val="both"/>
      </w:pPr>
      <w:r>
        <w:rPr>
          <w:rFonts w:ascii="Times New Roman"/>
          <w:b w:val="false"/>
          <w:i w:val="false"/>
          <w:color w:val="000000"/>
          <w:sz w:val="28"/>
        </w:rPr>
        <w:t>
      241-3-бап. Инновациялық қызметті мемлекеттік қолдауға қатысатын инновациялық жүйенің субъектілері</w:t>
      </w:r>
    </w:p>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жүйенің субъектілеріне ұлттық даму институттары және дауыс беретін акцияларының (жарғылық капиталға қатысу үлестерінің) елу және одан да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p>
      <w:pPr>
        <w:spacing w:after="0"/>
        <w:ind w:left="0"/>
        <w:jc w:val="both"/>
      </w:pPr>
      <w:r>
        <w:rPr>
          <w:rFonts w:ascii="Times New Roman"/>
          <w:b w:val="false"/>
          <w:i w:val="false"/>
          <w:color w:val="000000"/>
          <w:sz w:val="28"/>
        </w:rPr>
        <w:t>
      2. Инновациялық даму саласындағы ұлттық даму институты және инновациялық қызметті мемлекеттік қолдауға қатысатын инновациялық жүйенің басқа да субъектілері:</w:t>
      </w:r>
    </w:p>
    <w:p>
      <w:pPr>
        <w:spacing w:after="0"/>
        <w:ind w:left="0"/>
        <w:jc w:val="both"/>
      </w:pPr>
      <w:r>
        <w:rPr>
          <w:rFonts w:ascii="Times New Roman"/>
          <w:b w:val="false"/>
          <w:i w:val="false"/>
          <w:color w:val="000000"/>
          <w:sz w:val="28"/>
        </w:rPr>
        <w:t>
      1) технологиялық болжауды жүргізуде, технологиялық саясатты іске асыруда және инновациялық инфрақұрылымды дамытуда әдіснамалық және консультациялық қолдауды жүзеге асырады;</w:t>
      </w:r>
    </w:p>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p>
      <w:pPr>
        <w:spacing w:after="0"/>
        <w:ind w:left="0"/>
        <w:jc w:val="both"/>
      </w:pPr>
      <w:r>
        <w:rPr>
          <w:rFonts w:ascii="Times New Roman"/>
          <w:b w:val="false"/>
          <w:i w:val="false"/>
          <w:color w:val="000000"/>
          <w:sz w:val="28"/>
        </w:rPr>
        <w:t>
      4) технологияларды коммерцияландыру орталықтарын, технопарктерді, халықаралық технологиялар трансферті орталықтарын құруға, басқаруға және үйлестіруге қатысады;</w:t>
      </w:r>
    </w:p>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болжау бойынша жүргізілген талдамалық зерттеулердің нәтижелері туралы ақпаратқа қолжетімділікті қамтамасыз етеді;</w:t>
      </w:r>
    </w:p>
    <w:p>
      <w:pPr>
        <w:spacing w:after="0"/>
        <w:ind w:left="0"/>
        <w:jc w:val="both"/>
      </w:pPr>
      <w:r>
        <w:rPr>
          <w:rFonts w:ascii="Times New Roman"/>
          <w:b w:val="false"/>
          <w:i w:val="false"/>
          <w:color w:val="000000"/>
          <w:sz w:val="28"/>
        </w:rPr>
        <w:t>
      7) технологиялық бизнес-инкубациялау, технологияларды коммерцияландыру және технологиялар трансферті бойынша мемлекеттік қолдау тетіктерін іске асыруға, инновациялық қызмет субъектілерінің кадрлық, басқарушылық және өндірістік әлеуетін күшейтуге қатысады;</w:t>
      </w:r>
    </w:p>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p>
      <w:pPr>
        <w:spacing w:after="0"/>
        <w:ind w:left="0"/>
        <w:jc w:val="both"/>
      </w:pPr>
      <w:r>
        <w:rPr>
          <w:rFonts w:ascii="Times New Roman"/>
          <w:b w:val="false"/>
          <w:i w:val="false"/>
          <w:color w:val="000000"/>
          <w:sz w:val="28"/>
        </w:rPr>
        <w:t>
      10) тәуекелмен инвестициялаудың инвестициялық қорларын, венчурлік қорларды және венчурлік қаржыландыруды дамытуға жәрдем көрсетеді.</w:t>
      </w:r>
    </w:p>
    <w:p>
      <w:pPr>
        <w:spacing w:after="0"/>
        <w:ind w:left="0"/>
        <w:jc w:val="both"/>
      </w:pPr>
      <w:r>
        <w:rPr>
          <w:rFonts w:ascii="Times New Roman"/>
          <w:b w:val="false"/>
          <w:i w:val="false"/>
          <w:color w:val="000000"/>
          <w:sz w:val="28"/>
        </w:rPr>
        <w:t>
      241-4-бап. Инновациялық жүйенің және технологиялық саясаттың құралдары</w:t>
      </w:r>
    </w:p>
    <w:p>
      <w:pPr>
        <w:spacing w:after="0"/>
        <w:ind w:left="0"/>
        <w:jc w:val="both"/>
      </w:pPr>
      <w:r>
        <w:rPr>
          <w:rFonts w:ascii="Times New Roman"/>
          <w:b w:val="false"/>
          <w:i w:val="false"/>
          <w:color w:val="000000"/>
          <w:sz w:val="28"/>
        </w:rPr>
        <w:t>
      1. Технологиялық саясат – экономиканың, оның секторлары мен жеке кәсіпкерлік субъектілерінің технологиялық деңгейін арттыруға бағытталған мемлекет және/немесе инновациялық қызмет субъектілері жүзеге асыратын экономикалық, ұйымдастырушылық және құқықтық шаралар жүйесі.</w:t>
      </w:r>
    </w:p>
    <w:p>
      <w:pPr>
        <w:spacing w:after="0"/>
        <w:ind w:left="0"/>
        <w:jc w:val="both"/>
      </w:pPr>
      <w:r>
        <w:rPr>
          <w:rFonts w:ascii="Times New Roman"/>
          <w:b w:val="false"/>
          <w:i w:val="false"/>
          <w:color w:val="000000"/>
          <w:sz w:val="28"/>
        </w:rPr>
        <w:t>
      2. Технологиялық саясатты қалыптастыру және іске асыру құралдарына технологиялық платформалар жатады.</w:t>
      </w:r>
    </w:p>
    <w:p>
      <w:pPr>
        <w:spacing w:after="0"/>
        <w:ind w:left="0"/>
        <w:jc w:val="both"/>
      </w:pPr>
      <w:r>
        <w:rPr>
          <w:rFonts w:ascii="Times New Roman"/>
          <w:b w:val="false"/>
          <w:i w:val="false"/>
          <w:color w:val="000000"/>
          <w:sz w:val="28"/>
        </w:rPr>
        <w:t>
      Технологиялық платформа технологияларды генерациялау мен жетілдіру және кадрлар даярлау, инновациялық қызметті ынталандыру, технологиялық саясатты қалыптастыру және іске асыру мақсатында Қазақстан Республикасының заңнамасына сәйкес айқындалған инновациялық қызмет субъектілерін, ғылыми ұйымдарды, білім беру ұйымдарын, сондай-ақ жеке және (немесе) заңды тұлғаларды коммуникация және нарыққа бағдарланған үйлестіру үшін технологиялық саясатты қалыптастыру және іске асыру құралы болып табылады.</w:t>
      </w:r>
    </w:p>
    <w:p>
      <w:pPr>
        <w:spacing w:after="0"/>
        <w:ind w:left="0"/>
        <w:jc w:val="both"/>
      </w:pPr>
      <w:r>
        <w:rPr>
          <w:rFonts w:ascii="Times New Roman"/>
          <w:b w:val="false"/>
          <w:i w:val="false"/>
          <w:color w:val="000000"/>
          <w:sz w:val="28"/>
        </w:rPr>
        <w:t>
      Салалық бағыттар бойынша технологиялық саясатты технологиялық құзыреттердің салалық орталықтары технологиялық саясат жөніндегі кеңестің қарауына енгізеді.</w:t>
      </w:r>
    </w:p>
    <w:p>
      <w:pPr>
        <w:spacing w:after="0"/>
        <w:ind w:left="0"/>
        <w:jc w:val="both"/>
      </w:pPr>
      <w:r>
        <w:rPr>
          <w:rFonts w:ascii="Times New Roman"/>
          <w:b w:val="false"/>
          <w:i w:val="false"/>
          <w:color w:val="000000"/>
          <w:sz w:val="28"/>
        </w:rPr>
        <w:t>
      3. Технологиялық саясатты қалыптастыру үшін технологиялық болжау (картаға түсіру) жүргізіледі.</w:t>
      </w:r>
    </w:p>
    <w:p>
      <w:pPr>
        <w:spacing w:after="0"/>
        <w:ind w:left="0"/>
        <w:jc w:val="both"/>
      </w:pPr>
      <w:r>
        <w:rPr>
          <w:rFonts w:ascii="Times New Roman"/>
          <w:b w:val="false"/>
          <w:i w:val="false"/>
          <w:color w:val="000000"/>
          <w:sz w:val="28"/>
        </w:rPr>
        <w:t>
      Технологиялық болжау дегеніміз – дамуы мемлекеттің тұрақты инновациялық дамуының қажетті шарты болып табылатын технологияларды анықтауға бағытталған талдамалық зерттеулер кешені.</w:t>
      </w:r>
    </w:p>
    <w:p>
      <w:pPr>
        <w:spacing w:after="0"/>
        <w:ind w:left="0"/>
        <w:jc w:val="both"/>
      </w:pPr>
      <w:r>
        <w:rPr>
          <w:rFonts w:ascii="Times New Roman"/>
          <w:b w:val="false"/>
          <w:i w:val="false"/>
          <w:color w:val="000000"/>
          <w:sz w:val="28"/>
        </w:rPr>
        <w:t>
      Технологиялық болжауды тиісті салалардағы технологиялық құзыреттердің салалық орталықтары шетелдік және отандық сарапшыларды тарту, сұрау салулар мен талдамалық зерттеулер жүргізу, алынған деректерді қорыту және ұсынымдарды қалыптастыру арқылы технологиялық платформалармен өзара іс-қимыл кезінде жүргізеді.</w:t>
      </w:r>
    </w:p>
    <w:p>
      <w:pPr>
        <w:spacing w:after="0"/>
        <w:ind w:left="0"/>
        <w:jc w:val="both"/>
      </w:pPr>
      <w:r>
        <w:rPr>
          <w:rFonts w:ascii="Times New Roman"/>
          <w:b w:val="false"/>
          <w:i w:val="false"/>
          <w:color w:val="000000"/>
          <w:sz w:val="28"/>
        </w:rPr>
        <w:t>
      Технологиялық болжау процесі инновациялық даму саласындағы ұлттық даму институтын әдіснамалық сүйемелдеумен қамтамасыз етіледі.</w:t>
      </w:r>
    </w:p>
    <w:p>
      <w:pPr>
        <w:spacing w:after="0"/>
        <w:ind w:left="0"/>
        <w:jc w:val="both"/>
      </w:pPr>
      <w:r>
        <w:rPr>
          <w:rFonts w:ascii="Times New Roman"/>
          <w:b w:val="false"/>
          <w:i w:val="false"/>
          <w:color w:val="000000"/>
          <w:sz w:val="28"/>
        </w:rPr>
        <w:t>
      Технологиялық болжау қорытындылары технологиялық саясатты қалыптастыру және инновациялық гранттар берудің басым бағыттарын айқындау кезінде ескеріледі.</w:t>
      </w:r>
    </w:p>
    <w:p>
      <w:pPr>
        <w:spacing w:after="0"/>
        <w:ind w:left="0"/>
        <w:jc w:val="both"/>
      </w:pPr>
      <w:r>
        <w:rPr>
          <w:rFonts w:ascii="Times New Roman"/>
          <w:b w:val="false"/>
          <w:i w:val="false"/>
          <w:color w:val="000000"/>
          <w:sz w:val="28"/>
        </w:rPr>
        <w:t>
      4. Технологиялық саясатты іске асыру үшін нысаналы технологиялық бағдарламалар әзірленеді және бекітіледі.</w:t>
      </w:r>
    </w:p>
    <w:p>
      <w:pPr>
        <w:spacing w:after="0"/>
        <w:ind w:left="0"/>
        <w:jc w:val="both"/>
      </w:pPr>
      <w:r>
        <w:rPr>
          <w:rFonts w:ascii="Times New Roman"/>
          <w:b w:val="false"/>
          <w:i w:val="false"/>
          <w:color w:val="000000"/>
          <w:sz w:val="28"/>
        </w:rPr>
        <w:t>
      Нысаналы технологиялық бағдарлама дегеніміз – мемлекеттің, кәсіпкерлік және ғылым субъектілерінің өзара іс-қимылына негізделген кәсіпорындардың (саланың) технологиялық міндеттерін шешу жөніндегі шаралар кешені.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 іске асыру үшін инновациялық гранттар беру және мемлекеттік қолдаудың басқа да шаралары басым тәртіппен жүзеге асырылады.</w:t>
      </w:r>
    </w:p>
    <w:p>
      <w:pPr>
        <w:spacing w:after="0"/>
        <w:ind w:left="0"/>
        <w:jc w:val="both"/>
      </w:pPr>
      <w:r>
        <w:rPr>
          <w:rFonts w:ascii="Times New Roman"/>
          <w:b w:val="false"/>
          <w:i w:val="false"/>
          <w:color w:val="000000"/>
          <w:sz w:val="28"/>
        </w:rPr>
        <w:t>
      5. Инновациялық белсенділікті ынталандыру және инновациялық қызметті танымал ету құралдары инновацияларды ақпараттық-насихаттық қолдау, білімді, оның ішінде технологияларды коммерцияландыру бойынша білімді тарату болып табылады.</w:t>
      </w:r>
    </w:p>
    <w:p>
      <w:pPr>
        <w:spacing w:after="0"/>
        <w:ind w:left="0"/>
        <w:jc w:val="both"/>
      </w:pPr>
      <w:r>
        <w:rPr>
          <w:rFonts w:ascii="Times New Roman"/>
          <w:b w:val="false"/>
          <w:i w:val="false"/>
          <w:color w:val="000000"/>
          <w:sz w:val="28"/>
        </w:rPr>
        <w:t>
      Инновацияларды ақпараттық-насихаттық қолдауды инновациялық даму саласындағы ұлттық даму институты жүзеге асырады және инновациялық белсенділікті ынталандыру, инновациялық қызметті ақпараттық қолдау және танымал ету жөніндегі іс-шараларды ұйымдастыруды көздейді.</w:t>
      </w:r>
    </w:p>
    <w:p>
      <w:pPr>
        <w:spacing w:after="0"/>
        <w:ind w:left="0"/>
        <w:jc w:val="both"/>
      </w:pPr>
      <w:r>
        <w:rPr>
          <w:rFonts w:ascii="Times New Roman"/>
          <w:b w:val="false"/>
          <w:i w:val="false"/>
          <w:color w:val="000000"/>
          <w:sz w:val="28"/>
        </w:rPr>
        <w:t>
      Технологияларды коммерцияландыруға жәрдемдесу (қолдау):</w:t>
      </w:r>
    </w:p>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p>
      <w:pPr>
        <w:spacing w:after="0"/>
        <w:ind w:left="0"/>
        <w:jc w:val="both"/>
      </w:pPr>
      <w:r>
        <w:rPr>
          <w:rFonts w:ascii="Times New Roman"/>
          <w:b w:val="false"/>
          <w:i w:val="false"/>
          <w:color w:val="000000"/>
          <w:sz w:val="28"/>
        </w:rPr>
        <w:t>
      2) технологияларды іздеу, оларды сәйкестендіру жүйесін қалыптастыру және дамыту және оларды нарыққа жылжытуға жәрдем көрсету;</w:t>
      </w:r>
    </w:p>
    <w:p>
      <w:pPr>
        <w:spacing w:after="0"/>
        <w:ind w:left="0"/>
        <w:jc w:val="both"/>
      </w:pPr>
      <w:r>
        <w:rPr>
          <w:rFonts w:ascii="Times New Roman"/>
          <w:b w:val="false"/>
          <w:i w:val="false"/>
          <w:color w:val="000000"/>
          <w:sz w:val="28"/>
        </w:rPr>
        <w:t>
      3) жобалық менеджерлер институтын дамыту;</w:t>
      </w:r>
    </w:p>
    <w:p>
      <w:pPr>
        <w:spacing w:after="0"/>
        <w:ind w:left="0"/>
        <w:jc w:val="both"/>
      </w:pPr>
      <w:r>
        <w:rPr>
          <w:rFonts w:ascii="Times New Roman"/>
          <w:b w:val="false"/>
          <w:i w:val="false"/>
          <w:color w:val="000000"/>
          <w:sz w:val="28"/>
        </w:rPr>
        <w:t>
      4) Қазақстан Республикасының заңнамасында көзделген өзге де тәсілдермен жүзеге асырылады.</w:t>
      </w:r>
    </w:p>
    <w:p>
      <w:pPr>
        <w:spacing w:after="0"/>
        <w:ind w:left="0"/>
        <w:jc w:val="both"/>
      </w:pPr>
      <w:r>
        <w:rPr>
          <w:rFonts w:ascii="Times New Roman"/>
          <w:b w:val="false"/>
          <w:i w:val="false"/>
          <w:color w:val="000000"/>
          <w:sz w:val="28"/>
        </w:rPr>
        <w:t>
      6. Инновациялық жүйені талдау құралы мемлекеттік органдар, облыстардың, республикалық маңызы бар қалалардың, астананың жергілікті атқарушы органдары, сондай-ақ инновациялық қызметті қолдауды, технологиялық саясаттар мен нысаналы технологиялық бағдарламаларды іске асыруды жүзеге асыратын инновациялық жүйе субъектілері жүзеге асыратын инновациялық қызметті мемлекеттік қолдау шараларының іске асырылу тиімділігін бағалау болып табылады.</w:t>
      </w:r>
    </w:p>
    <w:p>
      <w:pPr>
        <w:spacing w:after="0"/>
        <w:ind w:left="0"/>
        <w:jc w:val="both"/>
      </w:pPr>
      <w:r>
        <w:rPr>
          <w:rFonts w:ascii="Times New Roman"/>
          <w:b w:val="false"/>
          <w:i w:val="false"/>
          <w:color w:val="000000"/>
          <w:sz w:val="28"/>
        </w:rPr>
        <w:t>
      Инновациялық жүйенің тиімділігін тәуелсіз талдауды, ұсынымдар әзірлей отырып, инновациялық қызметті мемлекеттік қолдау шараларын іске асыру тиімділігін бағалауды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Инновациялық дамудың барлық факторларын, салалардың ағымдағы жай-күйін ескере отырып, инновациялық жүйені талдау үшін Қазақстан Республикасы инновацияларының ақпараттық талдамалық жүйесі пайдаланылады.</w:t>
      </w:r>
    </w:p>
    <w:p>
      <w:pPr>
        <w:spacing w:after="0"/>
        <w:ind w:left="0"/>
        <w:jc w:val="both"/>
      </w:pPr>
      <w:r>
        <w:rPr>
          <w:rFonts w:ascii="Times New Roman"/>
          <w:b w:val="false"/>
          <w:i w:val="false"/>
          <w:color w:val="000000"/>
          <w:sz w:val="28"/>
        </w:rPr>
        <w:t>
      241-5-бап. Инновациялық қызмет субъектілерін мемлекеттік қолдау шаралары</w:t>
      </w:r>
    </w:p>
    <w:p>
      <w:pPr>
        <w:spacing w:after="0"/>
        <w:ind w:left="0"/>
        <w:jc w:val="both"/>
      </w:pPr>
      <w:r>
        <w:rPr>
          <w:rFonts w:ascii="Times New Roman"/>
          <w:b w:val="false"/>
          <w:i w:val="false"/>
          <w:color w:val="000000"/>
          <w:sz w:val="28"/>
        </w:rPr>
        <w:t>
      1. Инновациялық қызмет субъектілерін мемлекеттік қолдау шаралары Қазақстан Республикасының өзге де заңдарында айқындалған ерекшеліктер ескеріле отырып, осы Кодексте айқындалады.</w:t>
      </w:r>
    </w:p>
    <w:p>
      <w:pPr>
        <w:spacing w:after="0"/>
        <w:ind w:left="0"/>
        <w:jc w:val="both"/>
      </w:pPr>
      <w:r>
        <w:rPr>
          <w:rFonts w:ascii="Times New Roman"/>
          <w:b w:val="false"/>
          <w:i w:val="false"/>
          <w:color w:val="000000"/>
          <w:sz w:val="28"/>
        </w:rPr>
        <w:t>
      Мемлекеттік қолдаудың түрлері мен деңгейі Қазақстан Республикасының заңнамасымен реттеледі.</w:t>
      </w:r>
    </w:p>
    <w:p>
      <w:pPr>
        <w:spacing w:after="0"/>
        <w:ind w:left="0"/>
        <w:jc w:val="both"/>
      </w:pPr>
      <w:r>
        <w:rPr>
          <w:rFonts w:ascii="Times New Roman"/>
          <w:b w:val="false"/>
          <w:i w:val="false"/>
          <w:color w:val="000000"/>
          <w:sz w:val="28"/>
        </w:rPr>
        <w:t>
      2. Инновациялық қызмет субъектілерін мемлекеттік қолдау шараларына:</w:t>
      </w:r>
    </w:p>
    <w:p>
      <w:pPr>
        <w:spacing w:after="0"/>
        <w:ind w:left="0"/>
        <w:jc w:val="both"/>
      </w:pPr>
      <w:r>
        <w:rPr>
          <w:rFonts w:ascii="Times New Roman"/>
          <w:b w:val="false"/>
          <w:i w:val="false"/>
          <w:color w:val="000000"/>
          <w:sz w:val="28"/>
        </w:rPr>
        <w:t>
      1) венчурлік қорларды бірлесіп қаржыландыру;</w:t>
      </w:r>
    </w:p>
    <w:p>
      <w:pPr>
        <w:spacing w:after="0"/>
        <w:ind w:left="0"/>
        <w:jc w:val="both"/>
      </w:pPr>
      <w:r>
        <w:rPr>
          <w:rFonts w:ascii="Times New Roman"/>
          <w:b w:val="false"/>
          <w:i w:val="false"/>
          <w:color w:val="000000"/>
          <w:sz w:val="28"/>
        </w:rPr>
        <w:t>
      2) инновациялық гранттар беру жатады.</w:t>
      </w:r>
    </w:p>
    <w:p>
      <w:pPr>
        <w:spacing w:after="0"/>
        <w:ind w:left="0"/>
        <w:jc w:val="both"/>
      </w:pPr>
      <w:r>
        <w:rPr>
          <w:rFonts w:ascii="Times New Roman"/>
          <w:b w:val="false"/>
          <w:i w:val="false"/>
          <w:color w:val="000000"/>
          <w:sz w:val="28"/>
        </w:rPr>
        <w:t>
      3. Инновациялық қызмет субъектілерін мемлекеттік қолдау осы Кодекске және "Өнеркәсіптік саясат туралы", "Арнайы экономикалық және индустриялық аймақтар туралы", "Ғылым туралы", "Ғылыми және (немесе) ғылыми-техникалық қызмет нәтижелерін коммерцияландыру туралы", "Қазақстанның Даму Банкі туралы", "Инновациялық технологиялар паркі "Инновациялық кластері туралы",  "Агроөнеркәсіптік кешенді және ауылдық аумақтарды дамытуды мемлекеттік реттеу туралы" Қазақстан Республикасының заңдарына және басқа да заңнамалық актілеріне сәйкес айқындалады.</w:t>
      </w:r>
    </w:p>
    <w:p>
      <w:pPr>
        <w:spacing w:after="0"/>
        <w:ind w:left="0"/>
        <w:jc w:val="both"/>
      </w:pPr>
      <w:r>
        <w:rPr>
          <w:rFonts w:ascii="Times New Roman"/>
          <w:b w:val="false"/>
          <w:i w:val="false"/>
          <w:color w:val="000000"/>
          <w:sz w:val="28"/>
        </w:rPr>
        <w:t>
      241-6-бап. Венчурлік қорлар мен жеке венчурлік инвесторларды бірлесіп қаржыландыру</w:t>
      </w:r>
    </w:p>
    <w:p>
      <w:pPr>
        <w:spacing w:after="0"/>
        <w:ind w:left="0"/>
        <w:jc w:val="both"/>
      </w:pPr>
      <w:r>
        <w:rPr>
          <w:rFonts w:ascii="Times New Roman"/>
          <w:b w:val="false"/>
          <w:i w:val="false"/>
          <w:color w:val="000000"/>
          <w:sz w:val="28"/>
        </w:rPr>
        <w:t>
      Венчурлік қорлар мен жеке венчурлік инвесторларды бірлесіп қаржыландыруды тізбесін Үкімет бекітетін инновациялық қызметті мемлекеттік қолдау шараларын іске асыруға уәкілетті инновациялық даму субъектісі жүзеге асырады.</w:t>
      </w:r>
    </w:p>
    <w:p>
      <w:pPr>
        <w:spacing w:after="0"/>
        <w:ind w:left="0"/>
        <w:jc w:val="both"/>
      </w:pPr>
      <w:r>
        <w:rPr>
          <w:rFonts w:ascii="Times New Roman"/>
          <w:b w:val="false"/>
          <w:i w:val="false"/>
          <w:color w:val="000000"/>
          <w:sz w:val="28"/>
        </w:rPr>
        <w:t>
      241-7-бап. Инновациялық гранттар беру</w:t>
      </w:r>
    </w:p>
    <w:p>
      <w:pPr>
        <w:spacing w:after="0"/>
        <w:ind w:left="0"/>
        <w:jc w:val="both"/>
      </w:pPr>
      <w:r>
        <w:rPr>
          <w:rFonts w:ascii="Times New Roman"/>
          <w:b w:val="false"/>
          <w:i w:val="false"/>
          <w:color w:val="000000"/>
          <w:sz w:val="28"/>
        </w:rPr>
        <w:t>
      1. Инновациялық грант дегеніміз –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w:t>
      </w:r>
    </w:p>
    <w:p>
      <w:pPr>
        <w:spacing w:after="0"/>
        <w:ind w:left="0"/>
        <w:jc w:val="both"/>
      </w:pPr>
      <w:r>
        <w:rPr>
          <w:rFonts w:ascii="Times New Roman"/>
          <w:b w:val="false"/>
          <w:i w:val="false"/>
          <w:color w:val="000000"/>
          <w:sz w:val="28"/>
        </w:rPr>
        <w:t>
      Инновациялық гранттарды беруді инновациялық қызметті мемлекеттік қолдау саласындағы уәкілетті орган инновациялық даму саласындағы ұлттық даму институттарын тарта отырып жүзеге асырады.</w:t>
      </w:r>
    </w:p>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бірлесіп қаржыландыру арқылы беріледі.</w:t>
      </w:r>
    </w:p>
    <w:p>
      <w:pPr>
        <w:spacing w:after="0"/>
        <w:ind w:left="0"/>
        <w:jc w:val="both"/>
      </w:pPr>
      <w:r>
        <w:rPr>
          <w:rFonts w:ascii="Times New Roman"/>
          <w:b w:val="false"/>
          <w:i w:val="false"/>
          <w:color w:val="000000"/>
          <w:sz w:val="28"/>
        </w:rPr>
        <w:t>
      3. Инновациялық гранттар мыналарға:</w:t>
      </w:r>
    </w:p>
    <w:p>
      <w:pPr>
        <w:spacing w:after="0"/>
        <w:ind w:left="0"/>
        <w:jc w:val="both"/>
      </w:pPr>
      <w:r>
        <w:rPr>
          <w:rFonts w:ascii="Times New Roman"/>
          <w:b w:val="false"/>
          <w:i w:val="false"/>
          <w:color w:val="000000"/>
          <w:sz w:val="28"/>
        </w:rPr>
        <w:t>
      1) технологияларды коммерцияландыруға;</w:t>
      </w:r>
    </w:p>
    <w:p>
      <w:pPr>
        <w:spacing w:after="0"/>
        <w:ind w:left="0"/>
        <w:jc w:val="both"/>
      </w:pPr>
      <w:r>
        <w:rPr>
          <w:rFonts w:ascii="Times New Roman"/>
          <w:b w:val="false"/>
          <w:i w:val="false"/>
          <w:color w:val="000000"/>
          <w:sz w:val="28"/>
        </w:rPr>
        <w:t>
      2) кәсіпорындарды технологиялық дамытуға;</w:t>
      </w:r>
    </w:p>
    <w:p>
      <w:pPr>
        <w:spacing w:after="0"/>
        <w:ind w:left="0"/>
        <w:jc w:val="both"/>
      </w:pPr>
      <w:r>
        <w:rPr>
          <w:rFonts w:ascii="Times New Roman"/>
          <w:b w:val="false"/>
          <w:i w:val="false"/>
          <w:color w:val="000000"/>
          <w:sz w:val="28"/>
        </w:rPr>
        <w:t>
      3) салаларды технологиялық дамытуға беріледі.</w:t>
      </w:r>
    </w:p>
    <w:p>
      <w:pPr>
        <w:spacing w:after="0"/>
        <w:ind w:left="0"/>
        <w:jc w:val="both"/>
      </w:pPr>
      <w:r>
        <w:rPr>
          <w:rFonts w:ascii="Times New Roman"/>
          <w:b w:val="false"/>
          <w:i w:val="false"/>
          <w:color w:val="000000"/>
          <w:sz w:val="28"/>
        </w:rPr>
        <w:t>
      4. Инновациялық гранттар беру кезінде инновациялық қызметті мемлекеттік қолдау саласындағы уәкілетті орган бекітетін инновациялық гранттар беру қағидаларына сәйкес сараптама жүргізіледі.</w:t>
      </w:r>
    </w:p>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индустриялық-инновациялық жобалар бойынша жоспарланған мақсаттарға қол жеткізуді талдау мақсатында берілген инновациялық гранттарға мониторинг жүргізеді.</w:t>
      </w:r>
    </w:p>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 екінші деңгейдегі банкте ағымдағы шот ашады.</w:t>
      </w:r>
    </w:p>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ал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pPr>
        <w:spacing w:after="0"/>
        <w:ind w:left="0"/>
        <w:jc w:val="both"/>
      </w:pPr>
      <w:r>
        <w:rPr>
          <w:rFonts w:ascii="Times New Roman"/>
          <w:b w:val="false"/>
          <w:i w:val="false"/>
          <w:color w:val="000000"/>
          <w:sz w:val="28"/>
        </w:rPr>
        <w:t>
      13) 24-тарау алып тасталсын.</w:t>
      </w:r>
    </w:p>
    <w:p>
      <w:pPr>
        <w:spacing w:after="0"/>
        <w:ind w:left="0"/>
        <w:jc w:val="both"/>
      </w:pPr>
      <w:r>
        <w:rPr>
          <w:rFonts w:ascii="Times New Roman"/>
          <w:b w:val="false"/>
          <w:i w:val="false"/>
          <w:color w:val="000000"/>
          <w:sz w:val="28"/>
        </w:rPr>
        <w:t>
      2. "Жер қойнауы және жер қойнауын пайдалану туралы" 2017 жылғы 27 желтоқсандағы Қазақстан Республикасының Кодексіне (Қазақстан Республикасы Парламентінің Жаршысы, 2017 ж., № 23-IV, 112-құжат; 2018 ж., № 10, 32-құжат; № 19, 62-құжат; 2019 ж., № 7, 37-құжат; № 23, 103-құжат; № 24-II, 124-құжат):</w:t>
      </w:r>
    </w:p>
    <w:p>
      <w:pPr>
        <w:spacing w:after="0"/>
        <w:ind w:left="0"/>
        <w:jc w:val="both"/>
      </w:pPr>
      <w:r>
        <w:rPr>
          <w:rFonts w:ascii="Times New Roman"/>
          <w:b w:val="false"/>
          <w:i w:val="false"/>
          <w:color w:val="000000"/>
          <w:sz w:val="28"/>
        </w:rPr>
        <w:t>
      278-баптың 7-тармағының бірінші бөлігі мынадай редакцияда жазылсын:</w:t>
      </w:r>
    </w:p>
    <w:p>
      <w:pPr>
        <w:spacing w:after="0"/>
        <w:ind w:left="0"/>
        <w:jc w:val="both"/>
      </w:pPr>
      <w:r>
        <w:rPr>
          <w:rFonts w:ascii="Times New Roman"/>
          <w:b w:val="false"/>
          <w:i w:val="false"/>
          <w:color w:val="000000"/>
          <w:sz w:val="28"/>
        </w:rPr>
        <w:t>
      "7. "Өнеркәсіптік саясат туралы" Қазақстан Республикасының Заңына сәйкес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бастап бес жыл ішінде іске асыруы мүмкін.".</w:t>
      </w:r>
    </w:p>
    <w:p>
      <w:pPr>
        <w:spacing w:after="0"/>
        <w:ind w:left="0"/>
        <w:jc w:val="both"/>
      </w:pPr>
      <w:r>
        <w:rPr>
          <w:rFonts w:ascii="Times New Roman"/>
          <w:b w:val="false"/>
          <w:i w:val="false"/>
          <w:color w:val="000000"/>
          <w:sz w:val="28"/>
        </w:rPr>
        <w:t>
      3. "Қазақстанның Даму Банкі туралы" 2001 жылғы 25 сәуірдегі Қазақстан Республикасының Заңына (Қазақстан Республикасы Парламентінің Жаршысы, 2001 ж., № 9, 85-құжат; 2003 ж., № 11, 56-құжат; № 12, 83- құжат; № 15, 139-құжат; 2004 ж., № 15, 85- 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w:t>
      </w:r>
    </w:p>
    <w:p>
      <w:pPr>
        <w:spacing w:after="0"/>
        <w:ind w:left="0"/>
        <w:jc w:val="both"/>
      </w:pPr>
      <w:r>
        <w:rPr>
          <w:rFonts w:ascii="Times New Roman"/>
          <w:b w:val="false"/>
          <w:i w:val="false"/>
          <w:color w:val="000000"/>
          <w:sz w:val="28"/>
        </w:rPr>
        <w:t>
      1) 1-бап мынадай редакцияда жазылсын:</w:t>
      </w:r>
    </w:p>
    <w:p>
      <w:pPr>
        <w:spacing w:after="0"/>
        <w:ind w:left="0"/>
        <w:jc w:val="both"/>
      </w:pPr>
      <w:r>
        <w:rPr>
          <w:rFonts w:ascii="Times New Roman"/>
          <w:b w:val="false"/>
          <w:i w:val="false"/>
          <w:color w:val="000000"/>
          <w:sz w:val="28"/>
        </w:rPr>
        <w:t>
      "1-бап. Қазақстанның Даму Банкі және оның мәртебесі</w:t>
      </w:r>
    </w:p>
    <w:p>
      <w:pPr>
        <w:spacing w:after="0"/>
        <w:ind w:left="0"/>
        <w:jc w:val="both"/>
      </w:pPr>
      <w:r>
        <w:rPr>
          <w:rFonts w:ascii="Times New Roman"/>
          <w:b w:val="false"/>
          <w:i w:val="false"/>
          <w:color w:val="000000"/>
          <w:sz w:val="28"/>
        </w:rPr>
        <w:t>
      Қазақстанның Даму Банкі (бұдан әрі – Даму Банкі) акцияларының бақылау пакеті Ұлттық басқарушы холдингке тиесілі акционерлік қоғам болып табылады. Даму Банкі ұлттық даму институты және мемлекеттік инвестициялық саясатты және өнеркәсіптік-инновациялық қызметті мемлекеттік қолдауды іске асыруға уәкілеттік берілген банк болып табылады.";</w:t>
      </w:r>
    </w:p>
    <w:p>
      <w:pPr>
        <w:spacing w:after="0"/>
        <w:ind w:left="0"/>
        <w:jc w:val="both"/>
      </w:pPr>
      <w:r>
        <w:rPr>
          <w:rFonts w:ascii="Times New Roman"/>
          <w:b w:val="false"/>
          <w:i w:val="false"/>
          <w:color w:val="000000"/>
          <w:sz w:val="28"/>
        </w:rPr>
        <w:t>
      2) 3-баптың 2-тармағының 2) тармақшасы мынадай редакцияда жазылсын:</w:t>
      </w:r>
    </w:p>
    <w:p>
      <w:pPr>
        <w:spacing w:after="0"/>
        <w:ind w:left="0"/>
        <w:jc w:val="both"/>
      </w:pPr>
      <w:r>
        <w:rPr>
          <w:rFonts w:ascii="Times New Roman"/>
          <w:b w:val="false"/>
          <w:i w:val="false"/>
          <w:color w:val="000000"/>
          <w:sz w:val="28"/>
        </w:rPr>
        <w:t>
      "2) осы Заңның 7-бабында көзделген операцияларды (банктерге нысаналы кредиттерді, кредит желілерін, эмитент орналастырудан түскен қаражатты меморандумда айқындалған тәртіппен экспорттық операцияларды іске асыруға жіберетін Даму Банкінің облигацияларды сатып алуын қоса алғанда) жүзеге асыру арқылы экспорттық операцияларды қаржыландыру;".</w:t>
      </w:r>
    </w:p>
    <w:p>
      <w:pPr>
        <w:spacing w:after="0"/>
        <w:ind w:left="0"/>
        <w:jc w:val="both"/>
      </w:pPr>
      <w:r>
        <w:rPr>
          <w:rFonts w:ascii="Times New Roman"/>
          <w:b w:val="false"/>
          <w:i w:val="false"/>
          <w:color w:val="000000"/>
          <w:sz w:val="28"/>
        </w:rPr>
        <w:t>
      4. "Ұлттық әл-ауқат қоры туралы" 200, жылғы 1 ақпандағы Қазақстан Республикасының Заңына (Қазақстан Республикасы Парламентінің Жаршысы, 2012 ж., № 4, 29-құжат):</w:t>
      </w:r>
    </w:p>
    <w:p>
      <w:pPr>
        <w:spacing w:after="0"/>
        <w:ind w:left="0"/>
        <w:jc w:val="both"/>
      </w:pPr>
      <w:r>
        <w:rPr>
          <w:rFonts w:ascii="Times New Roman"/>
          <w:b w:val="false"/>
          <w:i w:val="false"/>
          <w:color w:val="000000"/>
          <w:sz w:val="28"/>
        </w:rPr>
        <w:t>
      1) 4-баптың 2-тармағының 7) тармақшасы мынадай редакцияда жазылсын:</w:t>
      </w:r>
    </w:p>
    <w:p>
      <w:pPr>
        <w:spacing w:after="0"/>
        <w:ind w:left="0"/>
        <w:jc w:val="both"/>
      </w:pPr>
      <w:r>
        <w:rPr>
          <w:rFonts w:ascii="Times New Roman"/>
          <w:b w:val="false"/>
          <w:i w:val="false"/>
          <w:color w:val="000000"/>
          <w:sz w:val="28"/>
        </w:rPr>
        <w:t>
      "7) Қордың осы Заңда белгіленген, Қазақстан Республикасы экономикасының орнықты дамуына ықпал ететін әлеуметтік маңызы бар өнеркәсіптік-инновациялық жобаларды іске асыру ерекшеліктерін есепке алу кезінде оларды іске асыруға қатысу болып табылады.";</w:t>
      </w:r>
    </w:p>
    <w:p>
      <w:pPr>
        <w:spacing w:after="0"/>
        <w:ind w:left="0"/>
        <w:jc w:val="both"/>
      </w:pPr>
      <w:r>
        <w:rPr>
          <w:rFonts w:ascii="Times New Roman"/>
          <w:b w:val="false"/>
          <w:i w:val="false"/>
          <w:color w:val="000000"/>
          <w:sz w:val="28"/>
        </w:rPr>
        <w:t>
      2) 6-1-баптың 2-тармағының 3) тармақшасы мынадай редакцияда жазылсын:</w:t>
      </w:r>
    </w:p>
    <w:p>
      <w:pPr>
        <w:spacing w:after="0"/>
        <w:ind w:left="0"/>
        <w:jc w:val="both"/>
      </w:pPr>
      <w:r>
        <w:rPr>
          <w:rFonts w:ascii="Times New Roman"/>
          <w:b w:val="false"/>
          <w:i w:val="false"/>
          <w:color w:val="000000"/>
          <w:sz w:val="28"/>
        </w:rPr>
        <w:t>
      "3) әлеуметтік маңызы бар және өнеркәсіптік-инновациялық жобаларды, оның ішінде республикалық бюджеттен және Қазақстан Республикасының Ұлттық қорынан қаражат бөле отырып іске асыруды қоса алғанда, Қордың Қазақстан экономикасын әртараптандыру мен жаңғыртудың мемлекеттік бағдарламаларына қатысуы жөніндегі Қазақстан Республикасы Үкіметінің ұсыныстарын қарау;";</w:t>
      </w:r>
    </w:p>
    <w:p>
      <w:pPr>
        <w:spacing w:after="0"/>
        <w:ind w:left="0"/>
        <w:jc w:val="both"/>
      </w:pPr>
      <w:r>
        <w:rPr>
          <w:rFonts w:ascii="Times New Roman"/>
          <w:b w:val="false"/>
          <w:i w:val="false"/>
          <w:color w:val="000000"/>
          <w:sz w:val="28"/>
        </w:rPr>
        <w:t>
      3) 8-баптың 3-тармағының 10) тармақшасы мынадай редакцияда жазылсын:</w:t>
      </w:r>
    </w:p>
    <w:p>
      <w:pPr>
        <w:spacing w:after="0"/>
        <w:ind w:left="0"/>
        <w:jc w:val="both"/>
      </w:pPr>
      <w:r>
        <w:rPr>
          <w:rFonts w:ascii="Times New Roman"/>
          <w:b w:val="false"/>
          <w:i w:val="false"/>
          <w:color w:val="000000"/>
          <w:sz w:val="28"/>
        </w:rPr>
        <w:t>
      "10) Қордың: тәуекелдерді басқару, қайырымдылық көмек жөніндегі, әлеуметтік жауапкершілік туралы, ақпаратты ашу, кредиттік, өнеркәсіптік-инновациялық және өзге де саясатын бекіту;";</w:t>
      </w:r>
    </w:p>
    <w:p>
      <w:pPr>
        <w:spacing w:after="0"/>
        <w:ind w:left="0"/>
        <w:jc w:val="both"/>
      </w:pPr>
      <w:r>
        <w:rPr>
          <w:rFonts w:ascii="Times New Roman"/>
          <w:b w:val="false"/>
          <w:i w:val="false"/>
          <w:color w:val="000000"/>
          <w:sz w:val="28"/>
        </w:rPr>
        <w:t>
      4) 15-бап мынадай редакцияда жазылсын:</w:t>
      </w:r>
    </w:p>
    <w:p>
      <w:pPr>
        <w:spacing w:after="0"/>
        <w:ind w:left="0"/>
        <w:jc w:val="both"/>
      </w:pPr>
      <w:r>
        <w:rPr>
          <w:rFonts w:ascii="Times New Roman"/>
          <w:b w:val="false"/>
          <w:i w:val="false"/>
          <w:color w:val="000000"/>
          <w:sz w:val="28"/>
        </w:rPr>
        <w:t>
      "15-бап. Қор әлеуметтік маңызы бар және өнеркәсіптік-инновациялық жобаларды іске асыруының ерекшеліктері</w:t>
      </w:r>
    </w:p>
    <w:p>
      <w:pPr>
        <w:spacing w:after="0"/>
        <w:ind w:left="0"/>
        <w:jc w:val="both"/>
      </w:pPr>
      <w:r>
        <w:rPr>
          <w:rFonts w:ascii="Times New Roman"/>
          <w:b w:val="false"/>
          <w:i w:val="false"/>
          <w:color w:val="000000"/>
          <w:sz w:val="28"/>
        </w:rPr>
        <w:t>
      1. Қор және Қор тобына кіретін ұйымдар Қор қызметінің бағыттары бойынша өнеркәсіптік-инновациялық, әлеуметтік-экономикалық және өзге де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p>
      <w:pPr>
        <w:spacing w:after="0"/>
        <w:ind w:left="0"/>
        <w:jc w:val="both"/>
      </w:pPr>
      <w:r>
        <w:rPr>
          <w:rFonts w:ascii="Times New Roman"/>
          <w:b w:val="false"/>
          <w:i w:val="false"/>
          <w:color w:val="000000"/>
          <w:sz w:val="28"/>
        </w:rPr>
        <w:t>
      2. Қордың немесе Қор тобына кіретін ұйымдардың Қазақстан Республикасының Үкіметі бастамашылық жасайтын, рентабельділігі төмен болып табылатын әлеуметтік маңызы бар және (немесе) өнеркәсіптік-инновациялық жобаларды іске асыруы Қазақстан Республикасының бюджет заңнамасында көзделген тәртіппен және шарттарда толық немесе ішінара бюджеттік қаржыландыруды және (немесе) мемлекеттік емес қарыздар бойынша мемлекеттік кепілдіктерді бере отырып жүзеге асырылуы мүмкін.</w:t>
      </w:r>
    </w:p>
    <w:p>
      <w:pPr>
        <w:spacing w:after="0"/>
        <w:ind w:left="0"/>
        <w:jc w:val="both"/>
      </w:pPr>
      <w:r>
        <w:rPr>
          <w:rFonts w:ascii="Times New Roman"/>
          <w:b w:val="false"/>
          <w:i w:val="false"/>
          <w:color w:val="000000"/>
          <w:sz w:val="28"/>
        </w:rPr>
        <w:t>
      Қор немесе Қор тобына кіретін ұйым іске асыратын әлеуметтік маңызы бар және (немесе) өнеркәсіптік-инновациялық жобаларды рентабельділігі төмен жобаларға жатқызу қағидаларын Қазақстан Республикасының Үкіметі бекітеді.</w:t>
      </w:r>
    </w:p>
    <w:p>
      <w:pPr>
        <w:spacing w:after="0"/>
        <w:ind w:left="0"/>
        <w:jc w:val="both"/>
      </w:pPr>
      <w:r>
        <w:rPr>
          <w:rFonts w:ascii="Times New Roman"/>
          <w:b w:val="false"/>
          <w:i w:val="false"/>
          <w:color w:val="000000"/>
          <w:sz w:val="28"/>
        </w:rPr>
        <w:t>
      3. Қор немесе Қор тобына кіретін ұйым өнеркәсіптік-инновациялық қызметті жүзеге асырған кезде оған Қазақстан Республикасының өнеркәсіптік-инновациялық қызметті мемлекеттік қолдау саласындағы заңнамасына сәйкес өнеркәсіптік-инновациялық қызметті мемлекеттік қолдау шаралары ұсынылады.";</w:t>
      </w:r>
    </w:p>
    <w:p>
      <w:pPr>
        <w:spacing w:after="0"/>
        <w:ind w:left="0"/>
        <w:jc w:val="both"/>
      </w:pPr>
      <w:r>
        <w:rPr>
          <w:rFonts w:ascii="Times New Roman"/>
          <w:b w:val="false"/>
          <w:i w:val="false"/>
          <w:color w:val="000000"/>
          <w:sz w:val="28"/>
        </w:rPr>
        <w:t>
      5) 16-баптың 1-тармағы мынадай редакцияда жазылсын:</w:t>
      </w:r>
    </w:p>
    <w:p>
      <w:pPr>
        <w:spacing w:after="0"/>
        <w:ind w:left="0"/>
        <w:jc w:val="both"/>
      </w:pPr>
      <w:r>
        <w:rPr>
          <w:rFonts w:ascii="Times New Roman"/>
          <w:b w:val="false"/>
          <w:i w:val="false"/>
          <w:color w:val="000000"/>
          <w:sz w:val="28"/>
        </w:rPr>
        <w:t>
      "1. Қордың даму стратегиясы Қор қызметінің бағыттары бойынша өнеркәсіптік-инновациялық, әлеуметтік-экономикалық және өзге де салалардағы мемлекеттік саясаттың негізгі бағыттары ескеріле отырып, он жылға әзірленеді.";</w:t>
      </w:r>
    </w:p>
    <w:p>
      <w:pPr>
        <w:spacing w:after="0"/>
        <w:ind w:left="0"/>
        <w:jc w:val="both"/>
      </w:pPr>
      <w:r>
        <w:rPr>
          <w:rFonts w:ascii="Times New Roman"/>
          <w:b w:val="false"/>
          <w:i w:val="false"/>
          <w:color w:val="000000"/>
          <w:sz w:val="28"/>
        </w:rPr>
        <w:t>
      6) 19-баптың 7-тармағы мынадай редакцияда жазылсын:</w:t>
      </w:r>
    </w:p>
    <w:p>
      <w:pPr>
        <w:spacing w:after="0"/>
        <w:ind w:left="0"/>
        <w:jc w:val="both"/>
      </w:pPr>
      <w:r>
        <w:rPr>
          <w:rFonts w:ascii="Times New Roman"/>
          <w:b w:val="false"/>
          <w:i w:val="false"/>
          <w:color w:val="000000"/>
          <w:sz w:val="28"/>
        </w:rPr>
        <w:t>
      "7. Тауарларды, жұмыстар мен көрсетілетін қызметтерді сатып алудағы жергілікті қамту жөніндегі ақпарат Қор атынан шоғырландырылып, өнеркәсіпті мемлекеттік ынталандыру саласындағы уәкілетті органға ол белгілеген нысан бойынша және мерзімдерде ұсынылады.".</w:t>
      </w:r>
    </w:p>
    <w:p>
      <w:pPr>
        <w:spacing w:after="0"/>
        <w:ind w:left="0"/>
        <w:jc w:val="both"/>
      </w:pPr>
      <w:r>
        <w:rPr>
          <w:rFonts w:ascii="Times New Roman"/>
          <w:b w:val="false"/>
          <w:i w:val="false"/>
          <w:color w:val="000000"/>
          <w:sz w:val="28"/>
        </w:rPr>
        <w:t>
      5. "Газ және газбен жабдықтау туралы" 2012 жылғы 9 қаңтардағы Қазақстан Республикасының Заңына (Қазақстан Республикасы Парламентінің Жаршысы, 2012 ж., № 2, 8-құжат; № 11, 80-құжат; № 14, 92-құжат; № 15, 97-құжат; 2013 ж., № 15, 82-құжат; 2014 ж., № 1, 4-құжат; № 7, 37-құжат; № 10, 52-құжат; № 19-І, 19-II, 96-құжат; № 23, 143-құжат; 2015 ж., № 20-IV, 113-құжат; 2016 ж., № 8-II, 72-құжат; № 24, 124-құжат; 2017 ж., № 22-III, 109- құжат; 2018 ж., № 10, 32-құжат; № 15, 49-құжат; № 19, 62-құжат; 2019 ж., № 7, 37-құжат):</w:t>
      </w:r>
    </w:p>
    <w:p>
      <w:pPr>
        <w:spacing w:after="0"/>
        <w:ind w:left="0"/>
        <w:jc w:val="both"/>
      </w:pPr>
      <w:r>
        <w:rPr>
          <w:rFonts w:ascii="Times New Roman"/>
          <w:b w:val="false"/>
          <w:i w:val="false"/>
          <w:color w:val="000000"/>
          <w:sz w:val="28"/>
        </w:rPr>
        <w:t>
      1) 4-баптың 3-тармағы мынадай мазмұндағы 4) тармақшамен толықтырылсын:</w:t>
      </w:r>
    </w:p>
    <w:p>
      <w:pPr>
        <w:spacing w:after="0"/>
        <w:ind w:left="0"/>
        <w:jc w:val="both"/>
      </w:pPr>
      <w:r>
        <w:rPr>
          <w:rFonts w:ascii="Times New Roman"/>
          <w:b w:val="false"/>
          <w:i w:val="false"/>
          <w:color w:val="000000"/>
          <w:sz w:val="28"/>
        </w:rPr>
        <w:t>
      "4) мұнай-газ-химия өнеркәсібін дамыту бойынша жағдайлар жасау болып табылады.";</w:t>
      </w:r>
    </w:p>
    <w:p>
      <w:pPr>
        <w:spacing w:after="0"/>
        <w:ind w:left="0"/>
        <w:jc w:val="both"/>
      </w:pPr>
      <w:r>
        <w:rPr>
          <w:rFonts w:ascii="Times New Roman"/>
          <w:b w:val="false"/>
          <w:i w:val="false"/>
          <w:color w:val="000000"/>
          <w:sz w:val="28"/>
        </w:rPr>
        <w:t>
      2) 6-баптың 1) тармақшасы мынадай редакцияда жазылсын:</w:t>
      </w:r>
    </w:p>
    <w:p>
      <w:pPr>
        <w:spacing w:after="0"/>
        <w:ind w:left="0"/>
        <w:jc w:val="both"/>
      </w:pPr>
      <w:r>
        <w:rPr>
          <w:rFonts w:ascii="Times New Roman"/>
          <w:b w:val="false"/>
          <w:i w:val="false"/>
          <w:color w:val="000000"/>
          <w:sz w:val="28"/>
        </w:rPr>
        <w:t>
      "1) газ және газбен жабдықтау саласындағы, сондай-ақ мұнай-газ-химия өнеркәсібі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3) 5-баптың 1) тармақшасы мынадай редакцияда жазылсын:</w:t>
      </w:r>
    </w:p>
    <w:p>
      <w:pPr>
        <w:spacing w:after="0"/>
        <w:ind w:left="0"/>
        <w:jc w:val="both"/>
      </w:pPr>
      <w:r>
        <w:rPr>
          <w:rFonts w:ascii="Times New Roman"/>
          <w:b w:val="false"/>
          <w:i w:val="false"/>
          <w:color w:val="000000"/>
          <w:sz w:val="28"/>
        </w:rPr>
        <w:t>
      "1) газ және газбен жабдықтау саласындағы, сондай-ақ мұнай-газ-химия өнеркәсібі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xml:space="preserve">
      6. "Қазақстан Республикасының Ұлттық кәсіпкерлер палатасы туралы" 2013 жылғы 4 шілдедегі Қазақстан Республикасының Заңына (Қазақстан Республикасы Парламентінің Жаршысы, 2013 ж., № 15, 80-құжат; 2014 ж., № 12, 82-құжат; № 21, 122-құжат; № 23, 143-құжат): </w:t>
      </w:r>
    </w:p>
    <w:p>
      <w:pPr>
        <w:spacing w:after="0"/>
        <w:ind w:left="0"/>
        <w:jc w:val="both"/>
      </w:pPr>
      <w:r>
        <w:rPr>
          <w:rFonts w:ascii="Times New Roman"/>
          <w:b w:val="false"/>
          <w:i w:val="false"/>
          <w:color w:val="000000"/>
          <w:sz w:val="28"/>
        </w:rPr>
        <w:t>
      11-баптың 1-1-тармағы мынадай мазмұндағы 6) тармақшамен толықтырылсын:</w:t>
      </w:r>
    </w:p>
    <w:p>
      <w:pPr>
        <w:spacing w:after="0"/>
        <w:ind w:left="0"/>
        <w:jc w:val="both"/>
      </w:pPr>
      <w:r>
        <w:rPr>
          <w:rFonts w:ascii="Times New Roman"/>
          <w:b w:val="false"/>
          <w:i w:val="false"/>
          <w:color w:val="000000"/>
          <w:sz w:val="28"/>
        </w:rPr>
        <w:t>
      "6) Қазақстан Республикасы өнеркәсібінің ақпараттық жүйесін қалыптастыру, оның жұмыс істеуі, оны жүргізу, сүйемелдеу және дамыту және оған қол жеткізуді ұсыну жөніндегі оператордың функцияларын жүзеге асырады.".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