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04ed8" w14:textId="a304e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облысының кейбір білім беру ұйымдарына атау беру және атауын өзгерту туралы</w:t>
      </w:r>
    </w:p>
    <w:p>
      <w:pPr>
        <w:spacing w:after="0"/>
        <w:ind w:left="0"/>
        <w:jc w:val="both"/>
      </w:pPr>
      <w:r>
        <w:rPr>
          <w:rFonts w:ascii="Times New Roman"/>
          <w:b w:val="false"/>
          <w:i w:val="false"/>
          <w:color w:val="000000"/>
          <w:sz w:val="28"/>
        </w:rPr>
        <w:t>Қазақстан Республикасы Үкіметінің 2020 жылғы 7 желтоқсандағы № 827 қаулысы.</w:t>
      </w:r>
    </w:p>
    <w:p>
      <w:pPr>
        <w:spacing w:after="0"/>
        <w:ind w:left="0"/>
        <w:jc w:val="both"/>
      </w:pPr>
      <w:bookmarkStart w:name="z1" w:id="0"/>
      <w:r>
        <w:rPr>
          <w:rFonts w:ascii="Times New Roman"/>
          <w:b w:val="false"/>
          <w:i w:val="false"/>
          <w:color w:val="000000"/>
          <w:sz w:val="28"/>
        </w:rPr>
        <w:t xml:space="preserve">
      "Қазақстан Республикасының әкімшілік-аумақтық құрылысы туралы" 1993 жылғы 8 желтоқсандағы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4-1) тармақшасына, "Қазақстан Республикасының аумағындағы әуежайларға, порттарға, теміржол вокзалдарына, теміржол стансаларына, метрополитен стансаларына, автовокзалдарға, автостансаларға, физикалық-географиялық және мемлекет меншігіндегі басқа да объектілерге атау беру, сондай-ақ оларды қайта атау, олардың атауларының транскрипциясын нақтылау мен өзгерту және мемлекеттік заңды тұлғаларға, мемлекет қатысатын заңды тұлғаларға жеке адамдардың есімін беру қағидаларын бекіту туралы" Қазақстан Республикасы Үкіметінің 1996 жылғы 5 наурыздағы № 281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Мынадай білім беру ұйымдарына:</w:t>
      </w:r>
    </w:p>
    <w:bookmarkEnd w:id="1"/>
    <w:bookmarkStart w:name="z3" w:id="2"/>
    <w:p>
      <w:pPr>
        <w:spacing w:after="0"/>
        <w:ind w:left="0"/>
        <w:jc w:val="both"/>
      </w:pPr>
      <w:r>
        <w:rPr>
          <w:rFonts w:ascii="Times New Roman"/>
          <w:b w:val="false"/>
          <w:i w:val="false"/>
          <w:color w:val="000000"/>
          <w:sz w:val="28"/>
        </w:rPr>
        <w:t>
      1) "Баянауыл ауданы білім беру бөлімінің № 2 жалпы орта білім беру мектебі" коммуналдық мемлекеттік мекемесіне Шапық Шөкиннің есімі;</w:t>
      </w:r>
    </w:p>
    <w:bookmarkEnd w:id="2"/>
    <w:bookmarkStart w:name="z4" w:id="3"/>
    <w:p>
      <w:pPr>
        <w:spacing w:after="0"/>
        <w:ind w:left="0"/>
        <w:jc w:val="both"/>
      </w:pPr>
      <w:r>
        <w:rPr>
          <w:rFonts w:ascii="Times New Roman"/>
          <w:b w:val="false"/>
          <w:i w:val="false"/>
          <w:color w:val="000000"/>
          <w:sz w:val="28"/>
        </w:rPr>
        <w:t>
      2) "Железин ауданы әкімдігінің білім бөлімінің № 3 жалпы білім беру орта мектебі" коммуналдық мемлекеттік мекемесіне Міржақып Дулатұлының есімі берілсін.</w:t>
      </w:r>
    </w:p>
    <w:bookmarkEnd w:id="3"/>
    <w:bookmarkStart w:name="z5" w:id="4"/>
    <w:p>
      <w:pPr>
        <w:spacing w:after="0"/>
        <w:ind w:left="0"/>
        <w:jc w:val="both"/>
      </w:pPr>
      <w:r>
        <w:rPr>
          <w:rFonts w:ascii="Times New Roman"/>
          <w:b w:val="false"/>
          <w:i w:val="false"/>
          <w:color w:val="000000"/>
          <w:sz w:val="28"/>
        </w:rPr>
        <w:t>
      2. Мынадай білім беру ұйымдарының атауы:</w:t>
      </w:r>
    </w:p>
    <w:bookmarkEnd w:id="4"/>
    <w:bookmarkStart w:name="z6" w:id="5"/>
    <w:p>
      <w:pPr>
        <w:spacing w:after="0"/>
        <w:ind w:left="0"/>
        <w:jc w:val="both"/>
      </w:pPr>
      <w:r>
        <w:rPr>
          <w:rFonts w:ascii="Times New Roman"/>
          <w:b w:val="false"/>
          <w:i w:val="false"/>
          <w:color w:val="000000"/>
          <w:sz w:val="28"/>
        </w:rPr>
        <w:t>
      1) "Баянауыл ауданы білім беру бөлімінің № 1 Майқайың жалпы орта білім беру мектебі" коммуналдық мемлекеттік мекемесі – "Баянауыл ауданы білім беру бөлімінің Мұхтар Әуезов атындағы жалпы орта білім беретін мектебі" коммуналдық мемлекеттік мекемесі;</w:t>
      </w:r>
    </w:p>
    <w:bookmarkEnd w:id="5"/>
    <w:bookmarkStart w:name="z7" w:id="6"/>
    <w:p>
      <w:pPr>
        <w:spacing w:after="0"/>
        <w:ind w:left="0"/>
        <w:jc w:val="both"/>
      </w:pPr>
      <w:r>
        <w:rPr>
          <w:rFonts w:ascii="Times New Roman"/>
          <w:b w:val="false"/>
          <w:i w:val="false"/>
          <w:color w:val="000000"/>
          <w:sz w:val="28"/>
        </w:rPr>
        <w:t>
      2) Ертіс ауданы әкімдігінің "Ертіс ауданының Северный жалпы орта білім беру мектебі" коммуналдық мемлекеттік мекемесі Ертіс ауданы әкімдігінің "Ертіс ауданының Шоқан Уәлиханов атындағы жалпы орта білім беретін мектебі" коммуналдық мемлекеттік мекемесі болып өзгертілсін.</w:t>
      </w:r>
    </w:p>
    <w:bookmarkEnd w:id="6"/>
    <w:bookmarkStart w:name="z8" w:id="7"/>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