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7eb" w14:textId="0e0e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мәдениет ұйымдарына "Ұлттық" мәртебе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қарашадағы № 753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"Кейбір мәдениет ұйымдарына "Ұлттық" мәртебе беру туралы" 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"Ұлттық" мәртебе берілетін кейбір мәдениет ұйымдарының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"Құрманғазы атындағы Қазақ мемлекеттік академиялық халық аспаптар оркестрі" республикалық мемлекеттік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"М. Әуезов атындағы Қазақ мемлекеттік академиялық драма театры" республикалық мемлекеттік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"Абай атындағы Қазақ мемлекеттік академиялық опера және балет театры" республикалық мемлекеттік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спорт министрлігінің "М. Лермонтов атындағы Мемлекеттік академиялық орыс драма театры" республикалық мемлекеттік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спорт министрлігінің "Қазақстан Республикасының Ұлттық кітапханасы"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