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e7eb" w14:textId="0e0e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"Кейбір мәдениет ұйымдарына "Ұлттық" мәртебе беру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11 қарашадағы № 753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"Кейбір мәдениет ұйымдарына "Ұлттық" мәртебе беру туралы"  Қазақстан Республикасының Президенті Жарлығының жобасы Қазақстан Республикасы Президентінің қарауына енгізілсін.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"Ұлттық" мәртебе берілетін кейбір мәдениет ұйымдарының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Мәдениет және спорт министрлігінің "Құрманғазы атындағы Қазақ мемлекеттік академиялық халық аспаптар оркестрі" республикалық мемлекеттік қазыналық кәсіпорны.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"М. Әуезов атындағы Қазақ мемлекеттік академиялық драма театры" республикалық мемлекеттік қазыналық кәсіпорны.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Мәдениет және спорт министрлігінің "Абай атындағы Қазақ мемлекеттік академиялық опера және балет театры" республикалық мемлекеттік қазыналық кәсіпорны.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Мәдениет және спорт министрлігінің "М. Лермонтов атындағы Мемлекеттік академиялық орыс драма театры" республикалық мемлекеттік қазыналық кәсіпорны.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Мәдениет және спорт министрлігінің "Қазақстан Республикасының Ұлттық кітапханасы" республикалық мемлекеттік мекемесі.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