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5afe" w14:textId="7765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одақтың тауар белгілері, қызмет көрсету белгілері және тауарлар шығарылған жерлердің атаулары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28 қыркүйектегі № 618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"Еуразиялық экономикалық одақтың тауар белгілері, қызмет көрсету белгілері және тауарлар шығарылған жерлердің атаулары туралы шартты ратификациялау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Парламенті Мәжілісінің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Еуразиялық экономикалық одақтың тауар белгілері, қызмет көрсету белгілері және тауарлар шығарылған жерлердің атаулары туралы шартты ратификациялау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3 ақпанда Мәскеуде жасалған Еуразиялық экономикалық одақтың тауар белгілері, қызмет көрсету белгілері және тауарлар шығарылған жерлердің атаулары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