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5445" w14:textId="5545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 ратификациялау туралы" Қазақстан Республикасы Заңының жобасын Қазақстан Республикасының Парламентінен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2020 жылғы 9 қыркүйектегі № 565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Үкіметінің 2019 жылғы 31 желтоқсандағы № 1038 қаулысымен енгізілген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Парламентінен кері қайтарып алынсын.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Қазакстан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