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c45a" w14:textId="95bc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жылғы 29 мамырдағы Еуразиялық экономикалық одақ туралы шартқа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тамыздағы № 502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жылғы 29 мамырдағы Еуразиялық экономикалық одақ туралы шартқа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2014 жылғы 29 мамырдағы Еуразиялық экономикалық одақ туралы шартқа өзгерістер енгізу туралы хаттаманы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шартқа өзгерістер енгізу туралы 2019 жылғы 1 қазанда Ереванда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